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6E3" w:rsidRPr="00F50F80" w:rsidRDefault="00612166" w:rsidP="008337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Non-Represented </w:t>
      </w:r>
      <w:r w:rsidR="007501C6" w:rsidRPr="00F50F80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/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r w:rsidR="007501C6" w:rsidRPr="00F50F80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Mid</w:t>
      </w:r>
      <w:r w:rsidR="00F50F80" w:rsidRPr="00F50F80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-</w:t>
      </w:r>
      <w:r w:rsidR="007501C6" w:rsidRPr="00F50F80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Level Employee Information</w:t>
      </w:r>
    </w:p>
    <w:p w:rsidR="00F50F80" w:rsidRDefault="00F50F80" w:rsidP="00430E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F80" w:rsidRDefault="00F50F80" w:rsidP="00430E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ED1">
        <w:rPr>
          <w:rFonts w:ascii="Times New Roman" w:eastAsia="Times New Roman" w:hAnsi="Times New Roman" w:cs="Times New Roman"/>
          <w:sz w:val="24"/>
          <w:szCs w:val="24"/>
        </w:rPr>
        <w:t>Attached is your approved Employee Driver Identification (EDI) form.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95ED1">
        <w:rPr>
          <w:rFonts w:ascii="Times New Roman" w:eastAsia="Times New Roman" w:hAnsi="Times New Roman" w:cs="Times New Roman"/>
          <w:sz w:val="24"/>
          <w:szCs w:val="24"/>
        </w:rPr>
        <w:t xml:space="preserve">You </w:t>
      </w:r>
      <w:r w:rsidRPr="00995ED1">
        <w:rPr>
          <w:rFonts w:ascii="Times New Roman" w:eastAsia="Times New Roman" w:hAnsi="Times New Roman" w:cs="Times New Roman"/>
          <w:b/>
          <w:sz w:val="24"/>
          <w:szCs w:val="24"/>
        </w:rPr>
        <w:t>will 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eed to report </w:t>
      </w:r>
      <w:r w:rsidRPr="00995ED1">
        <w:rPr>
          <w:rFonts w:ascii="Times New Roman" w:eastAsia="Times New Roman" w:hAnsi="Times New Roman" w:cs="Times New Roman"/>
          <w:b/>
          <w:sz w:val="24"/>
          <w:szCs w:val="24"/>
        </w:rPr>
        <w:t>your IRS Primary work site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995ED1">
        <w:rPr>
          <w:rFonts w:ascii="Times New Roman" w:eastAsia="Times New Roman" w:hAnsi="Times New Roman" w:cs="Times New Roman"/>
          <w:sz w:val="24"/>
          <w:szCs w:val="24"/>
        </w:rPr>
        <w:t xml:space="preserve"> as indicated on the bottom of the EDI form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the Business Office section, </w:t>
      </w:r>
      <w:r w:rsidRPr="005F0591">
        <w:rPr>
          <w:rFonts w:ascii="Times New Roman" w:eastAsia="Times New Roman" w:hAnsi="Times New Roman" w:cs="Times New Roman"/>
          <w:b/>
          <w:sz w:val="24"/>
          <w:szCs w:val="24"/>
        </w:rPr>
        <w:t>on the top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the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old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Reimbursement Claim F</w:t>
      </w:r>
      <w:r w:rsidRPr="005F0591">
        <w:rPr>
          <w:rFonts w:ascii="Times New Roman" w:eastAsia="Times New Roman" w:hAnsi="Times New Roman" w:cs="Times New Roman"/>
          <w:b/>
          <w:sz w:val="24"/>
          <w:szCs w:val="24"/>
        </w:rPr>
        <w:t>orm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6E3" w:rsidRPr="007501C6" w:rsidRDefault="00744190" w:rsidP="00430E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1C6">
        <w:rPr>
          <w:rFonts w:ascii="Times New Roman" w:eastAsia="Times New Roman" w:hAnsi="Times New Roman" w:cs="Times New Roman"/>
          <w:sz w:val="24"/>
          <w:szCs w:val="24"/>
        </w:rPr>
        <w:t>Reimbursement</w:t>
      </w:r>
      <w:r w:rsidR="00430E23" w:rsidRPr="007501C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501C6">
        <w:rPr>
          <w:rFonts w:ascii="Times New Roman" w:eastAsia="Times New Roman" w:hAnsi="Times New Roman" w:cs="Times New Roman"/>
          <w:sz w:val="24"/>
          <w:szCs w:val="24"/>
        </w:rPr>
        <w:t xml:space="preserve"> for travel expenses </w:t>
      </w:r>
      <w:r w:rsidRPr="007501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must</w:t>
      </w:r>
      <w:r w:rsidRPr="007501C6">
        <w:rPr>
          <w:rFonts w:ascii="Times New Roman" w:eastAsia="Times New Roman" w:hAnsi="Times New Roman" w:cs="Times New Roman"/>
          <w:sz w:val="24"/>
          <w:szCs w:val="24"/>
        </w:rPr>
        <w:t xml:space="preserve"> be submitted on</w:t>
      </w:r>
      <w:r w:rsidR="00777281" w:rsidRPr="007501C6">
        <w:rPr>
          <w:rFonts w:ascii="Times New Roman" w:eastAsia="Times New Roman" w:hAnsi="Times New Roman" w:cs="Times New Roman"/>
          <w:sz w:val="24"/>
          <w:szCs w:val="24"/>
        </w:rPr>
        <w:t xml:space="preserve"> the appropriate</w:t>
      </w:r>
      <w:r w:rsidRPr="00750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0E23" w:rsidRPr="007501C6">
        <w:rPr>
          <w:rFonts w:ascii="Times New Roman" w:eastAsia="Times New Roman" w:hAnsi="Times New Roman" w:cs="Times New Roman"/>
          <w:sz w:val="24"/>
          <w:szCs w:val="24"/>
        </w:rPr>
        <w:t>c</w:t>
      </w:r>
      <w:r w:rsidR="00777281" w:rsidRPr="007501C6">
        <w:rPr>
          <w:rFonts w:ascii="Times New Roman" w:eastAsia="Times New Roman" w:hAnsi="Times New Roman" w:cs="Times New Roman"/>
          <w:sz w:val="24"/>
          <w:szCs w:val="24"/>
        </w:rPr>
        <w:t xml:space="preserve">laim </w:t>
      </w:r>
      <w:r w:rsidR="00430E23" w:rsidRPr="007501C6">
        <w:rPr>
          <w:rFonts w:ascii="Times New Roman" w:eastAsia="Times New Roman" w:hAnsi="Times New Roman" w:cs="Times New Roman"/>
          <w:sz w:val="24"/>
          <w:szCs w:val="24"/>
        </w:rPr>
        <w:t xml:space="preserve">form, </w:t>
      </w:r>
      <w:r w:rsidR="00777281" w:rsidRPr="007501C6">
        <w:rPr>
          <w:rFonts w:ascii="Times New Roman" w:eastAsia="Times New Roman" w:hAnsi="Times New Roman" w:cs="Times New Roman"/>
          <w:sz w:val="24"/>
          <w:szCs w:val="24"/>
        </w:rPr>
        <w:t>have the appropriate approval signature(s)</w:t>
      </w:r>
      <w:r w:rsidR="00430E23" w:rsidRPr="007501C6">
        <w:rPr>
          <w:rFonts w:ascii="Times New Roman" w:eastAsia="Times New Roman" w:hAnsi="Times New Roman" w:cs="Times New Roman"/>
          <w:sz w:val="24"/>
          <w:szCs w:val="24"/>
        </w:rPr>
        <w:t xml:space="preserve">, and contain the following information: </w:t>
      </w:r>
      <w:r w:rsidR="00430E23" w:rsidRPr="007501C6">
        <w:rPr>
          <w:rFonts w:ascii="Times New Roman" w:eastAsia="Times New Roman" w:hAnsi="Times New Roman" w:cs="Times New Roman"/>
          <w:b/>
          <w:sz w:val="24"/>
          <w:szCs w:val="24"/>
        </w:rPr>
        <w:t>1)</w:t>
      </w:r>
      <w:r w:rsidR="00430E23" w:rsidRPr="007501C6">
        <w:rPr>
          <w:rFonts w:ascii="Times New Roman" w:eastAsia="Times New Roman" w:hAnsi="Times New Roman" w:cs="Times New Roman"/>
          <w:sz w:val="24"/>
          <w:szCs w:val="24"/>
        </w:rPr>
        <w:t xml:space="preserve"> accurate</w:t>
      </w:r>
      <w:r w:rsidRPr="007501C6">
        <w:rPr>
          <w:rFonts w:ascii="Times New Roman" w:eastAsia="Times New Roman" w:hAnsi="Times New Roman" w:cs="Times New Roman"/>
          <w:sz w:val="24"/>
          <w:szCs w:val="24"/>
        </w:rPr>
        <w:t xml:space="preserve"> dates of travel, </w:t>
      </w:r>
      <w:r w:rsidR="00430E23" w:rsidRPr="007501C6">
        <w:rPr>
          <w:rFonts w:ascii="Times New Roman" w:eastAsia="Times New Roman" w:hAnsi="Times New Roman" w:cs="Times New Roman"/>
          <w:b/>
          <w:sz w:val="24"/>
          <w:szCs w:val="24"/>
        </w:rPr>
        <w:t>2)</w:t>
      </w:r>
      <w:r w:rsidR="00430E23" w:rsidRPr="00750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01C6">
        <w:rPr>
          <w:rFonts w:ascii="Times New Roman" w:eastAsia="Times New Roman" w:hAnsi="Times New Roman" w:cs="Times New Roman"/>
          <w:sz w:val="24"/>
          <w:szCs w:val="24"/>
        </w:rPr>
        <w:t xml:space="preserve">departure and destination points, </w:t>
      </w:r>
      <w:r w:rsidR="00430E23" w:rsidRPr="007501C6">
        <w:rPr>
          <w:rFonts w:ascii="Times New Roman" w:eastAsia="Times New Roman" w:hAnsi="Times New Roman" w:cs="Times New Roman"/>
          <w:b/>
          <w:sz w:val="24"/>
          <w:szCs w:val="24"/>
        </w:rPr>
        <w:t>3)</w:t>
      </w:r>
      <w:r w:rsidR="00430E23" w:rsidRPr="007501C6">
        <w:rPr>
          <w:rFonts w:ascii="Times New Roman" w:eastAsia="Times New Roman" w:hAnsi="Times New Roman" w:cs="Times New Roman"/>
          <w:sz w:val="24"/>
          <w:szCs w:val="24"/>
        </w:rPr>
        <w:t xml:space="preserve"> reason</w:t>
      </w:r>
      <w:r w:rsidR="00430E23" w:rsidRPr="007501C6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7501C6">
        <w:rPr>
          <w:rFonts w:ascii="Times New Roman" w:eastAsia="Times New Roman" w:hAnsi="Times New Roman" w:cs="Times New Roman"/>
          <w:sz w:val="24"/>
          <w:szCs w:val="24"/>
        </w:rPr>
        <w:t xml:space="preserve">nature of the business for which the expense was incurred, </w:t>
      </w:r>
      <w:r w:rsidR="00430E23" w:rsidRPr="007501C6">
        <w:rPr>
          <w:rFonts w:ascii="Times New Roman" w:eastAsia="Times New Roman" w:hAnsi="Times New Roman" w:cs="Times New Roman"/>
          <w:b/>
          <w:sz w:val="24"/>
          <w:szCs w:val="24"/>
        </w:rPr>
        <w:t>4)</w:t>
      </w:r>
      <w:r w:rsidR="00430E23" w:rsidRPr="00750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01C6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732AC5" w:rsidRPr="007501C6">
        <w:rPr>
          <w:rFonts w:ascii="Times New Roman" w:eastAsia="Times New Roman" w:hAnsi="Times New Roman" w:cs="Times New Roman"/>
          <w:sz w:val="24"/>
          <w:szCs w:val="24"/>
        </w:rPr>
        <w:t xml:space="preserve">an accurate account of </w:t>
      </w:r>
      <w:r w:rsidRPr="007501C6">
        <w:rPr>
          <w:rFonts w:ascii="Times New Roman" w:eastAsia="Times New Roman" w:hAnsi="Times New Roman" w:cs="Times New Roman"/>
          <w:sz w:val="24"/>
          <w:szCs w:val="24"/>
        </w:rPr>
        <w:t xml:space="preserve">mileage traveled if reimbursement is </w:t>
      </w:r>
      <w:r w:rsidR="00430E23" w:rsidRPr="007501C6">
        <w:rPr>
          <w:rFonts w:ascii="Times New Roman" w:eastAsia="Times New Roman" w:hAnsi="Times New Roman" w:cs="Times New Roman"/>
          <w:sz w:val="24"/>
          <w:szCs w:val="24"/>
        </w:rPr>
        <w:t xml:space="preserve">being </w:t>
      </w:r>
      <w:r w:rsidRPr="007501C6">
        <w:rPr>
          <w:rFonts w:ascii="Times New Roman" w:eastAsia="Times New Roman" w:hAnsi="Times New Roman" w:cs="Times New Roman"/>
          <w:sz w:val="24"/>
          <w:szCs w:val="24"/>
        </w:rPr>
        <w:t>claimed.</w:t>
      </w:r>
    </w:p>
    <w:p w:rsidR="0054114F" w:rsidRPr="00F50F80" w:rsidRDefault="0054114F" w:rsidP="00430E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F80">
        <w:rPr>
          <w:rFonts w:ascii="Times New Roman" w:eastAsia="Times New Roman" w:hAnsi="Times New Roman" w:cs="Times New Roman"/>
          <w:sz w:val="24"/>
          <w:szCs w:val="24"/>
        </w:rPr>
        <w:t xml:space="preserve">Mid-Level &amp; Non-Represented employees </w:t>
      </w:r>
      <w:r w:rsidRPr="00F50F8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must</w:t>
      </w:r>
      <w:r w:rsidRPr="00F50F80">
        <w:rPr>
          <w:rFonts w:ascii="Times New Roman" w:eastAsia="Times New Roman" w:hAnsi="Times New Roman" w:cs="Times New Roman"/>
          <w:sz w:val="24"/>
          <w:szCs w:val="24"/>
        </w:rPr>
        <w:t xml:space="preserve"> use the old Reimbursement Claim Form.</w:t>
      </w:r>
      <w:r w:rsidR="00F50F8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50F80" w:rsidRPr="00F50F80">
        <w:rPr>
          <w:rFonts w:ascii="Times New Roman" w:eastAsia="Times New Roman" w:hAnsi="Times New Roman" w:cs="Times New Roman"/>
          <w:sz w:val="24"/>
          <w:szCs w:val="24"/>
        </w:rPr>
        <w:t>Do</w:t>
      </w:r>
      <w:r w:rsidR="00F50F80" w:rsidRPr="00F50F8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not</w:t>
      </w:r>
      <w:r w:rsidR="00F50F80">
        <w:rPr>
          <w:rFonts w:ascii="Times New Roman" w:eastAsia="Times New Roman" w:hAnsi="Times New Roman" w:cs="Times New Roman"/>
          <w:sz w:val="24"/>
          <w:szCs w:val="24"/>
        </w:rPr>
        <w:t xml:space="preserve"> use the </w:t>
      </w:r>
      <w:r w:rsidR="00F50F80" w:rsidRPr="007501C6">
        <w:rPr>
          <w:rFonts w:ascii="Times New Roman" w:eastAsia="Times New Roman" w:hAnsi="Times New Roman" w:cs="Times New Roman"/>
          <w:sz w:val="24"/>
          <w:szCs w:val="24"/>
        </w:rPr>
        <w:t>new Mileage</w:t>
      </w:r>
      <w:r w:rsidR="00F50F80" w:rsidRPr="007501C6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F50F80" w:rsidRPr="007501C6">
        <w:rPr>
          <w:rFonts w:ascii="Times New Roman" w:eastAsia="Times New Roman" w:hAnsi="Times New Roman" w:cs="Times New Roman"/>
          <w:sz w:val="24"/>
          <w:szCs w:val="24"/>
        </w:rPr>
        <w:t>Tolls</w:t>
      </w:r>
      <w:r w:rsidR="00F50F80" w:rsidRPr="007501C6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F50F80" w:rsidRPr="007501C6">
        <w:rPr>
          <w:rFonts w:ascii="Times New Roman" w:eastAsia="Times New Roman" w:hAnsi="Times New Roman" w:cs="Times New Roman"/>
          <w:sz w:val="24"/>
          <w:szCs w:val="24"/>
        </w:rPr>
        <w:t>Parking Claim Form</w:t>
      </w:r>
      <w:r w:rsidR="00F50F80" w:rsidRPr="00750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0F80">
        <w:rPr>
          <w:rFonts w:ascii="Times New Roman" w:eastAsia="Times New Roman" w:hAnsi="Times New Roman" w:cs="Times New Roman"/>
          <w:sz w:val="24"/>
          <w:szCs w:val="24"/>
        </w:rPr>
        <w:t>intended for COMBO &amp; OCMBFT employees</w:t>
      </w:r>
      <w:r w:rsidR="00F50F80" w:rsidRPr="007501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28D5" w:rsidRDefault="007828D5" w:rsidP="007828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28D5" w:rsidRPr="009E0521" w:rsidRDefault="007828D5" w:rsidP="007828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E0521">
        <w:rPr>
          <w:rFonts w:ascii="Times New Roman" w:hAnsi="Times New Roman" w:cs="Times New Roman"/>
          <w:b/>
          <w:sz w:val="24"/>
          <w:szCs w:val="24"/>
          <w:u w:val="single"/>
        </w:rPr>
        <w:t>DUE DATES FOR REIMBURSEMENT CLAIMS (Per Policy #5212 – Revised 4/18/13)</w:t>
      </w:r>
    </w:p>
    <w:p w:rsidR="007828D5" w:rsidRPr="007501C6" w:rsidRDefault="007828D5" w:rsidP="007828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1C6">
        <w:rPr>
          <w:rFonts w:ascii="Times New Roman" w:eastAsia="Times New Roman" w:hAnsi="Times New Roman" w:cs="Times New Roman"/>
          <w:sz w:val="24"/>
          <w:szCs w:val="24"/>
        </w:rPr>
        <w:t xml:space="preserve">Expenses claimed for reimbursement must be submitted at the very least </w:t>
      </w:r>
      <w:r w:rsidRPr="007501C6">
        <w:rPr>
          <w:rFonts w:ascii="Times New Roman" w:eastAsia="Times New Roman" w:hAnsi="Times New Roman" w:cs="Times New Roman"/>
          <w:b/>
          <w:sz w:val="24"/>
          <w:szCs w:val="24"/>
        </w:rPr>
        <w:t>quarterly</w:t>
      </w:r>
      <w:r w:rsidRPr="007501C6">
        <w:rPr>
          <w:rFonts w:ascii="Times New Roman" w:eastAsia="Times New Roman" w:hAnsi="Times New Roman" w:cs="Times New Roman"/>
          <w:sz w:val="24"/>
          <w:szCs w:val="24"/>
        </w:rPr>
        <w:t xml:space="preserve">, to ensure payment from the appropriate fiscal year’s funds.  </w:t>
      </w:r>
      <w:r w:rsidRPr="007501C6">
        <w:rPr>
          <w:rFonts w:ascii="Times New Roman" w:eastAsia="Times New Roman" w:hAnsi="Times New Roman" w:cs="Times New Roman"/>
          <w:b/>
          <w:sz w:val="24"/>
          <w:szCs w:val="24"/>
        </w:rPr>
        <w:t>Employees who travel frequently should consider submitting claims on a monthly basis. </w:t>
      </w:r>
      <w:r w:rsidRPr="007501C6">
        <w:rPr>
          <w:rFonts w:ascii="Times New Roman" w:eastAsia="Times New Roman" w:hAnsi="Times New Roman" w:cs="Times New Roman"/>
          <w:sz w:val="24"/>
          <w:szCs w:val="24"/>
        </w:rPr>
        <w:t xml:space="preserve"> Supervisors may also require employees to submit claims monthly.  The </w:t>
      </w:r>
      <w:r w:rsidRPr="007501C6">
        <w:rPr>
          <w:rFonts w:ascii="Times New Roman" w:eastAsia="Times New Roman" w:hAnsi="Times New Roman" w:cs="Times New Roman"/>
          <w:b/>
          <w:sz w:val="24"/>
          <w:szCs w:val="24"/>
        </w:rPr>
        <w:t xml:space="preserve">Quarterly </w:t>
      </w:r>
      <w:r w:rsidRPr="007501C6">
        <w:rPr>
          <w:rFonts w:ascii="Times New Roman" w:eastAsia="Times New Roman" w:hAnsi="Times New Roman" w:cs="Times New Roman"/>
          <w:sz w:val="24"/>
          <w:szCs w:val="24"/>
        </w:rPr>
        <w:t xml:space="preserve">claim submission </w:t>
      </w:r>
      <w:r w:rsidRPr="007501C6">
        <w:rPr>
          <w:rFonts w:ascii="Times New Roman" w:eastAsia="Times New Roman" w:hAnsi="Times New Roman" w:cs="Times New Roman"/>
          <w:b/>
          <w:sz w:val="24"/>
          <w:szCs w:val="24"/>
        </w:rPr>
        <w:t xml:space="preserve">schedule </w:t>
      </w:r>
      <w:r w:rsidRPr="007501C6">
        <w:rPr>
          <w:rFonts w:ascii="Times New Roman" w:eastAsia="Times New Roman" w:hAnsi="Times New Roman" w:cs="Times New Roman"/>
          <w:sz w:val="24"/>
          <w:szCs w:val="24"/>
        </w:rPr>
        <w:t>is as follows:</w:t>
      </w:r>
    </w:p>
    <w:p w:rsidR="007828D5" w:rsidRPr="005F0591" w:rsidRDefault="007828D5" w:rsidP="007828D5">
      <w:pPr>
        <w:pStyle w:val="NoSpacing"/>
        <w:rPr>
          <w:rFonts w:ascii="Times New Roman" w:hAnsi="Times New Roman" w:cs="Times New Roman"/>
          <w:b/>
        </w:rPr>
      </w:pPr>
    </w:p>
    <w:tbl>
      <w:tblPr>
        <w:tblW w:w="9810" w:type="dxa"/>
        <w:tblCellSpacing w:w="7" w:type="dxa"/>
        <w:tblInd w:w="-1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0"/>
        <w:gridCol w:w="5040"/>
      </w:tblGrid>
      <w:tr w:rsidR="007828D5" w:rsidRPr="007501C6" w:rsidTr="008B7658">
        <w:trPr>
          <w:trHeight w:val="769"/>
          <w:tblCellSpacing w:w="7" w:type="dxa"/>
        </w:trPr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8D5" w:rsidRPr="007501C6" w:rsidRDefault="007828D5" w:rsidP="008B7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50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MONTH in which EXPENSES INCURRED:</w:t>
            </w:r>
          </w:p>
        </w:tc>
        <w:tc>
          <w:tcPr>
            <w:tcW w:w="5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8D5" w:rsidRPr="007501C6" w:rsidRDefault="007828D5" w:rsidP="008B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50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DUE in the Business Office NO LATER THAN:</w:t>
            </w:r>
          </w:p>
        </w:tc>
      </w:tr>
      <w:tr w:rsidR="007828D5" w:rsidRPr="007501C6" w:rsidTr="008B7658">
        <w:trPr>
          <w:trHeight w:val="476"/>
          <w:tblCellSpacing w:w="7" w:type="dxa"/>
        </w:trPr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8D5" w:rsidRPr="007501C6" w:rsidRDefault="007828D5" w:rsidP="008B7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1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June, July, August</w:t>
            </w:r>
          </w:p>
        </w:tc>
        <w:tc>
          <w:tcPr>
            <w:tcW w:w="5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8D5" w:rsidRPr="007501C6" w:rsidRDefault="007828D5" w:rsidP="008B7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1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September 30</w:t>
            </w:r>
          </w:p>
        </w:tc>
      </w:tr>
      <w:tr w:rsidR="007828D5" w:rsidRPr="007501C6" w:rsidTr="008B7658">
        <w:trPr>
          <w:trHeight w:val="458"/>
          <w:tblCellSpacing w:w="7" w:type="dxa"/>
        </w:trPr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8D5" w:rsidRPr="007501C6" w:rsidRDefault="007828D5" w:rsidP="008B7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1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September, October, November</w:t>
            </w:r>
          </w:p>
        </w:tc>
        <w:tc>
          <w:tcPr>
            <w:tcW w:w="5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8D5" w:rsidRPr="007501C6" w:rsidRDefault="007828D5" w:rsidP="008B7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1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December 31</w:t>
            </w:r>
          </w:p>
        </w:tc>
      </w:tr>
      <w:tr w:rsidR="007828D5" w:rsidRPr="007501C6" w:rsidTr="008B7658">
        <w:trPr>
          <w:trHeight w:val="476"/>
          <w:tblCellSpacing w:w="7" w:type="dxa"/>
        </w:trPr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8D5" w:rsidRPr="007501C6" w:rsidRDefault="007828D5" w:rsidP="008B7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1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December, January, February</w:t>
            </w:r>
          </w:p>
        </w:tc>
        <w:tc>
          <w:tcPr>
            <w:tcW w:w="5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8D5" w:rsidRPr="007501C6" w:rsidRDefault="007828D5" w:rsidP="008B7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1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March 31</w:t>
            </w:r>
          </w:p>
        </w:tc>
      </w:tr>
      <w:tr w:rsidR="007828D5" w:rsidRPr="007501C6" w:rsidTr="008B7658">
        <w:trPr>
          <w:trHeight w:val="458"/>
          <w:tblCellSpacing w:w="7" w:type="dxa"/>
        </w:trPr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8D5" w:rsidRPr="007501C6" w:rsidRDefault="007828D5" w:rsidP="008B7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1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March, April, May</w:t>
            </w:r>
          </w:p>
        </w:tc>
        <w:tc>
          <w:tcPr>
            <w:tcW w:w="5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8D5" w:rsidRPr="007501C6" w:rsidRDefault="007828D5" w:rsidP="008B7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1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June 30*</w:t>
            </w:r>
          </w:p>
        </w:tc>
      </w:tr>
    </w:tbl>
    <w:p w:rsidR="00430E23" w:rsidRPr="007501C6" w:rsidRDefault="007828D5" w:rsidP="00430E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01C6">
        <w:rPr>
          <w:rFonts w:ascii="Times New Roman" w:eastAsia="Times New Roman" w:hAnsi="Times New Roman" w:cs="Times New Roman"/>
          <w:b/>
          <w:sz w:val="24"/>
          <w:szCs w:val="24"/>
        </w:rPr>
        <w:t xml:space="preserve">*June expenses for funded programs with end dates in June </w:t>
      </w:r>
      <w:r w:rsidRPr="007501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must</w:t>
      </w:r>
      <w:r w:rsidRPr="007501C6">
        <w:rPr>
          <w:rFonts w:ascii="Times New Roman" w:eastAsia="Times New Roman" w:hAnsi="Times New Roman" w:cs="Times New Roman"/>
          <w:b/>
          <w:sz w:val="24"/>
          <w:szCs w:val="24"/>
        </w:rPr>
        <w:t xml:space="preserve"> be submitted by June 30.</w:t>
      </w:r>
    </w:p>
    <w:p w:rsidR="00E21B3A" w:rsidRDefault="00E21B3A" w:rsidP="00140B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190" w:rsidRPr="007501C6" w:rsidRDefault="00E21B3A" w:rsidP="00140B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note that E</w:t>
      </w:r>
      <w:r w:rsidR="00744190" w:rsidRPr="007501C6">
        <w:rPr>
          <w:rFonts w:ascii="Times New Roman" w:eastAsia="Times New Roman" w:hAnsi="Times New Roman" w:cs="Times New Roman"/>
          <w:sz w:val="24"/>
          <w:szCs w:val="24"/>
        </w:rPr>
        <w:t xml:space="preserve">xpense Reimbursement Claim </w:t>
      </w:r>
      <w:r w:rsidR="00430E23" w:rsidRPr="007501C6">
        <w:rPr>
          <w:rFonts w:ascii="Times New Roman" w:eastAsia="Times New Roman" w:hAnsi="Times New Roman" w:cs="Times New Roman"/>
          <w:sz w:val="24"/>
          <w:szCs w:val="24"/>
        </w:rPr>
        <w:t>F</w:t>
      </w:r>
      <w:r w:rsidR="00744190" w:rsidRPr="007501C6">
        <w:rPr>
          <w:rFonts w:ascii="Times New Roman" w:eastAsia="Times New Roman" w:hAnsi="Times New Roman" w:cs="Times New Roman"/>
          <w:sz w:val="24"/>
          <w:szCs w:val="24"/>
        </w:rPr>
        <w:t>orms received in the Business Office after the identified dates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744190" w:rsidRPr="007501C6">
        <w:rPr>
          <w:rFonts w:ascii="Times New Roman" w:eastAsia="Times New Roman" w:hAnsi="Times New Roman" w:cs="Times New Roman"/>
          <w:sz w:val="24"/>
          <w:szCs w:val="24"/>
        </w:rPr>
        <w:t xml:space="preserve"> will be processed after all timely submissions and </w:t>
      </w:r>
      <w:r w:rsidR="00744190" w:rsidRPr="00E21B3A">
        <w:rPr>
          <w:rFonts w:ascii="Times New Roman" w:eastAsia="Times New Roman" w:hAnsi="Times New Roman" w:cs="Times New Roman"/>
          <w:sz w:val="24"/>
          <w:szCs w:val="24"/>
        </w:rPr>
        <w:t>may</w:t>
      </w:r>
      <w:r w:rsidR="00744190" w:rsidRPr="007501C6">
        <w:rPr>
          <w:rFonts w:ascii="Times New Roman" w:eastAsia="Times New Roman" w:hAnsi="Times New Roman" w:cs="Times New Roman"/>
          <w:sz w:val="24"/>
          <w:szCs w:val="24"/>
        </w:rPr>
        <w:t xml:space="preserve"> result in substantial delays in payment.</w:t>
      </w:r>
    </w:p>
    <w:p w:rsidR="00732AC5" w:rsidRPr="007501C6" w:rsidRDefault="00732AC5" w:rsidP="007E1857">
      <w:pPr>
        <w:jc w:val="both"/>
        <w:rPr>
          <w:b/>
          <w:sz w:val="24"/>
          <w:szCs w:val="24"/>
        </w:rPr>
      </w:pPr>
    </w:p>
    <w:sectPr w:rsidR="00732AC5" w:rsidRPr="007501C6" w:rsidSect="00140B0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879C8"/>
    <w:multiLevelType w:val="hybridMultilevel"/>
    <w:tmpl w:val="31944D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190"/>
    <w:rsid w:val="000206E3"/>
    <w:rsid w:val="00052677"/>
    <w:rsid w:val="00140B03"/>
    <w:rsid w:val="00430E23"/>
    <w:rsid w:val="004A1291"/>
    <w:rsid w:val="0054114F"/>
    <w:rsid w:val="005611EB"/>
    <w:rsid w:val="00612166"/>
    <w:rsid w:val="00640C4F"/>
    <w:rsid w:val="00732AC5"/>
    <w:rsid w:val="00744190"/>
    <w:rsid w:val="007501C6"/>
    <w:rsid w:val="00777281"/>
    <w:rsid w:val="007828D5"/>
    <w:rsid w:val="007E1857"/>
    <w:rsid w:val="00816F59"/>
    <w:rsid w:val="008337FD"/>
    <w:rsid w:val="00963F34"/>
    <w:rsid w:val="00AE23EC"/>
    <w:rsid w:val="00CB2326"/>
    <w:rsid w:val="00E21B3A"/>
    <w:rsid w:val="00F5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E23"/>
    <w:pPr>
      <w:ind w:left="720"/>
      <w:contextualSpacing/>
    </w:pPr>
  </w:style>
  <w:style w:type="paragraph" w:styleId="NoSpacing">
    <w:name w:val="No Spacing"/>
    <w:uiPriority w:val="1"/>
    <w:qFormat/>
    <w:rsid w:val="007828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E23"/>
    <w:pPr>
      <w:ind w:left="720"/>
      <w:contextualSpacing/>
    </w:pPr>
  </w:style>
  <w:style w:type="paragraph" w:styleId="NoSpacing">
    <w:name w:val="No Spacing"/>
    <w:uiPriority w:val="1"/>
    <w:qFormat/>
    <w:rsid w:val="007828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Reynolds</dc:creator>
  <cp:lastModifiedBy>ocm boces</cp:lastModifiedBy>
  <cp:revision>6</cp:revision>
  <cp:lastPrinted>2015-07-29T15:59:00Z</cp:lastPrinted>
  <dcterms:created xsi:type="dcterms:W3CDTF">2015-08-04T18:28:00Z</dcterms:created>
  <dcterms:modified xsi:type="dcterms:W3CDTF">2015-08-05T15:32:00Z</dcterms:modified>
</cp:coreProperties>
</file>