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AB6BC3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0F71A1"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Default="000F71A1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F36335" w:rsidRPr="007F006E" w:rsidRDefault="00590CB1" w:rsidP="0050413E">
      <w:pPr>
        <w:rPr>
          <w:rFonts w:ascii="Arial" w:eastAsia="Arial" w:hAnsi="Arial" w:cs="Arial"/>
          <w:b/>
          <w:color w:val="FF0000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7F006E">
        <w:rPr>
          <w:rFonts w:eastAsia="Arial"/>
        </w:rPr>
        <w:t xml:space="preserve">         </w:t>
      </w:r>
      <w:r w:rsidR="00DF79D9">
        <w:rPr>
          <w:rFonts w:ascii="Arial" w:eastAsia="Arial" w:hAnsi="Arial" w:cs="Arial"/>
          <w:b/>
        </w:rPr>
        <w:t>March 12, 2020</w:t>
      </w:r>
    </w:p>
    <w:p w:rsidR="00DF79D9" w:rsidRDefault="00DF79D9" w:rsidP="00AB6BC3">
      <w:pPr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8:30 </w:t>
      </w:r>
      <w:r w:rsidR="004C03E9" w:rsidRPr="005E1014">
        <w:rPr>
          <w:rFonts w:ascii="Arial" w:eastAsia="Arial" w:hAnsi="Arial" w:cs="Arial"/>
          <w:b/>
        </w:rPr>
        <w:t>-</w:t>
      </w:r>
      <w:r w:rsidR="009B6FDA" w:rsidRPr="005E1014">
        <w:rPr>
          <w:rFonts w:ascii="Arial" w:eastAsia="Arial" w:hAnsi="Arial" w:cs="Arial"/>
          <w:b/>
        </w:rPr>
        <w:t>11:00</w:t>
      </w:r>
      <w:r>
        <w:rPr>
          <w:rFonts w:ascii="Arial" w:eastAsia="Arial" w:hAnsi="Arial" w:cs="Arial"/>
          <w:b/>
        </w:rPr>
        <w:t xml:space="preserve"> </w:t>
      </w:r>
    </w:p>
    <w:p w:rsidR="007C6BC4" w:rsidRPr="00DF79D9" w:rsidRDefault="00DF79D9" w:rsidP="00AB6BC3">
      <w:pPr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11:00-11:45 (External Placements Agency’s will have tables set up for any additional questions)</w:t>
      </w:r>
    </w:p>
    <w:p w:rsidR="007C6BC4" w:rsidRPr="00E3525B" w:rsidRDefault="000F71A1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20264F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  <w:r w:rsidR="0020264F">
        <w:rPr>
          <w:rFonts w:ascii="Arial" w:eastAsia="Arial" w:hAnsi="Arial" w:cs="Arial"/>
          <w:sz w:val="26"/>
          <w:szCs w:val="26"/>
        </w:rPr>
        <w:t xml:space="preserve"> </w:t>
      </w:r>
      <w:r w:rsidR="00A90765"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5E1014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DF79D9" w:rsidRDefault="00DF79D9" w:rsidP="00CC638A">
            <w:pPr>
              <w:rPr>
                <w:rFonts w:ascii="Arial" w:eastAsia="Arial" w:hAnsi="Arial" w:cs="Arial"/>
                <w:color w:val="FF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FF0000"/>
                <w:sz w:val="23"/>
                <w:szCs w:val="23"/>
              </w:rPr>
              <w:t>8:30 – 9:00</w:t>
            </w:r>
          </w:p>
        </w:tc>
        <w:tc>
          <w:tcPr>
            <w:tcW w:w="3061" w:type="dxa"/>
          </w:tcPr>
          <w:p w:rsidR="00B07805" w:rsidRDefault="00B07805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5E1014" w:rsidRDefault="00DF79D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Mid- State Partnership </w:t>
            </w:r>
          </w:p>
          <w:p w:rsidR="00DF79D9" w:rsidRDefault="00DF79D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DF79D9" w:rsidRDefault="00DF79D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DF79D9" w:rsidRDefault="00DF79D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DF79D9" w:rsidRDefault="00DF79D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DF79D9" w:rsidRDefault="00DF79D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DF79D9" w:rsidRDefault="00DF79D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9B6FD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2E2514" w:rsidRPr="005E1014" w:rsidRDefault="002E2514" w:rsidP="00F36335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5E1014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7C6BC4" w:rsidRDefault="000F71A1" w:rsidP="007F006E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Information</w:t>
            </w:r>
            <w:r w:rsidR="00DF79D9">
              <w:rPr>
                <w:rFonts w:ascii="Arial" w:eastAsia="Arial" w:hAnsi="Arial" w:cs="Arial"/>
                <w:sz w:val="23"/>
                <w:szCs w:val="23"/>
              </w:rPr>
              <w:t xml:space="preserve">/ Questions/ Answers </w:t>
            </w:r>
          </w:p>
          <w:p w:rsidR="00441013" w:rsidRDefault="00441013" w:rsidP="007F006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441013" w:rsidRDefault="00441013" w:rsidP="007F006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441013" w:rsidRDefault="00441013" w:rsidP="007F006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B07805" w:rsidRDefault="00B07805" w:rsidP="00B0780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B07805" w:rsidRDefault="00B07805" w:rsidP="00B0780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441013" w:rsidRPr="005E1014" w:rsidRDefault="00441013" w:rsidP="00B0780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B07805" w:rsidRDefault="00B07805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</w:p>
          <w:p w:rsidR="00CC638A" w:rsidRDefault="00DF79D9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  <w:r>
              <w:rPr>
                <w:rFonts w:ascii="Arial" w:eastAsia="Verdana" w:hAnsi="Arial" w:cs="Arial"/>
                <w:sz w:val="23"/>
                <w:szCs w:val="23"/>
              </w:rPr>
              <w:t>Shan</w:t>
            </w:r>
            <w:r w:rsidR="00F37A84">
              <w:rPr>
                <w:rFonts w:ascii="Arial" w:eastAsia="Verdana" w:hAnsi="Arial" w:cs="Arial"/>
                <w:sz w:val="23"/>
                <w:szCs w:val="23"/>
              </w:rPr>
              <w:t>a</w:t>
            </w:r>
            <w:bookmarkStart w:id="0" w:name="_GoBack"/>
            <w:bookmarkEnd w:id="0"/>
            <w:r>
              <w:rPr>
                <w:rFonts w:ascii="Arial" w:eastAsia="Verdana" w:hAnsi="Arial" w:cs="Arial"/>
                <w:sz w:val="23"/>
                <w:szCs w:val="23"/>
              </w:rPr>
              <w:t xml:space="preserve"> Lewis, Director RPC</w:t>
            </w:r>
          </w:p>
          <w:p w:rsidR="00DF79D9" w:rsidRDefault="00DF79D9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  <w:r>
              <w:rPr>
                <w:rFonts w:ascii="Arial" w:eastAsia="Verdana" w:hAnsi="Arial" w:cs="Arial"/>
                <w:sz w:val="23"/>
                <w:szCs w:val="23"/>
              </w:rPr>
              <w:t>Amy Zogby, Director SA-FACE</w:t>
            </w:r>
          </w:p>
          <w:p w:rsidR="00DF79D9" w:rsidRPr="005E1014" w:rsidRDefault="00DF79D9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  <w:r>
              <w:rPr>
                <w:rFonts w:ascii="Arial" w:eastAsia="Verdana" w:hAnsi="Arial" w:cs="Arial"/>
                <w:sz w:val="23"/>
                <w:szCs w:val="23"/>
              </w:rPr>
              <w:t>Maria Gill, Director EC-FACE</w:t>
            </w:r>
          </w:p>
          <w:p w:rsidR="00DF79D9" w:rsidRDefault="00DF79D9" w:rsidP="00906F6E">
            <w:pPr>
              <w:shd w:val="clear" w:color="auto" w:fill="FFFFFF"/>
              <w:rPr>
                <w:rFonts w:ascii="Arial" w:eastAsia="Verdana" w:hAnsi="Arial" w:cs="Arial"/>
                <w:sz w:val="23"/>
                <w:szCs w:val="23"/>
              </w:rPr>
            </w:pPr>
          </w:p>
          <w:p w:rsidR="00DF79D9" w:rsidRDefault="00DF79D9" w:rsidP="00906F6E">
            <w:pPr>
              <w:shd w:val="clear" w:color="auto" w:fill="FFFFFF"/>
              <w:rPr>
                <w:rFonts w:ascii="Arial" w:eastAsia="Arial" w:hAnsi="Arial" w:cs="Arial"/>
                <w:sz w:val="23"/>
                <w:szCs w:val="23"/>
              </w:rPr>
            </w:pPr>
          </w:p>
          <w:p w:rsidR="00906F6E" w:rsidRPr="005E1014" w:rsidRDefault="00906F6E" w:rsidP="00906F6E">
            <w:pPr>
              <w:shd w:val="clear" w:color="auto" w:fill="FFFFFF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Margaret </w:t>
            </w:r>
            <w:proofErr w:type="spellStart"/>
            <w:r w:rsidRPr="005E1014">
              <w:rPr>
                <w:rFonts w:ascii="Arial" w:eastAsia="Arial" w:hAnsi="Arial" w:cs="Arial"/>
                <w:sz w:val="23"/>
                <w:szCs w:val="23"/>
              </w:rPr>
              <w:t>Schlegal</w:t>
            </w:r>
            <w:proofErr w:type="spellEnd"/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, </w:t>
            </w:r>
            <w:r w:rsidRPr="005E1014">
              <w:rPr>
                <w:rFonts w:ascii="Arial" w:hAnsi="Arial" w:cs="Arial"/>
                <w:color w:val="222222"/>
                <w:sz w:val="23"/>
                <w:szCs w:val="23"/>
              </w:rPr>
              <w:t>Regional Associate</w:t>
            </w:r>
          </w:p>
          <w:p w:rsidR="007C6BC4" w:rsidRPr="005E1014" w:rsidRDefault="007C6BC4" w:rsidP="00AB4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0F71A1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5E1014" w:rsidRDefault="002E25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062CB9" w:rsidTr="00CC638A">
        <w:trPr>
          <w:trHeight w:val="432"/>
        </w:trPr>
        <w:tc>
          <w:tcPr>
            <w:tcW w:w="2276" w:type="dxa"/>
          </w:tcPr>
          <w:p w:rsidR="007F006E" w:rsidRDefault="007F006E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062CB9" w:rsidRPr="005E1014" w:rsidRDefault="00062CB9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9:</w:t>
            </w:r>
            <w:r w:rsidR="00DF79D9">
              <w:rPr>
                <w:rFonts w:ascii="Arial" w:eastAsia="Arial" w:hAnsi="Arial" w:cs="Arial"/>
                <w:sz w:val="23"/>
                <w:szCs w:val="23"/>
              </w:rPr>
              <w:t>00- 11:00</w:t>
            </w:r>
          </w:p>
        </w:tc>
        <w:tc>
          <w:tcPr>
            <w:tcW w:w="3061" w:type="dxa"/>
          </w:tcPr>
          <w:p w:rsidR="007F006E" w:rsidRDefault="007F006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363D7" w:rsidRDefault="00DF79D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Exploring External Placements and Supports </w:t>
            </w:r>
            <w:r w:rsidR="00441013">
              <w:rPr>
                <w:rFonts w:ascii="Arial" w:eastAsia="Arial" w:hAnsi="Arial" w:cs="Arial"/>
                <w:sz w:val="23"/>
                <w:szCs w:val="23"/>
              </w:rPr>
              <w:t xml:space="preserve">for students with behavioral and mental health needs. </w:t>
            </w:r>
          </w:p>
          <w:p w:rsidR="00A363D7" w:rsidRPr="005E1014" w:rsidRDefault="00A363D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7F006E" w:rsidRDefault="00916C97" w:rsidP="007F006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</w:t>
            </w:r>
            <w:r w:rsidR="007F006E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  <w:p w:rsidR="00062CB9" w:rsidRPr="005E1014" w:rsidRDefault="00A363D7" w:rsidP="007F006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Information </w:t>
            </w:r>
            <w:r w:rsidR="00441013">
              <w:rPr>
                <w:rFonts w:ascii="Arial" w:hAnsi="Arial" w:cs="Arial"/>
                <w:sz w:val="23"/>
                <w:szCs w:val="23"/>
              </w:rPr>
              <w:t xml:space="preserve">– Increasing communication between schools and external placements </w:t>
            </w:r>
          </w:p>
        </w:tc>
        <w:tc>
          <w:tcPr>
            <w:tcW w:w="3240" w:type="dxa"/>
          </w:tcPr>
          <w:p w:rsidR="007F006E" w:rsidRDefault="007F006E" w:rsidP="00A36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Verdana" w:hAnsi="Arial" w:cs="Arial"/>
                <w:sz w:val="23"/>
                <w:szCs w:val="23"/>
              </w:rPr>
            </w:pPr>
          </w:p>
          <w:p w:rsidR="00A363D7" w:rsidRPr="005E1014" w:rsidRDefault="00441013" w:rsidP="00A36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eastAsia="Verdana" w:hAnsi="Arial" w:cs="Arial"/>
                <w:sz w:val="23"/>
                <w:szCs w:val="23"/>
              </w:rPr>
            </w:pPr>
            <w:r>
              <w:rPr>
                <w:rFonts w:ascii="Arial" w:eastAsia="Verdana" w:hAnsi="Arial" w:cs="Arial"/>
                <w:sz w:val="23"/>
                <w:szCs w:val="23"/>
              </w:rPr>
              <w:t xml:space="preserve">See attached list of presentations </w:t>
            </w:r>
          </w:p>
        </w:tc>
        <w:tc>
          <w:tcPr>
            <w:tcW w:w="2069" w:type="dxa"/>
          </w:tcPr>
          <w:p w:rsidR="007F006E" w:rsidRDefault="007F006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062CB9" w:rsidRPr="005E1014" w:rsidRDefault="00062CB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 w:rsidR="00441013">
              <w:rPr>
                <w:rFonts w:ascii="Arial" w:eastAsia="Arial" w:hAnsi="Arial" w:cs="Arial"/>
                <w:sz w:val="23"/>
                <w:szCs w:val="23"/>
              </w:rPr>
              <w:t xml:space="preserve">resentation/ question and answer </w:t>
            </w:r>
          </w:p>
        </w:tc>
      </w:tr>
    </w:tbl>
    <w:p w:rsidR="00B07805" w:rsidRDefault="00B07805" w:rsidP="007F006E">
      <w:pPr>
        <w:rPr>
          <w:rFonts w:ascii="Arial" w:eastAsia="Arial" w:hAnsi="Arial" w:cs="Arial"/>
          <w:color w:val="FF0000"/>
          <w:sz w:val="20"/>
          <w:szCs w:val="20"/>
        </w:rPr>
      </w:pPr>
    </w:p>
    <w:p w:rsidR="0020264F" w:rsidRPr="00DF79D9" w:rsidRDefault="00B07805" w:rsidP="007F006E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   </w:t>
      </w:r>
      <w:r w:rsidR="00DF79D9">
        <w:rPr>
          <w:rFonts w:ascii="Arial" w:eastAsia="Arial" w:hAnsi="Arial" w:cs="Arial"/>
          <w:color w:val="FF0000"/>
          <w:sz w:val="20"/>
          <w:szCs w:val="20"/>
        </w:rPr>
        <w:t xml:space="preserve">Please note the earlier start time of 8:30 for the Mid- State Partnership Presentation and State Ed Updates </w:t>
      </w:r>
    </w:p>
    <w:sectPr w:rsidR="0020264F" w:rsidRPr="00DF79D9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41" w:rsidRDefault="00456D41">
      <w:r>
        <w:separator/>
      </w:r>
    </w:p>
  </w:endnote>
  <w:endnote w:type="continuationSeparator" w:id="0">
    <w:p w:rsidR="00456D41" w:rsidRDefault="0045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41" w:rsidRDefault="00456D41">
      <w:r>
        <w:separator/>
      </w:r>
    </w:p>
  </w:footnote>
  <w:footnote w:type="continuationSeparator" w:id="0">
    <w:p w:rsidR="00456D41" w:rsidRDefault="0045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C4"/>
    <w:rsid w:val="000149A8"/>
    <w:rsid w:val="0002681B"/>
    <w:rsid w:val="0003577E"/>
    <w:rsid w:val="00041FB1"/>
    <w:rsid w:val="00062CB9"/>
    <w:rsid w:val="000845D8"/>
    <w:rsid w:val="000B13E8"/>
    <w:rsid w:val="000E3988"/>
    <w:rsid w:val="000F060C"/>
    <w:rsid w:val="000F71A1"/>
    <w:rsid w:val="00103BF9"/>
    <w:rsid w:val="001208DC"/>
    <w:rsid w:val="00120A0A"/>
    <w:rsid w:val="001261D8"/>
    <w:rsid w:val="001766A9"/>
    <w:rsid w:val="0020264F"/>
    <w:rsid w:val="00206E10"/>
    <w:rsid w:val="00242FE2"/>
    <w:rsid w:val="002A6B67"/>
    <w:rsid w:val="002E2514"/>
    <w:rsid w:val="0030186C"/>
    <w:rsid w:val="00301942"/>
    <w:rsid w:val="00316679"/>
    <w:rsid w:val="00365579"/>
    <w:rsid w:val="003854A7"/>
    <w:rsid w:val="00392682"/>
    <w:rsid w:val="00394C25"/>
    <w:rsid w:val="003A4C77"/>
    <w:rsid w:val="003B1D52"/>
    <w:rsid w:val="003C6F84"/>
    <w:rsid w:val="003D61DF"/>
    <w:rsid w:val="003E6EBE"/>
    <w:rsid w:val="00441013"/>
    <w:rsid w:val="00456D41"/>
    <w:rsid w:val="004962E8"/>
    <w:rsid w:val="004A4788"/>
    <w:rsid w:val="004C03E9"/>
    <w:rsid w:val="0050413E"/>
    <w:rsid w:val="00543EC9"/>
    <w:rsid w:val="00544FAA"/>
    <w:rsid w:val="00570A28"/>
    <w:rsid w:val="00583E55"/>
    <w:rsid w:val="00586F67"/>
    <w:rsid w:val="00590CB1"/>
    <w:rsid w:val="00591FF6"/>
    <w:rsid w:val="005922F6"/>
    <w:rsid w:val="005A6D3A"/>
    <w:rsid w:val="005E1014"/>
    <w:rsid w:val="006B1E4D"/>
    <w:rsid w:val="00716269"/>
    <w:rsid w:val="007838A7"/>
    <w:rsid w:val="007C6BC4"/>
    <w:rsid w:val="007F006E"/>
    <w:rsid w:val="00835DE2"/>
    <w:rsid w:val="008760B2"/>
    <w:rsid w:val="00877099"/>
    <w:rsid w:val="00882B03"/>
    <w:rsid w:val="008A2206"/>
    <w:rsid w:val="008B567C"/>
    <w:rsid w:val="008B5BBE"/>
    <w:rsid w:val="008C263D"/>
    <w:rsid w:val="008C318A"/>
    <w:rsid w:val="008D2986"/>
    <w:rsid w:val="008F0869"/>
    <w:rsid w:val="008F7EC8"/>
    <w:rsid w:val="00906F6E"/>
    <w:rsid w:val="00916C97"/>
    <w:rsid w:val="009447C7"/>
    <w:rsid w:val="0097324C"/>
    <w:rsid w:val="00993488"/>
    <w:rsid w:val="009B6FDA"/>
    <w:rsid w:val="009D5982"/>
    <w:rsid w:val="00A363D7"/>
    <w:rsid w:val="00A37CA7"/>
    <w:rsid w:val="00A547DA"/>
    <w:rsid w:val="00A82F9D"/>
    <w:rsid w:val="00A90765"/>
    <w:rsid w:val="00AB378D"/>
    <w:rsid w:val="00AB435D"/>
    <w:rsid w:val="00AB6BC3"/>
    <w:rsid w:val="00AB6E84"/>
    <w:rsid w:val="00AC2675"/>
    <w:rsid w:val="00AC5CE6"/>
    <w:rsid w:val="00AF35A4"/>
    <w:rsid w:val="00AF570A"/>
    <w:rsid w:val="00B0679E"/>
    <w:rsid w:val="00B07805"/>
    <w:rsid w:val="00B256F5"/>
    <w:rsid w:val="00B55757"/>
    <w:rsid w:val="00B84DF2"/>
    <w:rsid w:val="00BD77FE"/>
    <w:rsid w:val="00C057D3"/>
    <w:rsid w:val="00C34984"/>
    <w:rsid w:val="00C45B7E"/>
    <w:rsid w:val="00C744BE"/>
    <w:rsid w:val="00C8195B"/>
    <w:rsid w:val="00C83A2B"/>
    <w:rsid w:val="00CA0819"/>
    <w:rsid w:val="00CA2487"/>
    <w:rsid w:val="00CB77DF"/>
    <w:rsid w:val="00CC638A"/>
    <w:rsid w:val="00CE4AE9"/>
    <w:rsid w:val="00CE5BFD"/>
    <w:rsid w:val="00D11F0C"/>
    <w:rsid w:val="00D60279"/>
    <w:rsid w:val="00D73801"/>
    <w:rsid w:val="00D76630"/>
    <w:rsid w:val="00D80289"/>
    <w:rsid w:val="00DA5E8D"/>
    <w:rsid w:val="00DF79D9"/>
    <w:rsid w:val="00E3525B"/>
    <w:rsid w:val="00E75394"/>
    <w:rsid w:val="00ED0DA6"/>
    <w:rsid w:val="00EF1536"/>
    <w:rsid w:val="00EF48AE"/>
    <w:rsid w:val="00F36335"/>
    <w:rsid w:val="00F37A84"/>
    <w:rsid w:val="00F568B6"/>
    <w:rsid w:val="00F609C0"/>
    <w:rsid w:val="00F61582"/>
    <w:rsid w:val="00F80EC8"/>
    <w:rsid w:val="00F80FA8"/>
    <w:rsid w:val="00FB2D97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5227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6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3CCA-C095-435F-9CEB-A2D5605E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3</cp:revision>
  <cp:lastPrinted>2019-10-30T19:20:00Z</cp:lastPrinted>
  <dcterms:created xsi:type="dcterms:W3CDTF">2020-02-24T15:25:00Z</dcterms:created>
  <dcterms:modified xsi:type="dcterms:W3CDTF">2020-03-02T14:23:00Z</dcterms:modified>
</cp:coreProperties>
</file>