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1E2D62" w14:textId="4BF9FBFA" w:rsidR="00171C94" w:rsidRPr="00A4160F" w:rsidRDefault="005C20E3" w:rsidP="0075478C">
      <w:pPr>
        <w:pStyle w:val="Title"/>
        <w:rPr>
          <w:rFonts w:ascii="Arial" w:hAnsi="Arial" w:cs="Arial"/>
          <w:b/>
          <w:smallCaps w:val="0"/>
          <w:sz w:val="22"/>
          <w:szCs w:val="22"/>
        </w:rPr>
      </w:pPr>
      <w:bookmarkStart w:id="0" w:name="_GoBack"/>
      <w:bookmarkEnd w:id="0"/>
      <w:r w:rsidRPr="00A4160F">
        <w:rPr>
          <w:rFonts w:ascii="Arial" w:hAnsi="Arial" w:cs="Arial"/>
          <w:b/>
          <w:smallCaps w:val="0"/>
          <w:sz w:val="22"/>
          <w:szCs w:val="22"/>
        </w:rPr>
        <w:t>S</w:t>
      </w:r>
      <w:r w:rsidR="0019412C" w:rsidRPr="00A4160F">
        <w:rPr>
          <w:rFonts w:ascii="Arial" w:hAnsi="Arial" w:cs="Arial"/>
          <w:b/>
          <w:smallCaps w:val="0"/>
          <w:sz w:val="22"/>
          <w:szCs w:val="22"/>
        </w:rPr>
        <w:t>ED Update</w:t>
      </w:r>
    </w:p>
    <w:p w14:paraId="5383F98C" w14:textId="1C4515AA" w:rsidR="002C29C8" w:rsidRPr="00A4160F" w:rsidRDefault="0014785C" w:rsidP="00A4160F">
      <w:pPr>
        <w:pStyle w:val="Title"/>
        <w:rPr>
          <w:rFonts w:ascii="Arial" w:hAnsi="Arial" w:cs="Arial"/>
        </w:rPr>
      </w:pPr>
      <w:r>
        <w:rPr>
          <w:rFonts w:ascii="Arial" w:hAnsi="Arial" w:cs="Arial"/>
          <w:b/>
          <w:sz w:val="22"/>
          <w:szCs w:val="22"/>
        </w:rPr>
        <w:t>September</w:t>
      </w:r>
      <w:r w:rsidR="009B5257">
        <w:rPr>
          <w:rFonts w:ascii="Arial" w:hAnsi="Arial" w:cs="Arial"/>
          <w:b/>
          <w:sz w:val="22"/>
          <w:szCs w:val="22"/>
        </w:rPr>
        <w:t xml:space="preserve"> </w:t>
      </w:r>
      <w:r w:rsidR="00394689" w:rsidRPr="00A4160F">
        <w:rPr>
          <w:rFonts w:ascii="Arial" w:hAnsi="Arial" w:cs="Arial"/>
          <w:b/>
          <w:sz w:val="22"/>
          <w:szCs w:val="22"/>
        </w:rPr>
        <w:t xml:space="preserve"> </w:t>
      </w:r>
      <w:r w:rsidR="000B160A" w:rsidRPr="00A4160F">
        <w:rPr>
          <w:rFonts w:ascii="Arial" w:hAnsi="Arial" w:cs="Arial"/>
          <w:b/>
          <w:sz w:val="22"/>
          <w:szCs w:val="22"/>
        </w:rPr>
        <w:t xml:space="preserve">2019 </w:t>
      </w:r>
    </w:p>
    <w:p w14:paraId="573E4956" w14:textId="0BD0747F" w:rsidR="00E265A4" w:rsidRDefault="00A052F2" w:rsidP="0059185E">
      <w:pPr>
        <w:spacing w:after="0"/>
        <w:rPr>
          <w:rFonts w:cs="Arial"/>
          <w:b/>
          <w:bCs/>
          <w:spacing w:val="-12"/>
        </w:rPr>
      </w:pPr>
      <w:r w:rsidRPr="00FB7170">
        <w:rPr>
          <w:rFonts w:cs="Arial"/>
          <w:b/>
          <w:bCs/>
          <w:spacing w:val="-12"/>
        </w:rPr>
        <w:t xml:space="preserve">Updated </w:t>
      </w:r>
      <w:r w:rsidR="00B32DFB" w:rsidRPr="00FB7170">
        <w:rPr>
          <w:rFonts w:cs="Arial"/>
          <w:b/>
          <w:bCs/>
          <w:spacing w:val="-12"/>
        </w:rPr>
        <w:t>8-</w:t>
      </w:r>
      <w:r w:rsidR="003B67E9">
        <w:rPr>
          <w:rFonts w:cs="Arial"/>
          <w:b/>
          <w:bCs/>
          <w:spacing w:val="-12"/>
        </w:rPr>
        <w:t>30</w:t>
      </w:r>
      <w:r w:rsidR="007029FF" w:rsidRPr="00FB7170">
        <w:rPr>
          <w:rFonts w:cs="Arial"/>
          <w:b/>
          <w:bCs/>
          <w:spacing w:val="-12"/>
        </w:rPr>
        <w:t>-</w:t>
      </w:r>
      <w:r w:rsidRPr="00FB7170">
        <w:rPr>
          <w:rFonts w:cs="Arial"/>
          <w:b/>
          <w:bCs/>
          <w:spacing w:val="-12"/>
        </w:rPr>
        <w:t>19</w:t>
      </w:r>
    </w:p>
    <w:p w14:paraId="7847E392" w14:textId="77777777" w:rsidR="00CC2174" w:rsidRPr="00741DDA" w:rsidRDefault="00CC2174" w:rsidP="00CC2174">
      <w:pPr>
        <w:spacing w:after="0"/>
        <w:rPr>
          <w:rFonts w:cs="Arial"/>
          <w:spacing w:val="-14"/>
        </w:rPr>
      </w:pPr>
      <w:r w:rsidRPr="00741DDA">
        <w:rPr>
          <w:rFonts w:cs="Arial"/>
          <w:b/>
          <w:bCs/>
          <w:spacing w:val="-14"/>
        </w:rPr>
        <w:t>Spring 2019 Grades 3-8 ELA and Math Assessment Results</w:t>
      </w:r>
      <w:r w:rsidRPr="00741DDA">
        <w:rPr>
          <w:rFonts w:cs="Arial"/>
          <w:spacing w:val="-14"/>
        </w:rPr>
        <w:t xml:space="preserve"> </w:t>
      </w:r>
    </w:p>
    <w:p w14:paraId="1B96C1FC" w14:textId="5134E18C" w:rsidR="00AE2FB2" w:rsidRPr="00741DDA" w:rsidRDefault="00CC2174" w:rsidP="00741DDA">
      <w:pPr>
        <w:spacing w:after="0"/>
        <w:jc w:val="both"/>
        <w:rPr>
          <w:rFonts w:cs="Arial"/>
          <w:color w:val="4C4C4C"/>
          <w:spacing w:val="-14"/>
          <w:sz w:val="20"/>
          <w:szCs w:val="20"/>
        </w:rPr>
      </w:pPr>
      <w:r w:rsidRPr="00741DDA">
        <w:rPr>
          <w:rFonts w:cs="Arial"/>
          <w:color w:val="4C4C4C"/>
          <w:spacing w:val="-14"/>
          <w:sz w:val="20"/>
          <w:szCs w:val="20"/>
        </w:rPr>
        <w:t xml:space="preserve">The State Education Department released the results of the 2019 Grades 3-8 English language arts (ELA) and mathematics tests  available at </w:t>
      </w:r>
      <w:hyperlink r:id="rId8" w:history="1">
        <w:r w:rsidRPr="00741DDA">
          <w:rPr>
            <w:rStyle w:val="Hyperlink"/>
            <w:rFonts w:cs="Arial"/>
            <w:spacing w:val="-14"/>
            <w:sz w:val="20"/>
            <w:szCs w:val="20"/>
          </w:rPr>
          <w:t>http://www.nysed.gov/news/2019/state-education-department-releases-spring-2019-grades-3-8-ela-math-assessment-results</w:t>
        </w:r>
      </w:hyperlink>
      <w:r w:rsidRPr="00741DDA">
        <w:rPr>
          <w:rFonts w:cs="Arial"/>
          <w:color w:val="4C4C4C"/>
          <w:spacing w:val="-14"/>
          <w:sz w:val="20"/>
          <w:szCs w:val="20"/>
        </w:rPr>
        <w:t xml:space="preserve">  In ELA, 45.4 percent of all test takers in grades 3-8 scored at the proficient level (Levels 3 and 4), an increase of 0.2 percentage points from 2018. In math, 46.7 percent of all test takers in grades 3-8 scored at the proficient level, up 2.2 percentage points from 44.5 in 2018. The press release about the 2019 assessment results  has more information, including data on 2019 test refusals, which dropped two percentage points from last year's refusal rate. Test refusal data by school district is available on NYSED's </w:t>
      </w:r>
      <w:r w:rsidR="00741DDA" w:rsidRPr="00741DDA">
        <w:rPr>
          <w:rFonts w:cs="Arial"/>
          <w:color w:val="4C4C4C"/>
          <w:spacing w:val="-14"/>
          <w:sz w:val="20"/>
          <w:szCs w:val="20"/>
        </w:rPr>
        <w:t xml:space="preserve"> </w:t>
      </w:r>
      <w:r w:rsidRPr="00741DDA">
        <w:rPr>
          <w:rFonts w:cs="Arial"/>
          <w:color w:val="4C4C4C"/>
          <w:spacing w:val="-14"/>
          <w:sz w:val="20"/>
          <w:szCs w:val="20"/>
        </w:rPr>
        <w:t xml:space="preserve">Information and Reporting Services website at </w:t>
      </w:r>
      <w:hyperlink r:id="rId9" w:history="1">
        <w:r w:rsidRPr="00741DDA">
          <w:rPr>
            <w:rStyle w:val="Hyperlink"/>
            <w:rFonts w:cs="Arial"/>
            <w:spacing w:val="-14"/>
            <w:sz w:val="20"/>
            <w:szCs w:val="20"/>
          </w:rPr>
          <w:t>http://www.p12.nysed.gov/irs/pressRelease/20190822/home.html</w:t>
        </w:r>
      </w:hyperlink>
      <w:r w:rsidRPr="00741DDA">
        <w:rPr>
          <w:rFonts w:cs="Arial"/>
          <w:color w:val="4C4C4C"/>
          <w:spacing w:val="-14"/>
          <w:sz w:val="20"/>
          <w:szCs w:val="20"/>
        </w:rPr>
        <w:t xml:space="preserve">. </w:t>
      </w:r>
      <w:r w:rsidR="00741DDA" w:rsidRPr="00741DDA">
        <w:rPr>
          <w:rFonts w:cs="Arial"/>
          <w:color w:val="4C4C4C"/>
          <w:spacing w:val="-14"/>
          <w:sz w:val="20"/>
          <w:szCs w:val="20"/>
        </w:rPr>
        <w:t xml:space="preserve">  </w:t>
      </w:r>
      <w:proofErr w:type="gramStart"/>
      <w:r w:rsidR="00741DDA" w:rsidRPr="00741DDA">
        <w:rPr>
          <w:rFonts w:cs="Arial"/>
          <w:color w:val="4C4C4C"/>
          <w:spacing w:val="-14"/>
          <w:sz w:val="20"/>
          <w:szCs w:val="20"/>
        </w:rPr>
        <w:t>A</w:t>
      </w:r>
      <w:r w:rsidRPr="00741DDA">
        <w:rPr>
          <w:rFonts w:cs="Arial"/>
          <w:color w:val="4C4C4C"/>
          <w:spacing w:val="-14"/>
          <w:sz w:val="20"/>
          <w:szCs w:val="20"/>
        </w:rPr>
        <w:t>dditionally, </w:t>
      </w:r>
      <w:r w:rsidR="00BA7AFF">
        <w:rPr>
          <w:rFonts w:cs="Arial"/>
          <w:color w:val="4C4C4C"/>
          <w:spacing w:val="-14"/>
          <w:sz w:val="20"/>
          <w:szCs w:val="20"/>
        </w:rPr>
        <w:t xml:space="preserve"> </w:t>
      </w:r>
      <w:r w:rsidRPr="00741DDA">
        <w:rPr>
          <w:rFonts w:cs="Arial"/>
          <w:color w:val="4C4C4C"/>
          <w:spacing w:val="-14"/>
          <w:sz w:val="20"/>
          <w:szCs w:val="20"/>
        </w:rPr>
        <w:t>district</w:t>
      </w:r>
      <w:proofErr w:type="gramEnd"/>
      <w:r w:rsidRPr="00741DDA">
        <w:rPr>
          <w:rFonts w:cs="Arial"/>
          <w:color w:val="4C4C4C"/>
          <w:spacing w:val="-14"/>
          <w:sz w:val="20"/>
          <w:szCs w:val="20"/>
        </w:rPr>
        <w:t xml:space="preserve">- and school-level results are available on </w:t>
      </w:r>
      <w:r w:rsidR="00741DDA" w:rsidRPr="00741DDA">
        <w:rPr>
          <w:rFonts w:cs="Arial"/>
          <w:color w:val="4C4C4C"/>
          <w:spacing w:val="-14"/>
          <w:sz w:val="20"/>
          <w:szCs w:val="20"/>
        </w:rPr>
        <w:t>the</w:t>
      </w:r>
      <w:r w:rsidRPr="00741DDA">
        <w:rPr>
          <w:rFonts w:cs="Arial"/>
          <w:color w:val="4C4C4C"/>
          <w:spacing w:val="-14"/>
          <w:sz w:val="20"/>
          <w:szCs w:val="20"/>
        </w:rPr>
        <w:t xml:space="preserve"> public data website at </w:t>
      </w:r>
      <w:hyperlink r:id="rId10" w:history="1">
        <w:r w:rsidR="00741DDA" w:rsidRPr="00741DDA">
          <w:rPr>
            <w:rStyle w:val="Hyperlink"/>
            <w:rFonts w:cs="Arial"/>
            <w:spacing w:val="-14"/>
            <w:sz w:val="20"/>
            <w:szCs w:val="20"/>
          </w:rPr>
          <w:t>https://data.nysed.gov/</w:t>
        </w:r>
      </w:hyperlink>
      <w:r w:rsidR="00741DDA" w:rsidRPr="00741DDA">
        <w:rPr>
          <w:rFonts w:cs="Arial"/>
          <w:color w:val="4C4C4C"/>
          <w:spacing w:val="-14"/>
          <w:sz w:val="20"/>
          <w:szCs w:val="20"/>
        </w:rPr>
        <w:t xml:space="preserve"> .</w:t>
      </w:r>
    </w:p>
    <w:p w14:paraId="035F61E3" w14:textId="77777777" w:rsidR="00741DDA" w:rsidRPr="00741DDA" w:rsidRDefault="00741DDA" w:rsidP="00CC2174">
      <w:pPr>
        <w:spacing w:after="0"/>
        <w:rPr>
          <w:rFonts w:cs="Arial"/>
          <w:b/>
          <w:bCs/>
          <w:spacing w:val="-14"/>
          <w:sz w:val="16"/>
          <w:szCs w:val="16"/>
        </w:rPr>
      </w:pPr>
    </w:p>
    <w:p w14:paraId="72CBAEF9" w14:textId="77777777" w:rsidR="00CC2174" w:rsidRPr="00741DDA" w:rsidRDefault="00CC2174" w:rsidP="00DD6B6A">
      <w:pPr>
        <w:spacing w:after="0"/>
        <w:jc w:val="both"/>
        <w:rPr>
          <w:b/>
          <w:bCs/>
          <w:spacing w:val="-14"/>
        </w:rPr>
      </w:pPr>
      <w:bookmarkStart w:id="1" w:name="_Hlk18055807"/>
      <w:r w:rsidRPr="00741DDA">
        <w:rPr>
          <w:b/>
          <w:bCs/>
          <w:spacing w:val="-14"/>
        </w:rPr>
        <w:t>July Board of Regents:  Pathways to a New York State Diploma</w:t>
      </w:r>
    </w:p>
    <w:p w14:paraId="1BE7B872" w14:textId="3CCBD589" w:rsidR="00AE2FB2" w:rsidRPr="00741DDA" w:rsidRDefault="00AE2FB2" w:rsidP="00DD6B6A">
      <w:pPr>
        <w:spacing w:after="0"/>
        <w:jc w:val="both"/>
        <w:rPr>
          <w:spacing w:val="-14"/>
        </w:rPr>
      </w:pPr>
      <w:r w:rsidRPr="00741DDA">
        <w:rPr>
          <w:spacing w:val="-14"/>
        </w:rPr>
        <w:t xml:space="preserve">The NYSED Board of Regents recently discussed </w:t>
      </w:r>
      <w:r w:rsidR="00DD6B6A" w:rsidRPr="00741DDA">
        <w:rPr>
          <w:spacing w:val="-14"/>
        </w:rPr>
        <w:t xml:space="preserve">the </w:t>
      </w:r>
      <w:r w:rsidRPr="00741DDA">
        <w:rPr>
          <w:spacing w:val="-14"/>
        </w:rPr>
        <w:t>g</w:t>
      </w:r>
      <w:r w:rsidR="006759E9" w:rsidRPr="00741DDA">
        <w:rPr>
          <w:spacing w:val="-14"/>
        </w:rPr>
        <w:t>oal</w:t>
      </w:r>
      <w:r w:rsidRPr="00741DDA">
        <w:rPr>
          <w:spacing w:val="-14"/>
        </w:rPr>
        <w:t xml:space="preserve"> to d</w:t>
      </w:r>
      <w:r w:rsidR="006759E9" w:rsidRPr="00741DDA">
        <w:rPr>
          <w:spacing w:val="-14"/>
        </w:rPr>
        <w:t>efine what a New York State high school diploma means and what it ought to signify</w:t>
      </w:r>
      <w:r w:rsidRPr="00741DDA">
        <w:rPr>
          <w:spacing w:val="-14"/>
        </w:rPr>
        <w:t xml:space="preserve">.  The Regents </w:t>
      </w:r>
      <w:r w:rsidR="00DD6B6A" w:rsidRPr="00741DDA">
        <w:rPr>
          <w:spacing w:val="-14"/>
        </w:rPr>
        <w:t>established</w:t>
      </w:r>
      <w:r w:rsidR="001D02C2" w:rsidRPr="00741DDA">
        <w:rPr>
          <w:spacing w:val="-14"/>
        </w:rPr>
        <w:t xml:space="preserve"> a working stakeholder group with overlap to commission membership including: current or recent parents, students, educators, researchers, advocates, higher education and business leaders. – Big 5, NYSCOSS, NYSSBA, NYSUT, PTA, SAANYS, UFT and others</w:t>
      </w:r>
      <w:r w:rsidRPr="00741DDA">
        <w:rPr>
          <w:spacing w:val="-14"/>
        </w:rPr>
        <w:t xml:space="preserve">.  </w:t>
      </w:r>
      <w:r w:rsidR="001D02C2" w:rsidRPr="00741DDA">
        <w:rPr>
          <w:spacing w:val="-14"/>
        </w:rPr>
        <w:t xml:space="preserve"> The purpose of the commission is to make recommendations to</w:t>
      </w:r>
      <w:r w:rsidRPr="00741DDA">
        <w:rPr>
          <w:spacing w:val="-14"/>
        </w:rPr>
        <w:t xml:space="preserve"> the Board of Regents on the following topics</w:t>
      </w:r>
      <w:r w:rsidR="001D02C2" w:rsidRPr="00741DDA">
        <w:rPr>
          <w:spacing w:val="-14"/>
        </w:rPr>
        <w:t xml:space="preserve">: </w:t>
      </w:r>
    </w:p>
    <w:p w14:paraId="270D3EC2" w14:textId="1165C978" w:rsidR="00AE2FB2" w:rsidRPr="00741DDA" w:rsidRDefault="001D02C2" w:rsidP="00DD6B6A">
      <w:pPr>
        <w:pStyle w:val="ListParagraph"/>
        <w:numPr>
          <w:ilvl w:val="0"/>
          <w:numId w:val="29"/>
        </w:numPr>
        <w:spacing w:after="0"/>
        <w:jc w:val="both"/>
        <w:rPr>
          <w:spacing w:val="-14"/>
        </w:rPr>
      </w:pPr>
      <w:r w:rsidRPr="00741DDA">
        <w:rPr>
          <w:spacing w:val="-14"/>
        </w:rPr>
        <w:t xml:space="preserve">revise current diploma requirements; </w:t>
      </w:r>
    </w:p>
    <w:p w14:paraId="60658EB0" w14:textId="51721316" w:rsidR="00AE2FB2" w:rsidRPr="00741DDA" w:rsidRDefault="001D02C2" w:rsidP="00DD6B6A">
      <w:pPr>
        <w:pStyle w:val="ListParagraph"/>
        <w:numPr>
          <w:ilvl w:val="0"/>
          <w:numId w:val="29"/>
        </w:numPr>
        <w:spacing w:after="0"/>
        <w:jc w:val="both"/>
        <w:rPr>
          <w:spacing w:val="-14"/>
        </w:rPr>
      </w:pPr>
      <w:r w:rsidRPr="00741DDA">
        <w:rPr>
          <w:spacing w:val="-14"/>
        </w:rPr>
        <w:t xml:space="preserve">ensure all students have access to multiple graduation pathways; and </w:t>
      </w:r>
    </w:p>
    <w:p w14:paraId="043504AC" w14:textId="52C339F1" w:rsidR="001D02C2" w:rsidRPr="00741DDA" w:rsidRDefault="001D02C2" w:rsidP="00DD6B6A">
      <w:pPr>
        <w:pStyle w:val="ListParagraph"/>
        <w:numPr>
          <w:ilvl w:val="0"/>
          <w:numId w:val="29"/>
        </w:numPr>
        <w:spacing w:after="0"/>
        <w:jc w:val="both"/>
        <w:rPr>
          <w:b/>
          <w:bCs/>
          <w:spacing w:val="-14"/>
        </w:rPr>
      </w:pPr>
      <w:r w:rsidRPr="00741DDA">
        <w:rPr>
          <w:spacing w:val="-14"/>
        </w:rPr>
        <w:t>include a recommended transition plan timeline that allows time to prepare for and implement the changes.</w:t>
      </w:r>
    </w:p>
    <w:p w14:paraId="62712C37" w14:textId="3245FB2C" w:rsidR="006759E9" w:rsidRPr="00741DDA" w:rsidRDefault="00AE2FB2" w:rsidP="00DD6B6A">
      <w:pPr>
        <w:spacing w:after="0"/>
        <w:jc w:val="both"/>
        <w:rPr>
          <w:b/>
          <w:bCs/>
          <w:spacing w:val="-14"/>
        </w:rPr>
      </w:pPr>
      <w:r w:rsidRPr="00741DDA">
        <w:rPr>
          <w:spacing w:val="-14"/>
        </w:rPr>
        <w:t>The presentation is available at</w:t>
      </w:r>
      <w:r w:rsidR="00DD6B6A" w:rsidRPr="00741DDA">
        <w:rPr>
          <w:spacing w:val="-14"/>
        </w:rPr>
        <w:t>:</w:t>
      </w:r>
      <w:r w:rsidR="00CC2E96" w:rsidRPr="00741DDA">
        <w:rPr>
          <w:spacing w:val="-14"/>
        </w:rPr>
        <w:t xml:space="preserve"> </w:t>
      </w:r>
      <w:hyperlink r:id="rId11" w:history="1">
        <w:r w:rsidR="00CC2E96" w:rsidRPr="00741DDA">
          <w:rPr>
            <w:rStyle w:val="Hyperlink"/>
            <w:spacing w:val="-14"/>
          </w:rPr>
          <w:t>http://www.regents.nysed.gov/common/regents/files/Full%20Board%20-%20Monday%20Pathways%20to%20a%20NYS%20Diploma.pdf</w:t>
        </w:r>
      </w:hyperlink>
    </w:p>
    <w:bookmarkEnd w:id="1"/>
    <w:p w14:paraId="29332791" w14:textId="569EACBA" w:rsidR="00ED0D08" w:rsidRPr="00741DDA" w:rsidRDefault="00FB7170" w:rsidP="003A1676">
      <w:pPr>
        <w:spacing w:after="0"/>
        <w:rPr>
          <w:b/>
          <w:bCs/>
          <w:spacing w:val="-14"/>
        </w:rPr>
      </w:pPr>
      <w:r w:rsidRPr="00741DDA">
        <w:rPr>
          <w:b/>
          <w:bCs/>
          <w:spacing w:val="-14"/>
        </w:rPr>
        <w:t xml:space="preserve">        </w:t>
      </w:r>
    </w:p>
    <w:p w14:paraId="062982D0" w14:textId="77777777" w:rsidR="00ED0D08" w:rsidRPr="00741DDA" w:rsidRDefault="00ED0D08" w:rsidP="00FB7170">
      <w:pPr>
        <w:autoSpaceDE w:val="0"/>
        <w:autoSpaceDN w:val="0"/>
        <w:spacing w:after="0" w:line="240" w:lineRule="auto"/>
        <w:jc w:val="both"/>
        <w:rPr>
          <w:rFonts w:eastAsia="Calibri" w:cs="Calibri"/>
          <w:spacing w:val="-14"/>
        </w:rPr>
      </w:pPr>
      <w:r w:rsidRPr="00741DDA">
        <w:rPr>
          <w:rFonts w:eastAsia="Calibri" w:cs="Calibri"/>
          <w:b/>
          <w:bCs/>
          <w:spacing w:val="-14"/>
        </w:rPr>
        <w:t>NYSED</w:t>
      </w:r>
      <w:r w:rsidRPr="00741DDA">
        <w:rPr>
          <w:rFonts w:eastAsia="Calibri" w:cs="Calibri"/>
          <w:b/>
          <w:bCs/>
          <w:color w:val="000000"/>
          <w:spacing w:val="-14"/>
        </w:rPr>
        <w:t xml:space="preserve"> Pupil Transportation Guidance on Piggyback</w:t>
      </w:r>
      <w:r w:rsidRPr="00741DDA">
        <w:rPr>
          <w:rFonts w:eastAsia="Calibri" w:cs="Calibri"/>
          <w:b/>
          <w:bCs/>
          <w:spacing w:val="-14"/>
        </w:rPr>
        <w:t>ing</w:t>
      </w:r>
      <w:r w:rsidRPr="00741DDA">
        <w:rPr>
          <w:rFonts w:eastAsia="Calibri" w:cs="Calibri"/>
          <w:b/>
          <w:bCs/>
          <w:color w:val="000000"/>
          <w:spacing w:val="-14"/>
        </w:rPr>
        <w:t xml:space="preserve"> Contract</w:t>
      </w:r>
      <w:r w:rsidRPr="00741DDA">
        <w:rPr>
          <w:rFonts w:eastAsia="Calibri" w:cs="Calibri"/>
          <w:b/>
          <w:bCs/>
          <w:spacing w:val="-14"/>
        </w:rPr>
        <w:t>s</w:t>
      </w:r>
      <w:r w:rsidRPr="00741DDA">
        <w:rPr>
          <w:rFonts w:eastAsia="Calibri" w:cs="Calibri"/>
          <w:b/>
          <w:bCs/>
          <w:color w:val="000000"/>
          <w:spacing w:val="-14"/>
        </w:rPr>
        <w:t xml:space="preserve"> </w:t>
      </w:r>
    </w:p>
    <w:p w14:paraId="740E844E" w14:textId="5F0705BF" w:rsidR="00ED0D08" w:rsidRPr="00741DDA" w:rsidRDefault="00ED0D08" w:rsidP="00B5507D">
      <w:pPr>
        <w:spacing w:after="18" w:line="240" w:lineRule="auto"/>
        <w:jc w:val="both"/>
        <w:rPr>
          <w:rFonts w:eastAsia="Times New Roman" w:cs="Calibri"/>
          <w:spacing w:val="-14"/>
        </w:rPr>
      </w:pPr>
      <w:r w:rsidRPr="00741DDA">
        <w:rPr>
          <w:rFonts w:eastAsia="Times New Roman" w:cs="Calibri"/>
          <w:spacing w:val="-14"/>
        </w:rPr>
        <w:t xml:space="preserve">The FY2020 Enacted Budget amended Education Law §305(14)(g) to allow school districts to enter into a transportation piggybacking contracts with another district, based on certain conditions. </w:t>
      </w:r>
      <w:r w:rsidR="00B5507D" w:rsidRPr="00741DDA">
        <w:rPr>
          <w:rFonts w:eastAsia="Times New Roman" w:cs="Calibri"/>
          <w:spacing w:val="-14"/>
        </w:rPr>
        <w:t xml:space="preserve"> </w:t>
      </w:r>
      <w:r w:rsidRPr="00741DDA">
        <w:rPr>
          <w:rFonts w:eastAsia="Times New Roman" w:cs="Calibri"/>
          <w:spacing w:val="-14"/>
        </w:rPr>
        <w:t xml:space="preserve">The Department has recently released </w:t>
      </w:r>
      <w:r w:rsidRPr="00741DDA">
        <w:rPr>
          <w:rFonts w:eastAsia="Times New Roman" w:cs="Calibri"/>
          <w:spacing w:val="-14"/>
          <w:u w:val="single"/>
        </w:rPr>
        <w:t>Piggybacking Guidance</w:t>
      </w:r>
      <w:r w:rsidRPr="00741DDA">
        <w:rPr>
          <w:rFonts w:eastAsia="Times New Roman" w:cs="Calibri"/>
          <w:spacing w:val="-14"/>
        </w:rPr>
        <w:t xml:space="preserve"> available on NYSED’s Office of Pupil Transportation website at </w:t>
      </w:r>
      <w:hyperlink r:id="rId12" w:history="1">
        <w:r w:rsidR="00B5507D" w:rsidRPr="00741DDA">
          <w:rPr>
            <w:rStyle w:val="Hyperlink"/>
            <w:rFonts w:eastAsia="Times New Roman" w:cs="Calibri"/>
            <w:spacing w:val="-14"/>
          </w:rPr>
          <w:t xml:space="preserve">http://www.p12.nysed.gov/ </w:t>
        </w:r>
        <w:proofErr w:type="spellStart"/>
        <w:r w:rsidR="00B5507D" w:rsidRPr="00741DDA">
          <w:rPr>
            <w:rStyle w:val="Hyperlink"/>
            <w:rFonts w:eastAsia="Times New Roman" w:cs="Calibri"/>
            <w:spacing w:val="-14"/>
          </w:rPr>
          <w:t>schoolbus</w:t>
        </w:r>
        <w:proofErr w:type="spellEnd"/>
        <w:r w:rsidR="00B5507D" w:rsidRPr="00741DDA">
          <w:rPr>
            <w:rStyle w:val="Hyperlink"/>
            <w:rFonts w:eastAsia="Times New Roman" w:cs="Calibri"/>
            <w:spacing w:val="-14"/>
          </w:rPr>
          <w:t>/PiggybackingTransportation.html</w:t>
        </w:r>
      </w:hyperlink>
      <w:r w:rsidRPr="00741DDA">
        <w:rPr>
          <w:rFonts w:eastAsia="Times New Roman" w:cs="Calibri"/>
          <w:spacing w:val="-14"/>
        </w:rPr>
        <w:t xml:space="preserve"> .</w:t>
      </w:r>
    </w:p>
    <w:p w14:paraId="6BF6A117" w14:textId="77777777" w:rsidR="00ED0D08" w:rsidRPr="00741DDA" w:rsidRDefault="00ED0D08" w:rsidP="00B5507D">
      <w:pPr>
        <w:pStyle w:val="ListParagraph"/>
        <w:numPr>
          <w:ilvl w:val="0"/>
          <w:numId w:val="23"/>
        </w:numPr>
        <w:spacing w:after="18" w:line="240" w:lineRule="auto"/>
        <w:jc w:val="both"/>
        <w:rPr>
          <w:rFonts w:eastAsia="Times New Roman" w:cs="Calibri"/>
          <w:spacing w:val="-14"/>
        </w:rPr>
      </w:pPr>
      <w:r w:rsidRPr="00741DDA">
        <w:rPr>
          <w:rFonts w:eastAsia="Times New Roman" w:cs="Calibri"/>
          <w:spacing w:val="-14"/>
        </w:rPr>
        <w:t xml:space="preserve">Contract Forms have also been updated to allow piggybacking:  </w:t>
      </w:r>
    </w:p>
    <w:p w14:paraId="0B1406D9" w14:textId="77777777" w:rsidR="006C1BE0" w:rsidRPr="00741DDA" w:rsidRDefault="00B5507D" w:rsidP="00B5507D">
      <w:pPr>
        <w:spacing w:after="18" w:line="240" w:lineRule="auto"/>
        <w:ind w:left="720"/>
        <w:jc w:val="both"/>
        <w:rPr>
          <w:rFonts w:eastAsia="Times New Roman" w:cs="Calibri"/>
          <w:color w:val="0000FF"/>
          <w:spacing w:val="-14"/>
        </w:rPr>
      </w:pPr>
      <w:r w:rsidRPr="00741DDA">
        <w:rPr>
          <w:rFonts w:eastAsia="Times New Roman" w:cs="Calibri"/>
          <w:color w:val="0000FF"/>
          <w:spacing w:val="-14"/>
        </w:rPr>
        <w:t xml:space="preserve">ESY at </w:t>
      </w:r>
      <w:hyperlink r:id="rId13" w:history="1">
        <w:r w:rsidRPr="00741DDA">
          <w:rPr>
            <w:rStyle w:val="Hyperlink"/>
            <w:rFonts w:eastAsia="Times New Roman" w:cs="Calibri"/>
            <w:spacing w:val="-14"/>
          </w:rPr>
          <w:t>http://www.p12.nysed.gov/schoolbus/documents/SummerTCSCLCS2019.pdf</w:t>
        </w:r>
      </w:hyperlink>
      <w:r w:rsidRPr="00741DDA">
        <w:rPr>
          <w:rFonts w:eastAsia="Times New Roman" w:cs="Calibri"/>
          <w:color w:val="0000FF"/>
          <w:spacing w:val="-14"/>
        </w:rPr>
        <w:t xml:space="preserve"> </w:t>
      </w:r>
    </w:p>
    <w:p w14:paraId="58022448" w14:textId="555F9810" w:rsidR="00ED0D08" w:rsidRPr="00741DDA" w:rsidRDefault="00B5507D" w:rsidP="00B5507D">
      <w:pPr>
        <w:spacing w:after="18" w:line="240" w:lineRule="auto"/>
        <w:ind w:left="720"/>
        <w:jc w:val="both"/>
        <w:rPr>
          <w:rFonts w:eastAsia="Times New Roman" w:cs="Calibri"/>
          <w:color w:val="0000FF"/>
          <w:spacing w:val="-14"/>
        </w:rPr>
      </w:pPr>
      <w:r w:rsidRPr="00741DDA">
        <w:rPr>
          <w:rFonts w:eastAsia="Times New Roman" w:cs="Calibri"/>
          <w:color w:val="0000FF"/>
          <w:spacing w:val="-14"/>
        </w:rPr>
        <w:t>SY at</w:t>
      </w:r>
      <w:r w:rsidR="006C1BE0" w:rsidRPr="00741DDA">
        <w:rPr>
          <w:rFonts w:eastAsia="Times New Roman" w:cs="Calibri"/>
          <w:color w:val="0000FF"/>
          <w:spacing w:val="-14"/>
        </w:rPr>
        <w:t xml:space="preserve"> </w:t>
      </w:r>
      <w:r w:rsidRPr="00741DDA">
        <w:rPr>
          <w:rFonts w:eastAsia="Times New Roman" w:cs="Calibri"/>
          <w:color w:val="0000FF"/>
          <w:spacing w:val="-14"/>
        </w:rPr>
        <w:t xml:space="preserve"> </w:t>
      </w:r>
      <w:hyperlink r:id="rId14" w:history="1">
        <w:r w:rsidRPr="00741DDA">
          <w:rPr>
            <w:rStyle w:val="Hyperlink"/>
            <w:rFonts w:eastAsia="Times New Roman" w:cs="Calibri"/>
            <w:spacing w:val="-14"/>
          </w:rPr>
          <w:t>http://www.p12.nysed.gov/schoolbus/documents/TC-CLCS2019.pdf</w:t>
        </w:r>
      </w:hyperlink>
    </w:p>
    <w:p w14:paraId="6536D5F7" w14:textId="77777777" w:rsidR="00ED0D08" w:rsidRPr="00741DDA" w:rsidRDefault="00ED0D08" w:rsidP="00B5507D">
      <w:pPr>
        <w:pStyle w:val="ListParagraph"/>
        <w:numPr>
          <w:ilvl w:val="0"/>
          <w:numId w:val="23"/>
        </w:numPr>
        <w:spacing w:after="0" w:line="240" w:lineRule="auto"/>
        <w:jc w:val="both"/>
        <w:rPr>
          <w:rFonts w:eastAsia="Times New Roman" w:cs="Calibri"/>
          <w:i/>
          <w:iCs/>
          <w:color w:val="000000"/>
          <w:spacing w:val="-14"/>
        </w:rPr>
      </w:pPr>
      <w:r w:rsidRPr="00741DDA">
        <w:rPr>
          <w:rFonts w:eastAsia="Times New Roman" w:cs="Calibri"/>
          <w:i/>
          <w:iCs/>
          <w:spacing w:val="-14"/>
        </w:rPr>
        <w:t xml:space="preserve">Questions may be directed to </w:t>
      </w:r>
      <w:r w:rsidRPr="00741DDA">
        <w:rPr>
          <w:rFonts w:eastAsia="Times New Roman" w:cs="Calibri"/>
          <w:i/>
          <w:iCs/>
          <w:color w:val="000000"/>
          <w:spacing w:val="-14"/>
        </w:rPr>
        <w:t>the</w:t>
      </w:r>
      <w:r w:rsidRPr="00741DDA">
        <w:rPr>
          <w:rFonts w:eastAsia="Times New Roman" w:cs="Calibri"/>
          <w:i/>
          <w:iCs/>
          <w:spacing w:val="-14"/>
        </w:rPr>
        <w:t xml:space="preserve"> Pupil Transportation </w:t>
      </w:r>
      <w:r w:rsidRPr="00741DDA">
        <w:rPr>
          <w:rFonts w:eastAsia="Times New Roman" w:cs="Calibri"/>
          <w:i/>
          <w:iCs/>
          <w:color w:val="000000"/>
          <w:spacing w:val="-14"/>
        </w:rPr>
        <w:t>Unit</w:t>
      </w:r>
      <w:r w:rsidRPr="00741DDA">
        <w:rPr>
          <w:rFonts w:eastAsia="Times New Roman" w:cs="Calibri"/>
          <w:i/>
          <w:iCs/>
          <w:spacing w:val="-14"/>
        </w:rPr>
        <w:t xml:space="preserve">, at 518-474-6541 </w:t>
      </w:r>
      <w:r w:rsidRPr="00741DDA">
        <w:rPr>
          <w:rFonts w:eastAsia="Times New Roman" w:cs="Calibri"/>
          <w:i/>
          <w:iCs/>
          <w:color w:val="00277A"/>
          <w:spacing w:val="-14"/>
        </w:rPr>
        <w:t xml:space="preserve">or </w:t>
      </w:r>
      <w:hyperlink r:id="rId15" w:history="1">
        <w:r w:rsidRPr="00741DDA">
          <w:rPr>
            <w:rFonts w:eastAsia="Times New Roman" w:cs="Calibri"/>
            <w:i/>
            <w:iCs/>
            <w:color w:val="0563C1"/>
            <w:spacing w:val="-14"/>
            <w:u w:val="single"/>
          </w:rPr>
          <w:t>transportation@nysed.gov</w:t>
        </w:r>
      </w:hyperlink>
      <w:r w:rsidRPr="00741DDA">
        <w:rPr>
          <w:rFonts w:eastAsia="Times New Roman" w:cs="Calibri"/>
          <w:i/>
          <w:iCs/>
          <w:spacing w:val="-14"/>
        </w:rPr>
        <w:t xml:space="preserve">. </w:t>
      </w:r>
    </w:p>
    <w:p w14:paraId="33495CAA" w14:textId="77777777" w:rsidR="00517897" w:rsidRPr="00741DDA" w:rsidRDefault="00517897" w:rsidP="00FB7170">
      <w:pPr>
        <w:spacing w:after="0"/>
        <w:jc w:val="both"/>
        <w:rPr>
          <w:rFonts w:cs="Arial"/>
          <w:b/>
          <w:bCs/>
          <w:spacing w:val="-14"/>
          <w:sz w:val="16"/>
          <w:szCs w:val="16"/>
        </w:rPr>
      </w:pPr>
    </w:p>
    <w:p w14:paraId="30BEE0DE" w14:textId="65DF414C" w:rsidR="00ED0D08" w:rsidRPr="00741DDA" w:rsidRDefault="00517897" w:rsidP="00FB7170">
      <w:pPr>
        <w:spacing w:after="0"/>
        <w:jc w:val="both"/>
        <w:rPr>
          <w:b/>
          <w:bCs/>
          <w:spacing w:val="-14"/>
        </w:rPr>
      </w:pPr>
      <w:r w:rsidRPr="00741DDA">
        <w:rPr>
          <w:rFonts w:eastAsia="Calibri" w:cs="Arial"/>
          <w:b/>
          <w:bCs/>
          <w:color w:val="000000"/>
          <w:spacing w:val="-14"/>
        </w:rPr>
        <w:t>More Information About Vaccination Requirements</w:t>
      </w:r>
    </w:p>
    <w:p w14:paraId="5412604C" w14:textId="77777777" w:rsidR="00ED0D08" w:rsidRPr="00741DDA" w:rsidRDefault="00ED0D08" w:rsidP="00FB7170">
      <w:pPr>
        <w:autoSpaceDE w:val="0"/>
        <w:autoSpaceDN w:val="0"/>
        <w:spacing w:after="0" w:line="240" w:lineRule="auto"/>
        <w:jc w:val="both"/>
        <w:rPr>
          <w:rFonts w:eastAsia="Calibri" w:cs="Calibri"/>
          <w:color w:val="000000"/>
          <w:spacing w:val="-14"/>
        </w:rPr>
      </w:pPr>
      <w:r w:rsidRPr="00741DDA">
        <w:rPr>
          <w:rFonts w:eastAsia="Calibri" w:cs="Calibri"/>
          <w:color w:val="000000"/>
          <w:spacing w:val="-14"/>
        </w:rPr>
        <w:t xml:space="preserve">The New York State (NYS) Department of Health (DOH) and Office of Children and Family Services (OCFS) filed </w:t>
      </w:r>
      <w:hyperlink r:id="rId16" w:history="1">
        <w:r w:rsidRPr="00741DDA">
          <w:rPr>
            <w:rFonts w:eastAsia="Calibri" w:cs="Calibri"/>
            <w:spacing w:val="-14"/>
            <w:u w:val="single"/>
          </w:rPr>
          <w:t>emergency regulations</w:t>
        </w:r>
      </w:hyperlink>
      <w:r w:rsidRPr="00741DDA">
        <w:rPr>
          <w:rFonts w:eastAsia="Calibri" w:cs="Calibri"/>
          <w:color w:val="000000"/>
          <w:spacing w:val="-14"/>
        </w:rPr>
        <w:t xml:space="preserve"> on August 16, 2019 to implement the statutory amendments to the Public Health Law.  The emergency regulations further strengthen and clarify the process by which physicians can grant medical exemptions under the new state law, which repealed nonmedical exemptions for children attending school or child care.  In addition, the regulations provide further clarity for school districts and child care centers by defining what it means to admit or attend these establishments.</w:t>
      </w:r>
    </w:p>
    <w:p w14:paraId="42AE8F43" w14:textId="103D7686" w:rsidR="00ED0D08" w:rsidRPr="00741DDA" w:rsidRDefault="00ED0D08" w:rsidP="00EA03C3">
      <w:pPr>
        <w:pStyle w:val="ListParagraph"/>
        <w:numPr>
          <w:ilvl w:val="0"/>
          <w:numId w:val="22"/>
        </w:numPr>
        <w:autoSpaceDE w:val="0"/>
        <w:autoSpaceDN w:val="0"/>
        <w:spacing w:after="0" w:line="240" w:lineRule="auto"/>
        <w:ind w:left="360"/>
        <w:jc w:val="both"/>
        <w:rPr>
          <w:rFonts w:eastAsia="Calibri" w:cs="Times New Roman"/>
          <w:color w:val="000000"/>
          <w:spacing w:val="-14"/>
        </w:rPr>
      </w:pPr>
      <w:r w:rsidRPr="00741DDA">
        <w:rPr>
          <w:rFonts w:eastAsia="Calibri" w:cs="Calibri"/>
          <w:spacing w:val="-14"/>
        </w:rPr>
        <w:t xml:space="preserve">On August 16, 2019, DOH, the NYS Education Department (NYSED) and OCFS also released </w:t>
      </w:r>
      <w:hyperlink r:id="rId17" w:history="1">
        <w:r w:rsidRPr="00741DDA">
          <w:rPr>
            <w:rFonts w:eastAsia="Calibri" w:cs="Calibri"/>
            <w:spacing w:val="-14"/>
            <w:u w:val="single"/>
          </w:rPr>
          <w:t>additional guidance</w:t>
        </w:r>
      </w:hyperlink>
      <w:r w:rsidRPr="00741DDA">
        <w:rPr>
          <w:rFonts w:eastAsia="Calibri" w:cs="Calibri"/>
          <w:spacing w:val="-14"/>
        </w:rPr>
        <w:t xml:space="preserve"> for schoo</w:t>
      </w:r>
      <w:r w:rsidR="00517897" w:rsidRPr="00741DDA">
        <w:rPr>
          <w:rFonts w:eastAsia="Calibri" w:cs="Calibri"/>
          <w:spacing w:val="-14"/>
        </w:rPr>
        <w:t>ls</w:t>
      </w:r>
      <w:r w:rsidRPr="00741DDA">
        <w:rPr>
          <w:rFonts w:eastAsia="Calibri" w:cs="Calibri"/>
          <w:spacing w:val="-14"/>
        </w:rPr>
        <w:t>, child care programs, parents and guardians in order to comply with the new law that repeals nonmedical exemptions.  The guidance document further addresses frequently asked questions regarding the impact the new law has on home-schooled students, school transportation, and students with disabilities</w:t>
      </w:r>
      <w:r w:rsidR="00517897" w:rsidRPr="00741DDA">
        <w:rPr>
          <w:rFonts w:eastAsia="Calibri" w:cs="Calibri"/>
          <w:spacing w:val="-14"/>
        </w:rPr>
        <w:t xml:space="preserve"> and can be found at</w:t>
      </w:r>
      <w:r w:rsidR="00517897" w:rsidRPr="00741DDA">
        <w:rPr>
          <w:spacing w:val="-14"/>
        </w:rPr>
        <w:t xml:space="preserve"> </w:t>
      </w:r>
      <w:hyperlink r:id="rId18" w:history="1">
        <w:r w:rsidR="00741DDA" w:rsidRPr="00741DDA">
          <w:rPr>
            <w:rStyle w:val="Hyperlink"/>
            <w:rFonts w:eastAsia="Calibri" w:cs="Calibri"/>
            <w:spacing w:val="-14"/>
          </w:rPr>
          <w:t>https://www.health.ny.gov/prevention/immunization/schools/ school_vaccines/docs/2019-8_vaccination_requirements_faq.pdf</w:t>
        </w:r>
      </w:hyperlink>
      <w:r w:rsidRPr="00741DDA">
        <w:rPr>
          <w:rFonts w:eastAsia="Calibri" w:cs="Calibri"/>
          <w:spacing w:val="-14"/>
        </w:rPr>
        <w:t xml:space="preserve">.  This guidance document complements information issued on </w:t>
      </w:r>
      <w:hyperlink r:id="rId19" w:history="1">
        <w:r w:rsidRPr="00741DDA">
          <w:rPr>
            <w:rFonts w:eastAsia="Calibri" w:cs="Calibri"/>
            <w:spacing w:val="-14"/>
            <w:u w:val="single"/>
          </w:rPr>
          <w:t>June 18, 2019</w:t>
        </w:r>
      </w:hyperlink>
      <w:r w:rsidR="006C1BE0" w:rsidRPr="00741DDA">
        <w:rPr>
          <w:rFonts w:eastAsia="Calibri" w:cs="Calibri"/>
          <w:spacing w:val="-14"/>
          <w:u w:val="single"/>
        </w:rPr>
        <w:t xml:space="preserve"> </w:t>
      </w:r>
      <w:r w:rsidRPr="00741DDA">
        <w:rPr>
          <w:rFonts w:eastAsia="Calibri" w:cs="Calibri"/>
          <w:spacing w:val="-14"/>
        </w:rPr>
        <w:t xml:space="preserve"> and on </w:t>
      </w:r>
      <w:hyperlink r:id="rId20" w:history="1">
        <w:r w:rsidRPr="00741DDA">
          <w:rPr>
            <w:rFonts w:eastAsia="Calibri" w:cs="Calibri"/>
            <w:spacing w:val="-14"/>
            <w:u w:val="single"/>
          </w:rPr>
          <w:t>July 22, 2019</w:t>
        </w:r>
      </w:hyperlink>
      <w:r w:rsidRPr="00741DDA">
        <w:rPr>
          <w:rFonts w:eastAsia="Calibri" w:cs="Calibri"/>
          <w:spacing w:val="-14"/>
        </w:rPr>
        <w:t>.</w:t>
      </w:r>
    </w:p>
    <w:p w14:paraId="5C830574" w14:textId="4B500BEF" w:rsidR="00517897" w:rsidRPr="00741DDA" w:rsidRDefault="00ED0D08" w:rsidP="00061154">
      <w:pPr>
        <w:pStyle w:val="ListParagraph"/>
        <w:numPr>
          <w:ilvl w:val="0"/>
          <w:numId w:val="22"/>
        </w:numPr>
        <w:spacing w:after="0" w:line="240" w:lineRule="auto"/>
        <w:ind w:left="360"/>
        <w:jc w:val="both"/>
        <w:rPr>
          <w:rFonts w:eastAsia="Calibri" w:cs="Calibri"/>
          <w:spacing w:val="-14"/>
        </w:rPr>
      </w:pPr>
      <w:r w:rsidRPr="00741DDA">
        <w:rPr>
          <w:rFonts w:eastAsia="Calibri" w:cs="Calibri"/>
          <w:spacing w:val="-14"/>
        </w:rPr>
        <w:t xml:space="preserve">A copy of the emergency regulations and the June 18, 2019, </w:t>
      </w:r>
      <w:r w:rsidR="006C1BE0" w:rsidRPr="00741DDA">
        <w:rPr>
          <w:rFonts w:eastAsia="Calibri" w:cs="Calibri"/>
          <w:spacing w:val="-14"/>
        </w:rPr>
        <w:t xml:space="preserve"> </w:t>
      </w:r>
      <w:r w:rsidRPr="00741DDA">
        <w:rPr>
          <w:rFonts w:eastAsia="Calibri" w:cs="Calibri"/>
          <w:spacing w:val="-14"/>
        </w:rPr>
        <w:t xml:space="preserve">July 22, 2019 and August 16, 2019 guidance documents are available on NYSED’s </w:t>
      </w:r>
      <w:hyperlink r:id="rId21" w:history="1">
        <w:r w:rsidRPr="00741DDA">
          <w:rPr>
            <w:rFonts w:eastAsia="Calibri" w:cs="Calibri"/>
            <w:spacing w:val="-14"/>
            <w:u w:val="single"/>
          </w:rPr>
          <w:t>Student Health Services website</w:t>
        </w:r>
      </w:hyperlink>
      <w:r w:rsidR="006C1BE0" w:rsidRPr="00741DDA">
        <w:rPr>
          <w:rFonts w:eastAsia="Calibri" w:cs="Calibri"/>
          <w:spacing w:val="-14"/>
        </w:rPr>
        <w:t xml:space="preserve"> at </w:t>
      </w:r>
      <w:hyperlink r:id="rId22" w:anchor="immunization" w:history="1">
        <w:r w:rsidR="006C1BE0" w:rsidRPr="00741DDA">
          <w:rPr>
            <w:rStyle w:val="Hyperlink"/>
            <w:rFonts w:eastAsia="Calibri" w:cs="Calibri"/>
            <w:spacing w:val="-14"/>
          </w:rPr>
          <w:t>http://www.p12.nysed.gov/sss/schoolhealth/schoolhealthservices/ #immunization</w:t>
        </w:r>
      </w:hyperlink>
      <w:r w:rsidR="00517897" w:rsidRPr="00741DDA">
        <w:rPr>
          <w:rFonts w:eastAsia="Calibri" w:cs="Calibri"/>
          <w:spacing w:val="-14"/>
        </w:rPr>
        <w:t xml:space="preserve"> </w:t>
      </w:r>
    </w:p>
    <w:p w14:paraId="27B66FC3" w14:textId="77777777" w:rsidR="00BA7AFF" w:rsidRDefault="00BA7AFF" w:rsidP="00FB7170">
      <w:pPr>
        <w:spacing w:after="0" w:line="240" w:lineRule="auto"/>
        <w:jc w:val="both"/>
        <w:rPr>
          <w:rFonts w:eastAsia="Calibri" w:cs="Calibri"/>
          <w:b/>
          <w:bCs/>
          <w:spacing w:val="-14"/>
        </w:rPr>
      </w:pPr>
    </w:p>
    <w:p w14:paraId="54A72B5B" w14:textId="74BD92D2" w:rsidR="00ED0D08" w:rsidRPr="00741DDA" w:rsidRDefault="00ED0D08" w:rsidP="00FB7170">
      <w:pPr>
        <w:spacing w:after="0" w:line="240" w:lineRule="auto"/>
        <w:jc w:val="both"/>
        <w:rPr>
          <w:rFonts w:eastAsia="Calibri" w:cs="Calibri"/>
          <w:b/>
          <w:bCs/>
          <w:color w:val="FF0000"/>
          <w:spacing w:val="-14"/>
        </w:rPr>
      </w:pPr>
      <w:r w:rsidRPr="00741DDA">
        <w:rPr>
          <w:rFonts w:eastAsia="Calibri" w:cs="Calibri"/>
          <w:b/>
          <w:bCs/>
          <w:spacing w:val="-14"/>
        </w:rPr>
        <w:lastRenderedPageBreak/>
        <w:t xml:space="preserve">New York State Laws and Regulations that Differ from Federal Requirements </w:t>
      </w:r>
    </w:p>
    <w:p w14:paraId="2C371B60" w14:textId="77777777" w:rsidR="00ED0D08" w:rsidRPr="00741DDA" w:rsidRDefault="00ED0D08" w:rsidP="00FB7170">
      <w:pPr>
        <w:spacing w:after="120" w:line="240" w:lineRule="auto"/>
        <w:contextualSpacing/>
        <w:jc w:val="both"/>
        <w:rPr>
          <w:rFonts w:eastAsia="Times New Roman" w:cs="Times New Roman"/>
          <w:b/>
          <w:bCs/>
          <w:color w:val="FF0000"/>
          <w:spacing w:val="-14"/>
        </w:rPr>
      </w:pPr>
      <w:r w:rsidRPr="00741DDA">
        <w:rPr>
          <w:rFonts w:eastAsia="Times New Roman" w:cs="Times New Roman"/>
          <w:spacing w:val="-14"/>
        </w:rPr>
        <w:t>Pursuant to 20 United States Code §1407(a)(2), each state is required to identify in writing to the Secretary of the United States Department of Education and local educational agencies located in the state any rule, regulation or policy as a state-imposed requirement that is not required by the Individuals with Disabilities Education Act and federal regulations.</w:t>
      </w:r>
    </w:p>
    <w:p w14:paraId="585F8227" w14:textId="77777777" w:rsidR="00FB7170" w:rsidRPr="00741DDA" w:rsidRDefault="00ED0D08" w:rsidP="00FB7170">
      <w:pPr>
        <w:numPr>
          <w:ilvl w:val="0"/>
          <w:numId w:val="24"/>
        </w:numPr>
        <w:spacing w:after="120" w:line="240" w:lineRule="auto"/>
        <w:contextualSpacing/>
        <w:jc w:val="both"/>
        <w:rPr>
          <w:rFonts w:eastAsia="Times New Roman" w:cs="Times New Roman"/>
          <w:b/>
          <w:bCs/>
          <w:spacing w:val="-14"/>
        </w:rPr>
      </w:pPr>
      <w:r w:rsidRPr="00741DDA">
        <w:rPr>
          <w:rFonts w:eastAsia="Times New Roman" w:cs="Times New Roman"/>
          <w:spacing w:val="-14"/>
        </w:rPr>
        <w:t>The New York State Education Department (NYSED) has conducted a comprehensive review of the State’s laws, regulations and policies that apply to the education of students with disabilities.  The attached summary provides a list of New York State laws and regulations that differ from federal requirements</w:t>
      </w:r>
      <w:r w:rsidR="005534BF" w:rsidRPr="00741DDA">
        <w:rPr>
          <w:rFonts w:eastAsia="Times New Roman" w:cs="Times New Roman"/>
          <w:spacing w:val="-14"/>
        </w:rPr>
        <w:t xml:space="preserve"> available at </w:t>
      </w:r>
    </w:p>
    <w:p w14:paraId="5921F921" w14:textId="16E5B000" w:rsidR="00ED0D08" w:rsidRPr="00741DDA" w:rsidRDefault="00F226A0" w:rsidP="00FB7170">
      <w:pPr>
        <w:spacing w:after="120" w:line="240" w:lineRule="auto"/>
        <w:ind w:left="360"/>
        <w:contextualSpacing/>
        <w:jc w:val="both"/>
        <w:rPr>
          <w:rFonts w:eastAsia="Times New Roman" w:cs="Times New Roman"/>
          <w:b/>
          <w:bCs/>
          <w:spacing w:val="-14"/>
        </w:rPr>
      </w:pPr>
      <w:hyperlink r:id="rId23" w:history="1">
        <w:r w:rsidR="00FB7170" w:rsidRPr="00741DDA">
          <w:rPr>
            <w:rStyle w:val="Hyperlink"/>
            <w:spacing w:val="-14"/>
          </w:rPr>
          <w:t>http://www.p12.nysed.gov/specialed/publications/idea/documents/section-608-analysis-chart-2019.pdf</w:t>
        </w:r>
      </w:hyperlink>
      <w:r w:rsidR="005534BF" w:rsidRPr="00741DDA">
        <w:rPr>
          <w:rFonts w:eastAsia="Times New Roman" w:cs="Times New Roman"/>
          <w:spacing w:val="-14"/>
        </w:rPr>
        <w:t xml:space="preserve"> </w:t>
      </w:r>
      <w:r w:rsidR="00ED0D08" w:rsidRPr="00741DDA">
        <w:rPr>
          <w:rFonts w:eastAsia="Times New Roman" w:cs="Times New Roman"/>
          <w:spacing w:val="-14"/>
        </w:rPr>
        <w:t>.</w:t>
      </w:r>
    </w:p>
    <w:p w14:paraId="075F5D3B" w14:textId="77777777" w:rsidR="00ED0D08" w:rsidRPr="00741DDA" w:rsidRDefault="00ED0D08" w:rsidP="00FB7170">
      <w:pPr>
        <w:numPr>
          <w:ilvl w:val="0"/>
          <w:numId w:val="24"/>
        </w:numPr>
        <w:spacing w:after="120" w:line="240" w:lineRule="auto"/>
        <w:contextualSpacing/>
        <w:jc w:val="both"/>
        <w:rPr>
          <w:rFonts w:eastAsia="Times New Roman" w:cs="Times New Roman"/>
          <w:b/>
          <w:bCs/>
          <w:spacing w:val="-14"/>
        </w:rPr>
      </w:pPr>
      <w:r w:rsidRPr="00741DDA">
        <w:rPr>
          <w:rFonts w:eastAsia="Times New Roman" w:cs="Times New Roman"/>
          <w:spacing w:val="-14"/>
        </w:rPr>
        <w:t>This analysis was posted for public review on the NYSED’s website for 60 days, beginning on March 14, 2019.  Public comment was accepted for at least 30 days.</w:t>
      </w:r>
    </w:p>
    <w:p w14:paraId="3B085E2F" w14:textId="77777777" w:rsidR="00FB7170" w:rsidRPr="00741DDA" w:rsidRDefault="00ED0D08" w:rsidP="00FB7170">
      <w:pPr>
        <w:numPr>
          <w:ilvl w:val="0"/>
          <w:numId w:val="24"/>
        </w:numPr>
        <w:spacing w:after="120" w:line="240" w:lineRule="auto"/>
        <w:contextualSpacing/>
        <w:jc w:val="both"/>
        <w:rPr>
          <w:rFonts w:eastAsia="Times New Roman" w:cs="Times New Roman"/>
          <w:b/>
          <w:bCs/>
          <w:spacing w:val="-14"/>
        </w:rPr>
      </w:pPr>
      <w:r w:rsidRPr="00741DDA">
        <w:rPr>
          <w:rFonts w:eastAsia="Times New Roman" w:cs="Times New Roman"/>
          <w:i/>
          <w:iCs/>
          <w:spacing w:val="-14"/>
        </w:rPr>
        <w:t xml:space="preserve">Questions may be directed to the Special Education Policy Unit at (518) 473-2878 or the </w:t>
      </w:r>
      <w:hyperlink r:id="rId24" w:history="1">
        <w:r w:rsidRPr="00741DDA">
          <w:rPr>
            <w:rFonts w:eastAsia="Times New Roman" w:cs="Times New Roman"/>
            <w:i/>
            <w:iCs/>
            <w:color w:val="0563C1"/>
            <w:spacing w:val="-14"/>
            <w:u w:val="single"/>
          </w:rPr>
          <w:t>Special Education Quality Assurance Office</w:t>
        </w:r>
      </w:hyperlink>
      <w:r w:rsidRPr="00741DDA">
        <w:rPr>
          <w:rFonts w:eastAsia="Times New Roman" w:cs="Times New Roman"/>
          <w:i/>
          <w:iCs/>
          <w:spacing w:val="-14"/>
        </w:rPr>
        <w:t xml:space="preserve"> in your region. </w:t>
      </w:r>
    </w:p>
    <w:p w14:paraId="708845AC" w14:textId="3537DC3A" w:rsidR="00ED0D08" w:rsidRPr="00741DDA" w:rsidRDefault="00ED0D08" w:rsidP="00FB7170">
      <w:pPr>
        <w:spacing w:after="120" w:line="240" w:lineRule="auto"/>
        <w:ind w:left="360"/>
        <w:contextualSpacing/>
        <w:jc w:val="both"/>
        <w:rPr>
          <w:rFonts w:eastAsia="Times New Roman" w:cs="Times New Roman"/>
          <w:b/>
          <w:bCs/>
          <w:spacing w:val="-14"/>
        </w:rPr>
      </w:pPr>
      <w:r w:rsidRPr="00741DDA">
        <w:rPr>
          <w:rFonts w:eastAsia="Times New Roman" w:cs="Times New Roman"/>
          <w:i/>
          <w:iCs/>
          <w:spacing w:val="-14"/>
        </w:rPr>
        <w:t xml:space="preserve"> </w:t>
      </w:r>
    </w:p>
    <w:p w14:paraId="484E947D" w14:textId="710B8552" w:rsidR="00571672" w:rsidRPr="00741DDA" w:rsidRDefault="00571672" w:rsidP="00FB7170">
      <w:pPr>
        <w:spacing w:after="0" w:line="240" w:lineRule="auto"/>
        <w:jc w:val="both"/>
        <w:rPr>
          <w:rFonts w:eastAsia="Calibri" w:cs="Calibri"/>
          <w:spacing w:val="-14"/>
        </w:rPr>
      </w:pPr>
      <w:r w:rsidRPr="00741DDA">
        <w:rPr>
          <w:rFonts w:eastAsia="Calibri" w:cs="Calibri"/>
          <w:b/>
          <w:bCs/>
          <w:spacing w:val="-14"/>
        </w:rPr>
        <w:t xml:space="preserve">2019-2020 Comprehensive ELL Education Plan Update: Due October 15, 2019 </w:t>
      </w:r>
    </w:p>
    <w:p w14:paraId="09A36458" w14:textId="77777777" w:rsidR="00571672" w:rsidRPr="00741DDA" w:rsidRDefault="00571672" w:rsidP="00FB7170">
      <w:pPr>
        <w:spacing w:after="0" w:line="240" w:lineRule="auto"/>
        <w:jc w:val="both"/>
        <w:rPr>
          <w:rFonts w:eastAsia="Times New Roman" w:cs="Calibri"/>
          <w:spacing w:val="-14"/>
        </w:rPr>
      </w:pPr>
      <w:r w:rsidRPr="00741DDA">
        <w:rPr>
          <w:rFonts w:eastAsia="Times New Roman" w:cs="Calibri"/>
          <w:spacing w:val="-14"/>
        </w:rPr>
        <w:t xml:space="preserve">The 2019-2020 Comprehensive ELL Education Plan (CEEP) Update form was posted in the </w:t>
      </w:r>
      <w:hyperlink r:id="rId25" w:history="1">
        <w:r w:rsidRPr="00741DDA">
          <w:rPr>
            <w:rFonts w:eastAsia="Times New Roman" w:cs="Calibri"/>
            <w:color w:val="0563C1"/>
            <w:spacing w:val="-14"/>
            <w:u w:val="single"/>
          </w:rPr>
          <w:t>SED Business Portal</w:t>
        </w:r>
      </w:hyperlink>
      <w:r w:rsidRPr="00741DDA">
        <w:rPr>
          <w:rFonts w:eastAsia="Times New Roman" w:cs="Calibri"/>
          <w:spacing w:val="-14"/>
        </w:rPr>
        <w:t xml:space="preserve"> on August 6, 2019 and is now available for completion by school districts.  </w:t>
      </w:r>
    </w:p>
    <w:p w14:paraId="5C4D2AC8" w14:textId="77777777" w:rsidR="00571672" w:rsidRPr="00741DDA" w:rsidRDefault="00571672" w:rsidP="00FB7170">
      <w:pPr>
        <w:numPr>
          <w:ilvl w:val="0"/>
          <w:numId w:val="20"/>
        </w:numPr>
        <w:tabs>
          <w:tab w:val="num" w:pos="720"/>
        </w:tabs>
        <w:spacing w:after="0" w:line="240" w:lineRule="auto"/>
        <w:jc w:val="both"/>
        <w:rPr>
          <w:rFonts w:eastAsia="Times New Roman" w:cs="Calibri"/>
          <w:spacing w:val="-14"/>
        </w:rPr>
      </w:pPr>
      <w:r w:rsidRPr="00741DDA">
        <w:rPr>
          <w:rFonts w:eastAsia="Times New Roman" w:cs="Calibri"/>
          <w:spacing w:val="-14"/>
        </w:rPr>
        <w:t xml:space="preserve">This year’s CEEP is to be completed electronically through the </w:t>
      </w:r>
      <w:hyperlink r:id="rId26" w:history="1">
        <w:r w:rsidRPr="00741DDA">
          <w:rPr>
            <w:rFonts w:eastAsia="Times New Roman" w:cs="Calibri"/>
            <w:color w:val="0563C1"/>
            <w:spacing w:val="-14"/>
            <w:u w:val="single"/>
          </w:rPr>
          <w:t>SED Business Portal</w:t>
        </w:r>
      </w:hyperlink>
      <w:r w:rsidRPr="00741DDA">
        <w:rPr>
          <w:rFonts w:eastAsia="Times New Roman" w:cs="Calibri"/>
          <w:spacing w:val="-14"/>
        </w:rPr>
        <w:t>.</w:t>
      </w:r>
    </w:p>
    <w:p w14:paraId="176F17F2" w14:textId="77777777" w:rsidR="00571672" w:rsidRPr="00741DDA" w:rsidRDefault="00571672" w:rsidP="00FB7170">
      <w:pPr>
        <w:numPr>
          <w:ilvl w:val="0"/>
          <w:numId w:val="20"/>
        </w:numPr>
        <w:tabs>
          <w:tab w:val="num" w:pos="720"/>
        </w:tabs>
        <w:spacing w:after="0" w:line="240" w:lineRule="auto"/>
        <w:jc w:val="both"/>
        <w:rPr>
          <w:rFonts w:eastAsia="Times New Roman" w:cs="Calibri"/>
          <w:spacing w:val="-14"/>
        </w:rPr>
      </w:pPr>
      <w:r w:rsidRPr="00741DDA">
        <w:rPr>
          <w:rFonts w:eastAsia="Times New Roman" w:cs="Calibri"/>
          <w:spacing w:val="-14"/>
        </w:rPr>
        <w:t>The CEEP is due by October 15, 2019.</w:t>
      </w:r>
    </w:p>
    <w:p w14:paraId="1BF657DD" w14:textId="77777777" w:rsidR="00571672" w:rsidRPr="00741DDA" w:rsidRDefault="00571672" w:rsidP="00FB7170">
      <w:pPr>
        <w:numPr>
          <w:ilvl w:val="0"/>
          <w:numId w:val="20"/>
        </w:numPr>
        <w:tabs>
          <w:tab w:val="num" w:pos="720"/>
        </w:tabs>
        <w:spacing w:after="0" w:line="240" w:lineRule="auto"/>
        <w:jc w:val="both"/>
        <w:rPr>
          <w:rFonts w:eastAsia="Times New Roman" w:cs="Calibri"/>
          <w:spacing w:val="-14"/>
        </w:rPr>
      </w:pPr>
      <w:r w:rsidRPr="00741DDA">
        <w:rPr>
          <w:rFonts w:eastAsia="Times New Roman" w:cs="Calibri"/>
          <w:i/>
          <w:iCs/>
          <w:spacing w:val="-14"/>
        </w:rPr>
        <w:t xml:space="preserve">Questions can be directed to the Office of Bilingual Education and World Languages at </w:t>
      </w:r>
      <w:hyperlink r:id="rId27" w:history="1">
        <w:r w:rsidRPr="00741DDA">
          <w:rPr>
            <w:rFonts w:eastAsia="Times New Roman" w:cs="Calibri"/>
            <w:i/>
            <w:iCs/>
            <w:color w:val="0563C1"/>
            <w:spacing w:val="-14"/>
            <w:u w:val="single"/>
          </w:rPr>
          <w:t>OBEWL@NYSED.GOV</w:t>
        </w:r>
      </w:hyperlink>
      <w:r w:rsidRPr="00741DDA">
        <w:rPr>
          <w:rFonts w:eastAsia="Times New Roman" w:cs="Calibri"/>
          <w:spacing w:val="-14"/>
        </w:rPr>
        <w:t>.</w:t>
      </w:r>
    </w:p>
    <w:p w14:paraId="287FFD64" w14:textId="77777777" w:rsidR="00ED0D08" w:rsidRPr="00741DDA" w:rsidRDefault="00ED0D08" w:rsidP="00FB7170">
      <w:pPr>
        <w:spacing w:after="0" w:line="240" w:lineRule="auto"/>
        <w:jc w:val="both"/>
        <w:rPr>
          <w:rFonts w:eastAsia="Calibri" w:cs="Calibri"/>
          <w:b/>
          <w:bCs/>
          <w:spacing w:val="-14"/>
          <w:sz w:val="16"/>
          <w:szCs w:val="16"/>
        </w:rPr>
      </w:pPr>
    </w:p>
    <w:p w14:paraId="345E7E96" w14:textId="6E69EF3A" w:rsidR="00ED0D08" w:rsidRPr="00741DDA" w:rsidRDefault="00ED0D08" w:rsidP="00FB7170">
      <w:pPr>
        <w:spacing w:after="0" w:line="240" w:lineRule="auto"/>
        <w:jc w:val="both"/>
        <w:rPr>
          <w:rFonts w:eastAsia="Calibri" w:cs="Calibri"/>
          <w:b/>
          <w:bCs/>
          <w:spacing w:val="-14"/>
        </w:rPr>
      </w:pPr>
      <w:r w:rsidRPr="00741DDA">
        <w:rPr>
          <w:rFonts w:eastAsia="Calibri" w:cs="Calibri"/>
          <w:b/>
          <w:bCs/>
          <w:spacing w:val="-14"/>
        </w:rPr>
        <w:t xml:space="preserve">Determining the English Language Proficiency Level for an </w:t>
      </w:r>
      <w:bookmarkStart w:id="2" w:name="_Hlk16498409"/>
      <w:r w:rsidRPr="00741DDA">
        <w:rPr>
          <w:rFonts w:eastAsia="Calibri" w:cs="Calibri"/>
          <w:b/>
          <w:bCs/>
          <w:spacing w:val="-14"/>
        </w:rPr>
        <w:t>English Language Learner/Multilingual Learner</w:t>
      </w:r>
      <w:bookmarkEnd w:id="2"/>
      <w:r w:rsidRPr="00741DDA">
        <w:rPr>
          <w:rFonts w:eastAsia="Calibri" w:cs="Calibri"/>
          <w:b/>
          <w:bCs/>
          <w:spacing w:val="-14"/>
        </w:rPr>
        <w:t xml:space="preserve"> (ELL/MLL) on the NYSESLAT </w:t>
      </w:r>
    </w:p>
    <w:p w14:paraId="282B171D" w14:textId="429DD472" w:rsidR="00ED0D08" w:rsidRPr="00741DDA" w:rsidRDefault="00ED0D08" w:rsidP="00FB7170">
      <w:pPr>
        <w:spacing w:after="0" w:line="240" w:lineRule="auto"/>
        <w:contextualSpacing/>
        <w:jc w:val="both"/>
        <w:rPr>
          <w:rFonts w:eastAsia="Times New Roman" w:cs="Times New Roman"/>
          <w:spacing w:val="-14"/>
        </w:rPr>
      </w:pPr>
      <w:r w:rsidRPr="00741DDA">
        <w:rPr>
          <w:rFonts w:eastAsia="Times New Roman" w:cs="Times New Roman"/>
          <w:spacing w:val="-14"/>
        </w:rPr>
        <w:t>Please find the memorandum titled, NYSESLAT—Determining the English Language Proficiency Level for an English Language Learner/Multilingual Learner (ELL/MLL</w:t>
      </w:r>
      <w:r w:rsidR="00FF613C" w:rsidRPr="00741DDA">
        <w:rPr>
          <w:rFonts w:eastAsia="Times New Roman" w:cs="Times New Roman"/>
          <w:spacing w:val="-14"/>
        </w:rPr>
        <w:t>),</w:t>
      </w:r>
      <w:r w:rsidRPr="00741DDA">
        <w:rPr>
          <w:rFonts w:eastAsia="Times New Roman" w:cs="Times New Roman"/>
          <w:spacing w:val="-14"/>
        </w:rPr>
        <w:t xml:space="preserve"> posted at </w:t>
      </w:r>
      <w:hyperlink r:id="rId28" w:history="1">
        <w:r w:rsidRPr="00741DDA">
          <w:rPr>
            <w:rFonts w:eastAsia="Times New Roman" w:cs="Times New Roman"/>
            <w:color w:val="0563C1"/>
            <w:spacing w:val="-14"/>
            <w:u w:val="single"/>
          </w:rPr>
          <w:t>http://www.p12.nysed.gov/assessment/nyseslat/</w:t>
        </w:r>
      </w:hyperlink>
      <w:r w:rsidRPr="00741DDA">
        <w:rPr>
          <w:rFonts w:eastAsia="Times New Roman" w:cs="Times New Roman"/>
          <w:spacing w:val="-14"/>
        </w:rPr>
        <w:t xml:space="preserve"> </w:t>
      </w:r>
    </w:p>
    <w:p w14:paraId="182273C0" w14:textId="77777777" w:rsidR="00ED0D08" w:rsidRPr="00741DDA" w:rsidRDefault="00ED0D08" w:rsidP="00FB7170">
      <w:pPr>
        <w:pStyle w:val="ListParagraph"/>
        <w:numPr>
          <w:ilvl w:val="0"/>
          <w:numId w:val="25"/>
        </w:numPr>
        <w:spacing w:after="0" w:line="240" w:lineRule="auto"/>
        <w:jc w:val="both"/>
        <w:rPr>
          <w:rFonts w:eastAsia="Times New Roman" w:cs="Times New Roman"/>
          <w:spacing w:val="-14"/>
        </w:rPr>
      </w:pPr>
      <w:r w:rsidRPr="00741DDA">
        <w:rPr>
          <w:rFonts w:eastAsia="Times New Roman" w:cs="Times New Roman"/>
          <w:spacing w:val="-14"/>
        </w:rPr>
        <w:t>This memorandum provides the scale score ranges for the 2019 New York State English as a Second Language Achievement Test (NYSESLAT), along with guidance and information concerning the interpretation of the scale scores.</w:t>
      </w:r>
    </w:p>
    <w:p w14:paraId="7CBF59C6" w14:textId="77777777" w:rsidR="00ED0D08" w:rsidRPr="00741DDA" w:rsidRDefault="00ED0D08" w:rsidP="00FB7170">
      <w:pPr>
        <w:pStyle w:val="ListParagraph"/>
        <w:numPr>
          <w:ilvl w:val="0"/>
          <w:numId w:val="25"/>
        </w:numPr>
        <w:spacing w:after="0" w:line="240" w:lineRule="auto"/>
        <w:jc w:val="both"/>
        <w:rPr>
          <w:rFonts w:eastAsia="Times New Roman" w:cs="Times New Roman"/>
          <w:i/>
          <w:iCs/>
          <w:spacing w:val="-14"/>
        </w:rPr>
      </w:pPr>
      <w:r w:rsidRPr="00741DDA">
        <w:rPr>
          <w:rFonts w:eastAsia="Times New Roman" w:cs="Times New Roman"/>
          <w:i/>
          <w:iCs/>
          <w:spacing w:val="-14"/>
        </w:rPr>
        <w:t xml:space="preserve">Questions about determining any ELLs/MLLs level of English language proficiency may be directed to the Office of State Assessment at (518) 474-5902 or </w:t>
      </w:r>
      <w:hyperlink r:id="rId29" w:history="1">
        <w:r w:rsidRPr="00741DDA">
          <w:rPr>
            <w:rFonts w:eastAsia="Times New Roman" w:cs="Times New Roman"/>
            <w:i/>
            <w:iCs/>
            <w:color w:val="0563C1"/>
            <w:spacing w:val="-14"/>
            <w:u w:val="single"/>
          </w:rPr>
          <w:t>emscassessinfo@nysed.gov</w:t>
        </w:r>
      </w:hyperlink>
      <w:r w:rsidRPr="00741DDA">
        <w:rPr>
          <w:rFonts w:eastAsia="Times New Roman" w:cs="Times New Roman"/>
          <w:i/>
          <w:iCs/>
          <w:spacing w:val="-14"/>
        </w:rPr>
        <w:t>.</w:t>
      </w:r>
    </w:p>
    <w:p w14:paraId="53E3F6A4" w14:textId="77777777" w:rsidR="00ED0D08" w:rsidRPr="00741DDA" w:rsidRDefault="00ED0D08" w:rsidP="00FB7170">
      <w:pPr>
        <w:pStyle w:val="ListParagraph"/>
        <w:numPr>
          <w:ilvl w:val="0"/>
          <w:numId w:val="25"/>
        </w:numPr>
        <w:spacing w:after="0" w:line="240" w:lineRule="auto"/>
        <w:jc w:val="both"/>
        <w:rPr>
          <w:rFonts w:eastAsia="Times New Roman" w:cs="Times New Roman"/>
          <w:i/>
          <w:iCs/>
          <w:spacing w:val="-14"/>
        </w:rPr>
      </w:pPr>
      <w:r w:rsidRPr="00741DDA">
        <w:rPr>
          <w:rFonts w:eastAsia="Times New Roman" w:cs="Times New Roman"/>
          <w:i/>
          <w:iCs/>
          <w:spacing w:val="-14"/>
        </w:rPr>
        <w:t xml:space="preserve">Questions regarding bilingual/English as a new language services may be directed to the Office of Bilingual Education and World Languages (OBEWL) by email at </w:t>
      </w:r>
      <w:hyperlink r:id="rId30" w:history="1">
        <w:r w:rsidRPr="00741DDA">
          <w:rPr>
            <w:rFonts w:eastAsia="Times New Roman" w:cs="Times New Roman"/>
            <w:i/>
            <w:iCs/>
            <w:color w:val="0563C1"/>
            <w:spacing w:val="-14"/>
            <w:u w:val="single"/>
          </w:rPr>
          <w:t>obewl@nysed.gov</w:t>
        </w:r>
      </w:hyperlink>
      <w:r w:rsidRPr="00741DDA">
        <w:rPr>
          <w:rFonts w:eastAsia="Times New Roman" w:cs="Times New Roman"/>
          <w:i/>
          <w:iCs/>
          <w:spacing w:val="-14"/>
        </w:rPr>
        <w:t xml:space="preserve"> or by phone at 518</w:t>
      </w:r>
      <w:r w:rsidRPr="00741DDA">
        <w:rPr>
          <w:rFonts w:eastAsia="Times New Roman" w:cs="Times New Roman"/>
          <w:i/>
          <w:iCs/>
          <w:spacing w:val="-14"/>
        </w:rPr>
        <w:noBreakHyphen/>
        <w:t>474</w:t>
      </w:r>
      <w:r w:rsidRPr="00741DDA">
        <w:rPr>
          <w:rFonts w:eastAsia="Times New Roman" w:cs="Times New Roman"/>
          <w:i/>
          <w:iCs/>
          <w:spacing w:val="-14"/>
        </w:rPr>
        <w:noBreakHyphen/>
        <w:t>8775.</w:t>
      </w:r>
    </w:p>
    <w:p w14:paraId="6B79D934" w14:textId="77777777" w:rsidR="00ED0D08" w:rsidRPr="00741DDA" w:rsidRDefault="00ED0D08" w:rsidP="00FB7170">
      <w:pPr>
        <w:pStyle w:val="ListParagraph"/>
        <w:numPr>
          <w:ilvl w:val="0"/>
          <w:numId w:val="25"/>
        </w:numPr>
        <w:autoSpaceDE w:val="0"/>
        <w:autoSpaceDN w:val="0"/>
        <w:spacing w:after="0" w:line="240" w:lineRule="auto"/>
        <w:jc w:val="both"/>
        <w:rPr>
          <w:rFonts w:eastAsia="Times New Roman" w:cs="Arial"/>
          <w:i/>
          <w:iCs/>
          <w:color w:val="000000"/>
          <w:spacing w:val="-14"/>
        </w:rPr>
      </w:pPr>
      <w:r w:rsidRPr="00741DDA">
        <w:rPr>
          <w:rFonts w:eastAsia="Times New Roman" w:cs="Arial"/>
          <w:i/>
          <w:iCs/>
          <w:color w:val="000000"/>
          <w:spacing w:val="-14"/>
        </w:rPr>
        <w:t xml:space="preserve">If your school has not received students’ NYSESLAT score data, please contact the Regional Information Center (RIC) or Large-City Scanning Center, as applicable. </w:t>
      </w:r>
    </w:p>
    <w:p w14:paraId="3C8E81BF" w14:textId="77777777" w:rsidR="00ED0D08" w:rsidRPr="00741DDA" w:rsidRDefault="00ED0D08" w:rsidP="00FB7170">
      <w:pPr>
        <w:pStyle w:val="ListParagraph"/>
        <w:numPr>
          <w:ilvl w:val="0"/>
          <w:numId w:val="25"/>
        </w:numPr>
        <w:autoSpaceDE w:val="0"/>
        <w:autoSpaceDN w:val="0"/>
        <w:spacing w:after="0" w:line="240" w:lineRule="auto"/>
        <w:jc w:val="both"/>
        <w:rPr>
          <w:rFonts w:eastAsia="Times New Roman" w:cs="Arial"/>
          <w:color w:val="000000"/>
          <w:spacing w:val="-14"/>
        </w:rPr>
      </w:pPr>
      <w:r w:rsidRPr="00741DDA">
        <w:rPr>
          <w:rFonts w:eastAsia="Times New Roman" w:cs="Arial"/>
          <w:i/>
          <w:iCs/>
          <w:color w:val="000000"/>
          <w:spacing w:val="-14"/>
        </w:rPr>
        <w:t>Questions concerning score data may also be directed to the Office of Information and Reporting Services at 518</w:t>
      </w:r>
      <w:r w:rsidRPr="00741DDA">
        <w:rPr>
          <w:rFonts w:eastAsia="Times New Roman" w:cs="Arial"/>
          <w:i/>
          <w:iCs/>
          <w:color w:val="000000"/>
          <w:spacing w:val="-14"/>
        </w:rPr>
        <w:noBreakHyphen/>
        <w:t>474</w:t>
      </w:r>
      <w:r w:rsidRPr="00741DDA">
        <w:rPr>
          <w:rFonts w:eastAsia="Times New Roman" w:cs="Arial"/>
          <w:i/>
          <w:iCs/>
          <w:color w:val="000000"/>
          <w:spacing w:val="-14"/>
        </w:rPr>
        <w:noBreakHyphen/>
        <w:t xml:space="preserve">7965 or </w:t>
      </w:r>
      <w:hyperlink r:id="rId31" w:history="1">
        <w:proofErr w:type="spellStart"/>
        <w:r w:rsidRPr="00741DDA">
          <w:rPr>
            <w:rFonts w:eastAsia="Times New Roman" w:cs="Arial"/>
            <w:i/>
            <w:iCs/>
            <w:color w:val="0563C1"/>
            <w:spacing w:val="-14"/>
            <w:u w:val="single"/>
          </w:rPr>
          <w:t>DataSupport</w:t>
        </w:r>
        <w:proofErr w:type="spellEnd"/>
      </w:hyperlink>
      <w:r w:rsidRPr="00741DDA">
        <w:rPr>
          <w:rFonts w:eastAsia="Times New Roman" w:cs="Arial"/>
          <w:i/>
          <w:iCs/>
          <w:color w:val="000000"/>
          <w:spacing w:val="-14"/>
        </w:rPr>
        <w:t>.</w:t>
      </w:r>
    </w:p>
    <w:p w14:paraId="20B10386" w14:textId="77777777" w:rsidR="00ED0D08" w:rsidRPr="00741DDA" w:rsidRDefault="00ED0D08" w:rsidP="00FB7170">
      <w:pPr>
        <w:spacing w:after="0" w:line="240" w:lineRule="auto"/>
        <w:jc w:val="both"/>
        <w:rPr>
          <w:rFonts w:eastAsia="Calibri" w:cs="Calibri"/>
          <w:b/>
          <w:bCs/>
          <w:spacing w:val="-14"/>
          <w:sz w:val="16"/>
          <w:szCs w:val="16"/>
        </w:rPr>
      </w:pPr>
    </w:p>
    <w:p w14:paraId="3C03A977" w14:textId="6468B6C4" w:rsidR="00ED0D08" w:rsidRPr="00741DDA" w:rsidRDefault="00ED0D08" w:rsidP="00FB7170">
      <w:pPr>
        <w:spacing w:after="0" w:line="240" w:lineRule="auto"/>
        <w:jc w:val="both"/>
        <w:rPr>
          <w:rFonts w:eastAsia="Calibri" w:cs="Calibri"/>
          <w:b/>
          <w:bCs/>
          <w:spacing w:val="-14"/>
        </w:rPr>
      </w:pPr>
      <w:r w:rsidRPr="00741DDA">
        <w:rPr>
          <w:rFonts w:eastAsia="Calibri" w:cs="Calibri"/>
          <w:b/>
          <w:bCs/>
          <w:spacing w:val="-14"/>
        </w:rPr>
        <w:t xml:space="preserve">Updated Elementary and Intermediate Level Testing Schedule </w:t>
      </w:r>
    </w:p>
    <w:p w14:paraId="73891018" w14:textId="6CE3D67C" w:rsidR="00ED0D08" w:rsidRPr="00741DDA" w:rsidRDefault="00ED0D08" w:rsidP="00FB7170">
      <w:pPr>
        <w:spacing w:after="0" w:line="240" w:lineRule="auto"/>
        <w:contextualSpacing/>
        <w:jc w:val="both"/>
        <w:rPr>
          <w:rFonts w:eastAsia="Times New Roman" w:cs="Times New Roman"/>
          <w:spacing w:val="-14"/>
        </w:rPr>
      </w:pPr>
      <w:r w:rsidRPr="00741DDA">
        <w:rPr>
          <w:rFonts w:eastAsia="Times New Roman" w:cs="Times New Roman"/>
          <w:spacing w:val="-14"/>
        </w:rPr>
        <w:t>The 2019-20 Elementary and Intermediate Level Testing Schedule has been updated with information for schools who will be testing via computer for the Grades 3-8 English Language Arts and/or Mathematics Tests</w:t>
      </w:r>
      <w:r w:rsidR="00FF613C" w:rsidRPr="00741DDA">
        <w:rPr>
          <w:rFonts w:eastAsia="Times New Roman" w:cs="Times New Roman"/>
          <w:spacing w:val="-14"/>
        </w:rPr>
        <w:t xml:space="preserve"> and can be found at </w:t>
      </w:r>
      <w:hyperlink r:id="rId32" w:history="1">
        <w:r w:rsidR="00FF613C" w:rsidRPr="00741DDA">
          <w:rPr>
            <w:color w:val="0000FF"/>
            <w:spacing w:val="-14"/>
            <w:u w:val="single"/>
          </w:rPr>
          <w:t>http://www.p12.nysed.gov/assessment/schedules/2020/ei-testingschedule-20rev.pdf</w:t>
        </w:r>
      </w:hyperlink>
      <w:r w:rsidR="00FF613C" w:rsidRPr="00741DDA">
        <w:rPr>
          <w:spacing w:val="-14"/>
        </w:rPr>
        <w:t xml:space="preserve"> </w:t>
      </w:r>
      <w:r w:rsidRPr="00741DDA">
        <w:rPr>
          <w:rFonts w:eastAsia="Times New Roman" w:cs="Times New Roman"/>
          <w:spacing w:val="-14"/>
        </w:rPr>
        <w:t>.</w:t>
      </w:r>
    </w:p>
    <w:p w14:paraId="6C3B6F10" w14:textId="77777777" w:rsidR="00ED0D08" w:rsidRPr="00741DDA" w:rsidRDefault="00ED0D08" w:rsidP="00FB7170">
      <w:pPr>
        <w:numPr>
          <w:ilvl w:val="0"/>
          <w:numId w:val="26"/>
        </w:numPr>
        <w:spacing w:after="0" w:line="240" w:lineRule="auto"/>
        <w:contextualSpacing/>
        <w:jc w:val="both"/>
        <w:rPr>
          <w:rFonts w:eastAsia="Times New Roman" w:cs="Times New Roman"/>
          <w:spacing w:val="-14"/>
        </w:rPr>
      </w:pPr>
      <w:r w:rsidRPr="00741DDA">
        <w:rPr>
          <w:rFonts w:eastAsia="Times New Roman" w:cs="Times New Roman"/>
          <w:spacing w:val="-14"/>
        </w:rPr>
        <w:t>In order to balance the daily load on the CBT testing platform statewide, schools testing via computer are expected to adhere to the guidelines shown on the schedule when developing the school’s testing schedule.</w:t>
      </w:r>
    </w:p>
    <w:p w14:paraId="20875A89" w14:textId="3F20ACE0" w:rsidR="00ED0D08" w:rsidRPr="00741DDA" w:rsidRDefault="00ED0D08" w:rsidP="00FB7170">
      <w:pPr>
        <w:spacing w:after="0"/>
        <w:jc w:val="both"/>
        <w:rPr>
          <w:b/>
          <w:bCs/>
          <w:spacing w:val="-14"/>
        </w:rPr>
      </w:pPr>
      <w:r w:rsidRPr="00741DDA">
        <w:rPr>
          <w:rFonts w:eastAsia="Times New Roman" w:cs="Calibri"/>
          <w:i/>
          <w:iCs/>
          <w:spacing w:val="-14"/>
        </w:rPr>
        <w:t xml:space="preserve">Questions may be directed to Office of State Assessment by phone at 518-474-5902 or by email at </w:t>
      </w:r>
      <w:hyperlink r:id="rId33" w:history="1">
        <w:r w:rsidRPr="00741DDA">
          <w:rPr>
            <w:rFonts w:eastAsia="Times New Roman" w:cs="Calibri"/>
            <w:i/>
            <w:iCs/>
            <w:color w:val="0563C1"/>
            <w:spacing w:val="-14"/>
            <w:u w:val="single"/>
          </w:rPr>
          <w:t>emscassessinfo@nysed.gov</w:t>
        </w:r>
      </w:hyperlink>
    </w:p>
    <w:p w14:paraId="2DB44934" w14:textId="77777777" w:rsidR="00E65C3D" w:rsidRPr="00741DDA" w:rsidRDefault="00E65C3D" w:rsidP="00FB7170">
      <w:pPr>
        <w:spacing w:after="0" w:line="240" w:lineRule="auto"/>
        <w:ind w:left="360"/>
        <w:jc w:val="both"/>
        <w:rPr>
          <w:rFonts w:eastAsia="Times New Roman"/>
          <w:spacing w:val="-14"/>
          <w:sz w:val="16"/>
          <w:szCs w:val="16"/>
        </w:rPr>
      </w:pPr>
    </w:p>
    <w:p w14:paraId="2D699E1F" w14:textId="75C5FDE9" w:rsidR="00E654F1" w:rsidRPr="00741DDA" w:rsidRDefault="00E654F1" w:rsidP="00FB7170">
      <w:pPr>
        <w:widowControl w:val="0"/>
        <w:spacing w:after="0" w:line="240" w:lineRule="auto"/>
        <w:jc w:val="both"/>
        <w:rPr>
          <w:rFonts w:cs="Arial"/>
          <w:b/>
          <w:spacing w:val="-14"/>
        </w:rPr>
      </w:pPr>
      <w:r w:rsidRPr="00741DDA">
        <w:rPr>
          <w:rFonts w:cs="Arial"/>
          <w:b/>
          <w:spacing w:val="-14"/>
        </w:rPr>
        <w:t>OSE Listserv</w:t>
      </w:r>
    </w:p>
    <w:p w14:paraId="63B97F02" w14:textId="5E4A4F42" w:rsidR="00BA7AFF" w:rsidRPr="00BA7AFF" w:rsidRDefault="00E654F1" w:rsidP="002A2D42">
      <w:pPr>
        <w:widowControl w:val="0"/>
        <w:spacing w:after="0" w:line="240" w:lineRule="auto"/>
        <w:jc w:val="both"/>
        <w:rPr>
          <w:rFonts w:cs="Arial"/>
          <w:spacing w:val="-14"/>
          <w:lang w:val="en"/>
        </w:rPr>
      </w:pPr>
      <w:r w:rsidRPr="00741DDA">
        <w:rPr>
          <w:rFonts w:cs="Arial"/>
          <w:spacing w:val="-14"/>
          <w:lang w:val="en"/>
        </w:rPr>
        <w:t xml:space="preserve">You can receive </w:t>
      </w:r>
      <w:r w:rsidRPr="00741DDA">
        <w:rPr>
          <w:rFonts w:cs="Arial"/>
          <w:b/>
          <w:spacing w:val="-14"/>
          <w:lang w:val="en"/>
        </w:rPr>
        <w:t>notification</w:t>
      </w:r>
      <w:r w:rsidRPr="00741DDA">
        <w:rPr>
          <w:rFonts w:cs="Arial"/>
          <w:spacing w:val="-14"/>
          <w:lang w:val="en"/>
        </w:rPr>
        <w:t xml:space="preserve"> by electronic mail of the latest </w:t>
      </w:r>
      <w:r w:rsidRPr="00741DDA">
        <w:rPr>
          <w:rFonts w:cs="Arial"/>
          <w:b/>
          <w:spacing w:val="-14"/>
          <w:lang w:val="en"/>
        </w:rPr>
        <w:t>memoranda and other technical assistance documents</w:t>
      </w:r>
      <w:r w:rsidRPr="00741DDA">
        <w:rPr>
          <w:rFonts w:cs="Arial"/>
          <w:spacing w:val="-14"/>
          <w:lang w:val="en"/>
        </w:rPr>
        <w:t xml:space="preserve"> available on the Special Education website</w:t>
      </w:r>
      <w:r w:rsidR="002A2D42">
        <w:rPr>
          <w:rFonts w:cs="Arial"/>
          <w:spacing w:val="-14"/>
          <w:lang w:val="en"/>
        </w:rPr>
        <w:t xml:space="preserve"> at </w:t>
      </w:r>
      <w:hyperlink r:id="rId34" w:history="1">
        <w:r w:rsidRPr="00741DDA">
          <w:rPr>
            <w:rStyle w:val="Hyperlink"/>
            <w:rFonts w:cs="Arial"/>
            <w:spacing w:val="-14"/>
            <w:lang w:val="en"/>
          </w:rPr>
          <w:t>http://www.p12.nysed.gov/specialed/publications/register.htm</w:t>
        </w:r>
      </w:hyperlink>
      <w:r w:rsidRPr="00741DDA">
        <w:rPr>
          <w:rFonts w:cs="Arial"/>
          <w:spacing w:val="-14"/>
          <w:lang w:val="en"/>
        </w:rPr>
        <w:t xml:space="preserve"> </w:t>
      </w:r>
    </w:p>
    <w:p w14:paraId="5CF013DE" w14:textId="26686B0A" w:rsidR="00EA373A" w:rsidRPr="00741DDA" w:rsidRDefault="008A45E2" w:rsidP="007029FF">
      <w:pPr>
        <w:pBdr>
          <w:top w:val="threeDEngrave" w:sz="24" w:space="2" w:color="800080"/>
          <w:bottom w:val="threeDEngrave" w:sz="24" w:space="0" w:color="800080"/>
        </w:pBdr>
        <w:shd w:val="pct12" w:color="auto" w:fill="FFFFFF"/>
        <w:tabs>
          <w:tab w:val="left" w:pos="4320"/>
        </w:tabs>
        <w:spacing w:after="0" w:line="240" w:lineRule="auto"/>
        <w:jc w:val="center"/>
        <w:rPr>
          <w:rFonts w:ascii="Arial" w:eastAsia="Times New Roman" w:hAnsi="Arial" w:cs="Arial"/>
          <w:b/>
          <w:spacing w:val="-14"/>
          <w:sz w:val="20"/>
          <w:szCs w:val="20"/>
        </w:rPr>
      </w:pPr>
      <w:r w:rsidRPr="00741DDA">
        <w:rPr>
          <w:rFonts w:ascii="Arial" w:eastAsia="Times New Roman" w:hAnsi="Arial" w:cs="Arial"/>
          <w:b/>
          <w:spacing w:val="-14"/>
          <w:sz w:val="20"/>
          <w:szCs w:val="20"/>
        </w:rPr>
        <w:t>N</w:t>
      </w:r>
      <w:r w:rsidR="00F36013" w:rsidRPr="00741DDA">
        <w:rPr>
          <w:rFonts w:ascii="Arial" w:eastAsia="Times New Roman" w:hAnsi="Arial" w:cs="Arial"/>
          <w:b/>
          <w:spacing w:val="-14"/>
          <w:sz w:val="20"/>
          <w:szCs w:val="20"/>
        </w:rPr>
        <w:t>YS Education Department</w:t>
      </w:r>
      <w:r w:rsidR="00FF3DE9" w:rsidRPr="00741DDA">
        <w:rPr>
          <w:rFonts w:ascii="Arial" w:eastAsia="Times New Roman" w:hAnsi="Arial" w:cs="Arial"/>
          <w:b/>
          <w:spacing w:val="-14"/>
          <w:sz w:val="20"/>
          <w:szCs w:val="20"/>
        </w:rPr>
        <w:t xml:space="preserve"> </w:t>
      </w:r>
      <w:r w:rsidR="00F36013" w:rsidRPr="00741DDA">
        <w:rPr>
          <w:rFonts w:ascii="Arial" w:eastAsia="Times New Roman" w:hAnsi="Arial" w:cs="Arial"/>
          <w:b/>
          <w:spacing w:val="-14"/>
          <w:sz w:val="20"/>
          <w:szCs w:val="20"/>
        </w:rPr>
        <w:t>Office of Special Education</w:t>
      </w:r>
    </w:p>
    <w:p w14:paraId="01370FC2" w14:textId="7E2D4868" w:rsidR="00285471" w:rsidRPr="00741DDA" w:rsidRDefault="00F36013" w:rsidP="00106B05">
      <w:pPr>
        <w:pBdr>
          <w:top w:val="threeDEngrave" w:sz="24" w:space="2" w:color="800080"/>
          <w:bottom w:val="threeDEngrave" w:sz="24" w:space="0" w:color="800080"/>
        </w:pBdr>
        <w:shd w:val="pct12" w:color="auto" w:fill="FFFFFF"/>
        <w:tabs>
          <w:tab w:val="left" w:pos="4320"/>
        </w:tabs>
        <w:spacing w:after="0" w:line="240" w:lineRule="auto"/>
        <w:jc w:val="center"/>
        <w:rPr>
          <w:rFonts w:ascii="Arial" w:eastAsia="Times New Roman" w:hAnsi="Arial" w:cs="Arial"/>
          <w:b/>
          <w:spacing w:val="-14"/>
          <w:sz w:val="20"/>
          <w:szCs w:val="20"/>
        </w:rPr>
      </w:pPr>
      <w:r w:rsidRPr="00741DDA">
        <w:rPr>
          <w:rFonts w:ascii="Arial" w:eastAsia="Times New Roman" w:hAnsi="Arial" w:cs="Arial"/>
          <w:b/>
          <w:spacing w:val="-14"/>
          <w:sz w:val="20"/>
          <w:szCs w:val="20"/>
        </w:rPr>
        <w:t>Special Education Quality Assurance</w:t>
      </w:r>
    </w:p>
    <w:p w14:paraId="38642C5D" w14:textId="77777777" w:rsidR="00EA373A" w:rsidRPr="00741DDA" w:rsidRDefault="008E0E02" w:rsidP="00106B05">
      <w:pPr>
        <w:pBdr>
          <w:top w:val="threeDEngrave" w:sz="24" w:space="2" w:color="800080"/>
          <w:bottom w:val="threeDEngrave" w:sz="24" w:space="0" w:color="800080"/>
        </w:pBdr>
        <w:shd w:val="pct12" w:color="auto" w:fill="FFFFFF"/>
        <w:tabs>
          <w:tab w:val="left" w:pos="4320"/>
        </w:tabs>
        <w:spacing w:after="0" w:line="240" w:lineRule="auto"/>
        <w:jc w:val="center"/>
        <w:rPr>
          <w:rFonts w:ascii="Arial" w:eastAsia="Times New Roman" w:hAnsi="Arial" w:cs="Arial"/>
          <w:b/>
          <w:spacing w:val="-14"/>
          <w:sz w:val="20"/>
          <w:szCs w:val="20"/>
        </w:rPr>
      </w:pPr>
      <w:r w:rsidRPr="00741DDA">
        <w:rPr>
          <w:rFonts w:ascii="Arial" w:eastAsia="Times New Roman" w:hAnsi="Arial" w:cs="Arial"/>
          <w:b/>
          <w:spacing w:val="-14"/>
          <w:sz w:val="20"/>
          <w:szCs w:val="20"/>
        </w:rPr>
        <w:t>Central Regional Office</w:t>
      </w:r>
    </w:p>
    <w:p w14:paraId="7E67F648" w14:textId="4FD884C3" w:rsidR="00FF3DE9" w:rsidRPr="00741DDA" w:rsidRDefault="00F36013" w:rsidP="00106B05">
      <w:pPr>
        <w:pBdr>
          <w:top w:val="threeDEngrave" w:sz="24" w:space="2" w:color="800080"/>
          <w:bottom w:val="threeDEngrave" w:sz="24" w:space="0" w:color="800080"/>
        </w:pBdr>
        <w:shd w:val="pct12" w:color="auto" w:fill="FFFFFF"/>
        <w:tabs>
          <w:tab w:val="left" w:pos="4320"/>
        </w:tabs>
        <w:spacing w:after="0" w:line="240" w:lineRule="auto"/>
        <w:jc w:val="center"/>
        <w:rPr>
          <w:rFonts w:ascii="Arial" w:eastAsia="Times New Roman" w:hAnsi="Arial" w:cs="Arial"/>
          <w:b/>
          <w:spacing w:val="-14"/>
          <w:sz w:val="20"/>
          <w:szCs w:val="20"/>
        </w:rPr>
      </w:pPr>
      <w:r w:rsidRPr="00741DDA">
        <w:rPr>
          <w:rFonts w:ascii="Arial" w:eastAsia="Times New Roman" w:hAnsi="Arial" w:cs="Arial"/>
          <w:b/>
          <w:spacing w:val="-14"/>
          <w:sz w:val="20"/>
          <w:szCs w:val="20"/>
        </w:rPr>
        <w:t>333 East Washington Street, Suite 210</w:t>
      </w:r>
      <w:r w:rsidR="00EA223C" w:rsidRPr="00741DDA">
        <w:rPr>
          <w:rFonts w:ascii="Arial" w:eastAsia="Times New Roman" w:hAnsi="Arial" w:cs="Arial"/>
          <w:b/>
          <w:spacing w:val="-14"/>
          <w:sz w:val="20"/>
          <w:szCs w:val="20"/>
        </w:rPr>
        <w:t xml:space="preserve">, </w:t>
      </w:r>
      <w:r w:rsidRPr="00741DDA">
        <w:rPr>
          <w:rFonts w:ascii="Arial" w:eastAsia="Times New Roman" w:hAnsi="Arial" w:cs="Arial"/>
          <w:b/>
          <w:spacing w:val="-14"/>
          <w:sz w:val="20"/>
          <w:szCs w:val="20"/>
        </w:rPr>
        <w:t>Syracuse, New York 13202</w:t>
      </w:r>
    </w:p>
    <w:p w14:paraId="041EAD00" w14:textId="2B7147A8" w:rsidR="00934AAB" w:rsidRPr="00741DDA" w:rsidRDefault="00F36013" w:rsidP="00106B05">
      <w:pPr>
        <w:pBdr>
          <w:top w:val="threeDEngrave" w:sz="24" w:space="2" w:color="800080"/>
          <w:bottom w:val="threeDEngrave" w:sz="24" w:space="0" w:color="800080"/>
        </w:pBdr>
        <w:shd w:val="pct12" w:color="auto" w:fill="FFFFFF"/>
        <w:tabs>
          <w:tab w:val="left" w:pos="4320"/>
        </w:tabs>
        <w:spacing w:after="0" w:line="240" w:lineRule="auto"/>
        <w:jc w:val="center"/>
        <w:rPr>
          <w:rFonts w:ascii="Arial" w:eastAsia="Times New Roman" w:hAnsi="Arial" w:cs="Arial"/>
          <w:b/>
          <w:spacing w:val="-14"/>
          <w:sz w:val="20"/>
          <w:szCs w:val="20"/>
        </w:rPr>
      </w:pPr>
      <w:r w:rsidRPr="00741DDA">
        <w:rPr>
          <w:rFonts w:ascii="Arial" w:eastAsia="Times New Roman" w:hAnsi="Arial" w:cs="Arial"/>
          <w:b/>
          <w:spacing w:val="-14"/>
          <w:sz w:val="20"/>
          <w:szCs w:val="20"/>
        </w:rPr>
        <w:t>(315) 428-4556 Office</w:t>
      </w:r>
      <w:r w:rsidR="00EA223C" w:rsidRPr="00741DDA">
        <w:rPr>
          <w:rFonts w:ascii="Arial" w:eastAsia="Times New Roman" w:hAnsi="Arial" w:cs="Arial"/>
          <w:b/>
          <w:spacing w:val="-14"/>
          <w:sz w:val="20"/>
          <w:szCs w:val="20"/>
        </w:rPr>
        <w:t xml:space="preserve"> </w:t>
      </w:r>
      <w:r w:rsidRPr="00741DDA">
        <w:rPr>
          <w:rFonts w:ascii="Arial" w:eastAsia="Times New Roman" w:hAnsi="Arial" w:cs="Arial"/>
          <w:b/>
          <w:spacing w:val="-14"/>
          <w:sz w:val="20"/>
          <w:szCs w:val="20"/>
        </w:rPr>
        <w:t>(315) 428-4555 Fax</w:t>
      </w:r>
    </w:p>
    <w:p w14:paraId="27DF995D" w14:textId="22612731" w:rsidR="00394ACD" w:rsidRPr="00741DDA" w:rsidRDefault="00F36013" w:rsidP="00106B05">
      <w:pPr>
        <w:pBdr>
          <w:top w:val="threeDEngrave" w:sz="24" w:space="2" w:color="800080"/>
          <w:bottom w:val="threeDEngrave" w:sz="24" w:space="0" w:color="800080"/>
        </w:pBdr>
        <w:shd w:val="pct12" w:color="auto" w:fill="FFFFFF"/>
        <w:tabs>
          <w:tab w:val="left" w:pos="4320"/>
        </w:tabs>
        <w:spacing w:after="0" w:line="240" w:lineRule="auto"/>
        <w:jc w:val="center"/>
        <w:rPr>
          <w:rFonts w:ascii="Arial" w:eastAsia="Times New Roman" w:hAnsi="Arial" w:cs="Arial"/>
          <w:b/>
          <w:color w:val="0000FF"/>
          <w:sz w:val="20"/>
          <w:szCs w:val="20"/>
          <w:u w:val="single"/>
        </w:rPr>
      </w:pPr>
      <w:r w:rsidRPr="00741DDA">
        <w:rPr>
          <w:rFonts w:ascii="Arial" w:eastAsia="Times New Roman" w:hAnsi="Arial" w:cs="Arial"/>
          <w:b/>
          <w:spacing w:val="-14"/>
          <w:sz w:val="20"/>
          <w:szCs w:val="20"/>
        </w:rPr>
        <w:t xml:space="preserve">Special Education </w:t>
      </w:r>
      <w:r w:rsidR="00A7049E" w:rsidRPr="00741DDA">
        <w:rPr>
          <w:rFonts w:ascii="Arial" w:eastAsia="Times New Roman" w:hAnsi="Arial" w:cs="Arial"/>
          <w:b/>
          <w:noProof/>
          <w:spacing w:val="-14"/>
          <w:sz w:val="20"/>
          <w:szCs w:val="20"/>
        </w:rPr>
        <w:t>W</w:t>
      </w:r>
      <w:r w:rsidRPr="00741DDA">
        <w:rPr>
          <w:rFonts w:ascii="Arial" w:eastAsia="Times New Roman" w:hAnsi="Arial" w:cs="Arial"/>
          <w:b/>
          <w:noProof/>
          <w:spacing w:val="-14"/>
          <w:sz w:val="20"/>
          <w:szCs w:val="20"/>
        </w:rPr>
        <w:t>ebsite</w:t>
      </w:r>
      <w:r w:rsidRPr="00741DDA">
        <w:rPr>
          <w:rFonts w:ascii="Arial" w:eastAsia="Times New Roman" w:hAnsi="Arial" w:cs="Arial"/>
          <w:b/>
          <w:spacing w:val="-14"/>
          <w:sz w:val="20"/>
          <w:szCs w:val="20"/>
        </w:rPr>
        <w:t xml:space="preserve"> – </w:t>
      </w:r>
      <w:hyperlink r:id="rId35" w:history="1">
        <w:r w:rsidRPr="00741DDA">
          <w:rPr>
            <w:rFonts w:ascii="Arial" w:eastAsia="Times New Roman" w:hAnsi="Arial" w:cs="Arial"/>
            <w:b/>
            <w:color w:val="0000FF"/>
            <w:spacing w:val="-14"/>
            <w:sz w:val="20"/>
            <w:szCs w:val="20"/>
            <w:u w:val="single"/>
          </w:rPr>
          <w:t>http://www.p12.nysed.gov/specialed/</w:t>
        </w:r>
      </w:hyperlink>
    </w:p>
    <w:sectPr w:rsidR="00394ACD" w:rsidRPr="00741DDA" w:rsidSect="00B5507D">
      <w:footerReference w:type="default" r:id="rId36"/>
      <w:type w:val="continuous"/>
      <w:pgSz w:w="12240" w:h="15840"/>
      <w:pgMar w:top="1008" w:right="1008" w:bottom="1008" w:left="1008"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BBEB3F" w14:textId="77777777" w:rsidR="00F226A0" w:rsidRDefault="00F226A0" w:rsidP="007C2420">
      <w:pPr>
        <w:spacing w:after="0" w:line="240" w:lineRule="auto"/>
      </w:pPr>
      <w:r>
        <w:separator/>
      </w:r>
    </w:p>
  </w:endnote>
  <w:endnote w:type="continuationSeparator" w:id="0">
    <w:p w14:paraId="12EB1566" w14:textId="77777777" w:rsidR="00F226A0" w:rsidRDefault="00F226A0" w:rsidP="007C24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lbertus Extra Bold">
    <w:altName w:val="Calibri"/>
    <w:charset w:val="00"/>
    <w:family w:val="swiss"/>
    <w:pitch w:val="variable"/>
    <w:sig w:usb0="00000005"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02484230"/>
      <w:docPartObj>
        <w:docPartGallery w:val="Page Numbers (Bottom of Page)"/>
        <w:docPartUnique/>
      </w:docPartObj>
    </w:sdtPr>
    <w:sdtEndPr>
      <w:rPr>
        <w:noProof/>
      </w:rPr>
    </w:sdtEndPr>
    <w:sdtContent>
      <w:p w14:paraId="7498F0E5" w14:textId="043E0C8C" w:rsidR="004329C6" w:rsidRDefault="004329C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A35F1B6" w14:textId="77777777" w:rsidR="00EB1A2D" w:rsidRDefault="00EB1A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DD363E" w14:textId="77777777" w:rsidR="00F226A0" w:rsidRDefault="00F226A0" w:rsidP="007C2420">
      <w:pPr>
        <w:spacing w:after="0" w:line="240" w:lineRule="auto"/>
      </w:pPr>
      <w:r>
        <w:separator/>
      </w:r>
    </w:p>
  </w:footnote>
  <w:footnote w:type="continuationSeparator" w:id="0">
    <w:p w14:paraId="0F7F3B59" w14:textId="77777777" w:rsidR="00F226A0" w:rsidRDefault="00F226A0" w:rsidP="007C24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01D8E"/>
    <w:multiLevelType w:val="hybridMultilevel"/>
    <w:tmpl w:val="B8DC675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07D1155A"/>
    <w:multiLevelType w:val="hybridMultilevel"/>
    <w:tmpl w:val="C2385C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8EE493E"/>
    <w:multiLevelType w:val="hybridMultilevel"/>
    <w:tmpl w:val="32729E66"/>
    <w:lvl w:ilvl="0" w:tplc="DA00AF28">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B5E562B"/>
    <w:multiLevelType w:val="hybridMultilevel"/>
    <w:tmpl w:val="417E0E1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03D347A"/>
    <w:multiLevelType w:val="multilevel"/>
    <w:tmpl w:val="C2026D28"/>
    <w:lvl w:ilvl="0">
      <w:start w:val="1"/>
      <w:numFmt w:val="bullet"/>
      <w:lvlText w:val="o"/>
      <w:lvlJc w:val="left"/>
      <w:pPr>
        <w:tabs>
          <w:tab w:val="num" w:pos="360"/>
        </w:tabs>
        <w:ind w:left="360" w:hanging="360"/>
      </w:pPr>
      <w:rPr>
        <w:rFonts w:ascii="Courier New" w:hAnsi="Courier New" w:cs="Times New Roman"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o"/>
      <w:lvlJc w:val="left"/>
      <w:pPr>
        <w:tabs>
          <w:tab w:val="num" w:pos="1800"/>
        </w:tabs>
        <w:ind w:left="1800" w:hanging="360"/>
      </w:pPr>
      <w:rPr>
        <w:rFonts w:ascii="Courier New" w:hAnsi="Courier New" w:cs="Times New Roman" w:hint="default"/>
        <w:sz w:val="20"/>
      </w:rPr>
    </w:lvl>
    <w:lvl w:ilvl="3">
      <w:start w:val="1"/>
      <w:numFmt w:val="bullet"/>
      <w:lvlText w:val="o"/>
      <w:lvlJc w:val="left"/>
      <w:pPr>
        <w:tabs>
          <w:tab w:val="num" w:pos="2520"/>
        </w:tabs>
        <w:ind w:left="2520" w:hanging="360"/>
      </w:pPr>
      <w:rPr>
        <w:rFonts w:ascii="Courier New" w:hAnsi="Courier New" w:cs="Times New Roman" w:hint="default"/>
        <w:sz w:val="20"/>
      </w:rPr>
    </w:lvl>
    <w:lvl w:ilvl="4">
      <w:start w:val="1"/>
      <w:numFmt w:val="bullet"/>
      <w:lvlText w:val="o"/>
      <w:lvlJc w:val="left"/>
      <w:pPr>
        <w:tabs>
          <w:tab w:val="num" w:pos="3240"/>
        </w:tabs>
        <w:ind w:left="3240" w:hanging="360"/>
      </w:pPr>
      <w:rPr>
        <w:rFonts w:ascii="Courier New" w:hAnsi="Courier New" w:cs="Times New Roman" w:hint="default"/>
        <w:sz w:val="20"/>
      </w:rPr>
    </w:lvl>
    <w:lvl w:ilvl="5">
      <w:start w:val="1"/>
      <w:numFmt w:val="bullet"/>
      <w:lvlText w:val="o"/>
      <w:lvlJc w:val="left"/>
      <w:pPr>
        <w:tabs>
          <w:tab w:val="num" w:pos="3960"/>
        </w:tabs>
        <w:ind w:left="3960" w:hanging="360"/>
      </w:pPr>
      <w:rPr>
        <w:rFonts w:ascii="Courier New" w:hAnsi="Courier New" w:cs="Times New Roman" w:hint="default"/>
        <w:sz w:val="20"/>
      </w:rPr>
    </w:lvl>
    <w:lvl w:ilvl="6">
      <w:start w:val="1"/>
      <w:numFmt w:val="bullet"/>
      <w:lvlText w:val="o"/>
      <w:lvlJc w:val="left"/>
      <w:pPr>
        <w:tabs>
          <w:tab w:val="num" w:pos="4680"/>
        </w:tabs>
        <w:ind w:left="4680" w:hanging="360"/>
      </w:pPr>
      <w:rPr>
        <w:rFonts w:ascii="Courier New" w:hAnsi="Courier New" w:cs="Times New Roman" w:hint="default"/>
        <w:sz w:val="20"/>
      </w:rPr>
    </w:lvl>
    <w:lvl w:ilvl="7">
      <w:start w:val="1"/>
      <w:numFmt w:val="bullet"/>
      <w:lvlText w:val="o"/>
      <w:lvlJc w:val="left"/>
      <w:pPr>
        <w:tabs>
          <w:tab w:val="num" w:pos="5400"/>
        </w:tabs>
        <w:ind w:left="5400" w:hanging="360"/>
      </w:pPr>
      <w:rPr>
        <w:rFonts w:ascii="Courier New" w:hAnsi="Courier New" w:cs="Times New Roman" w:hint="default"/>
        <w:sz w:val="20"/>
      </w:rPr>
    </w:lvl>
    <w:lvl w:ilvl="8">
      <w:start w:val="1"/>
      <w:numFmt w:val="bullet"/>
      <w:lvlText w:val="o"/>
      <w:lvlJc w:val="left"/>
      <w:pPr>
        <w:tabs>
          <w:tab w:val="num" w:pos="6120"/>
        </w:tabs>
        <w:ind w:left="6120" w:hanging="360"/>
      </w:pPr>
      <w:rPr>
        <w:rFonts w:ascii="Courier New" w:hAnsi="Courier New" w:cs="Times New Roman" w:hint="default"/>
        <w:sz w:val="20"/>
      </w:rPr>
    </w:lvl>
  </w:abstractNum>
  <w:abstractNum w:abstractNumId="5" w15:restartNumberingAfterBreak="0">
    <w:nsid w:val="10793577"/>
    <w:multiLevelType w:val="multilevel"/>
    <w:tmpl w:val="22F8C822"/>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
      <w:lvlJc w:val="left"/>
      <w:pPr>
        <w:tabs>
          <w:tab w:val="num" w:pos="360"/>
        </w:tabs>
        <w:ind w:left="360" w:hanging="360"/>
      </w:pPr>
      <w:rPr>
        <w:rFonts w:ascii="Symbol" w:hAnsi="Symbol"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6" w15:restartNumberingAfterBreak="0">
    <w:nsid w:val="10CE74C2"/>
    <w:multiLevelType w:val="hybridMultilevel"/>
    <w:tmpl w:val="346EE6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5186C85"/>
    <w:multiLevelType w:val="hybridMultilevel"/>
    <w:tmpl w:val="024203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257219B"/>
    <w:multiLevelType w:val="hybridMultilevel"/>
    <w:tmpl w:val="9CD66EC6"/>
    <w:lvl w:ilvl="0" w:tplc="3712054A">
      <w:start w:val="1"/>
      <w:numFmt w:val="bullet"/>
      <w:lvlText w:val="o"/>
      <w:lvlJc w:val="left"/>
      <w:pPr>
        <w:ind w:left="720" w:hanging="360"/>
      </w:pPr>
      <w:rPr>
        <w:rFonts w:ascii="Courier New" w:hAnsi="Courier New" w:cs="Courier New" w:hint="default"/>
        <w:color w:val="00000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33C6D70"/>
    <w:multiLevelType w:val="hybridMultilevel"/>
    <w:tmpl w:val="421E00A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88956A4"/>
    <w:multiLevelType w:val="multilevel"/>
    <w:tmpl w:val="19D6A54E"/>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11" w15:restartNumberingAfterBreak="0">
    <w:nsid w:val="29740CC7"/>
    <w:multiLevelType w:val="hybridMultilevel"/>
    <w:tmpl w:val="AAD65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4209DE"/>
    <w:multiLevelType w:val="multilevel"/>
    <w:tmpl w:val="5928B618"/>
    <w:lvl w:ilvl="0">
      <w:start w:val="1"/>
      <w:numFmt w:val="bullet"/>
      <w:lvlText w:val="o"/>
      <w:lvlJc w:val="left"/>
      <w:pPr>
        <w:tabs>
          <w:tab w:val="num" w:pos="360"/>
        </w:tabs>
        <w:ind w:left="360" w:hanging="360"/>
      </w:pPr>
      <w:rPr>
        <w:rFonts w:ascii="Courier New" w:hAnsi="Courier New" w:cs="Times New Roman" w:hint="default"/>
        <w:sz w:val="20"/>
      </w:rPr>
    </w:lvl>
    <w:lvl w:ilvl="1">
      <w:start w:val="1"/>
      <w:numFmt w:val="bullet"/>
      <w:lvlText w:val=""/>
      <w:lvlJc w:val="left"/>
      <w:pPr>
        <w:tabs>
          <w:tab w:val="num" w:pos="1080"/>
        </w:tabs>
        <w:ind w:left="1080" w:hanging="360"/>
      </w:pPr>
      <w:rPr>
        <w:rFonts w:ascii="Symbol" w:hAnsi="Symbol" w:hint="default"/>
        <w:color w:val="000000"/>
        <w:sz w:val="20"/>
      </w:rPr>
    </w:lvl>
    <w:lvl w:ilvl="2">
      <w:start w:val="1"/>
      <w:numFmt w:val="bullet"/>
      <w:lvlText w:val="o"/>
      <w:lvlJc w:val="left"/>
      <w:pPr>
        <w:tabs>
          <w:tab w:val="num" w:pos="1800"/>
        </w:tabs>
        <w:ind w:left="1800" w:hanging="360"/>
      </w:pPr>
      <w:rPr>
        <w:rFonts w:ascii="Courier New" w:hAnsi="Courier New" w:cs="Times New Roman" w:hint="default"/>
        <w:sz w:val="20"/>
      </w:rPr>
    </w:lvl>
    <w:lvl w:ilvl="3">
      <w:start w:val="1"/>
      <w:numFmt w:val="bullet"/>
      <w:lvlText w:val="o"/>
      <w:lvlJc w:val="left"/>
      <w:pPr>
        <w:tabs>
          <w:tab w:val="num" w:pos="2520"/>
        </w:tabs>
        <w:ind w:left="2520" w:hanging="360"/>
      </w:pPr>
      <w:rPr>
        <w:rFonts w:ascii="Courier New" w:hAnsi="Courier New" w:cs="Times New Roman" w:hint="default"/>
        <w:sz w:val="20"/>
      </w:rPr>
    </w:lvl>
    <w:lvl w:ilvl="4">
      <w:start w:val="1"/>
      <w:numFmt w:val="bullet"/>
      <w:lvlText w:val="o"/>
      <w:lvlJc w:val="left"/>
      <w:pPr>
        <w:tabs>
          <w:tab w:val="num" w:pos="3240"/>
        </w:tabs>
        <w:ind w:left="3240" w:hanging="360"/>
      </w:pPr>
      <w:rPr>
        <w:rFonts w:ascii="Courier New" w:hAnsi="Courier New" w:cs="Times New Roman" w:hint="default"/>
        <w:sz w:val="20"/>
      </w:rPr>
    </w:lvl>
    <w:lvl w:ilvl="5">
      <w:start w:val="1"/>
      <w:numFmt w:val="bullet"/>
      <w:lvlText w:val="o"/>
      <w:lvlJc w:val="left"/>
      <w:pPr>
        <w:tabs>
          <w:tab w:val="num" w:pos="3960"/>
        </w:tabs>
        <w:ind w:left="3960" w:hanging="360"/>
      </w:pPr>
      <w:rPr>
        <w:rFonts w:ascii="Courier New" w:hAnsi="Courier New" w:cs="Times New Roman" w:hint="default"/>
        <w:sz w:val="20"/>
      </w:rPr>
    </w:lvl>
    <w:lvl w:ilvl="6">
      <w:start w:val="1"/>
      <w:numFmt w:val="bullet"/>
      <w:lvlText w:val="o"/>
      <w:lvlJc w:val="left"/>
      <w:pPr>
        <w:tabs>
          <w:tab w:val="num" w:pos="4680"/>
        </w:tabs>
        <w:ind w:left="4680" w:hanging="360"/>
      </w:pPr>
      <w:rPr>
        <w:rFonts w:ascii="Courier New" w:hAnsi="Courier New" w:cs="Times New Roman" w:hint="default"/>
        <w:sz w:val="20"/>
      </w:rPr>
    </w:lvl>
    <w:lvl w:ilvl="7">
      <w:start w:val="1"/>
      <w:numFmt w:val="bullet"/>
      <w:lvlText w:val="o"/>
      <w:lvlJc w:val="left"/>
      <w:pPr>
        <w:tabs>
          <w:tab w:val="num" w:pos="5400"/>
        </w:tabs>
        <w:ind w:left="5400" w:hanging="360"/>
      </w:pPr>
      <w:rPr>
        <w:rFonts w:ascii="Courier New" w:hAnsi="Courier New" w:cs="Times New Roman" w:hint="default"/>
        <w:sz w:val="20"/>
      </w:rPr>
    </w:lvl>
    <w:lvl w:ilvl="8">
      <w:start w:val="1"/>
      <w:numFmt w:val="bullet"/>
      <w:lvlText w:val="o"/>
      <w:lvlJc w:val="left"/>
      <w:pPr>
        <w:tabs>
          <w:tab w:val="num" w:pos="6120"/>
        </w:tabs>
        <w:ind w:left="6120" w:hanging="360"/>
      </w:pPr>
      <w:rPr>
        <w:rFonts w:ascii="Courier New" w:hAnsi="Courier New" w:cs="Times New Roman" w:hint="default"/>
        <w:sz w:val="20"/>
      </w:rPr>
    </w:lvl>
  </w:abstractNum>
  <w:abstractNum w:abstractNumId="13" w15:restartNumberingAfterBreak="0">
    <w:nsid w:val="2E0820B0"/>
    <w:multiLevelType w:val="hybridMultilevel"/>
    <w:tmpl w:val="8C12197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31F696E"/>
    <w:multiLevelType w:val="hybridMultilevel"/>
    <w:tmpl w:val="E7AC6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DD2FFA"/>
    <w:multiLevelType w:val="multilevel"/>
    <w:tmpl w:val="AE9621A4"/>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o"/>
      <w:lvlJc w:val="left"/>
      <w:pPr>
        <w:tabs>
          <w:tab w:val="num" w:pos="1800"/>
        </w:tabs>
        <w:ind w:left="1800" w:hanging="360"/>
      </w:pPr>
      <w:rPr>
        <w:rFonts w:ascii="Courier New" w:hAnsi="Courier New" w:cs="Times New Roman" w:hint="default"/>
        <w:sz w:val="20"/>
      </w:rPr>
    </w:lvl>
    <w:lvl w:ilvl="3">
      <w:start w:val="1"/>
      <w:numFmt w:val="bullet"/>
      <w:lvlText w:val="o"/>
      <w:lvlJc w:val="left"/>
      <w:pPr>
        <w:tabs>
          <w:tab w:val="num" w:pos="2520"/>
        </w:tabs>
        <w:ind w:left="2520" w:hanging="360"/>
      </w:pPr>
      <w:rPr>
        <w:rFonts w:ascii="Courier New" w:hAnsi="Courier New" w:cs="Times New Roman" w:hint="default"/>
        <w:sz w:val="20"/>
      </w:rPr>
    </w:lvl>
    <w:lvl w:ilvl="4">
      <w:start w:val="1"/>
      <w:numFmt w:val="bullet"/>
      <w:lvlText w:val="o"/>
      <w:lvlJc w:val="left"/>
      <w:pPr>
        <w:tabs>
          <w:tab w:val="num" w:pos="3240"/>
        </w:tabs>
        <w:ind w:left="3240" w:hanging="360"/>
      </w:pPr>
      <w:rPr>
        <w:rFonts w:ascii="Courier New" w:hAnsi="Courier New" w:cs="Times New Roman" w:hint="default"/>
        <w:sz w:val="20"/>
      </w:rPr>
    </w:lvl>
    <w:lvl w:ilvl="5">
      <w:start w:val="1"/>
      <w:numFmt w:val="bullet"/>
      <w:lvlText w:val="o"/>
      <w:lvlJc w:val="left"/>
      <w:pPr>
        <w:tabs>
          <w:tab w:val="num" w:pos="3960"/>
        </w:tabs>
        <w:ind w:left="3960" w:hanging="360"/>
      </w:pPr>
      <w:rPr>
        <w:rFonts w:ascii="Courier New" w:hAnsi="Courier New" w:cs="Times New Roman" w:hint="default"/>
        <w:sz w:val="20"/>
      </w:rPr>
    </w:lvl>
    <w:lvl w:ilvl="6">
      <w:start w:val="1"/>
      <w:numFmt w:val="bullet"/>
      <w:lvlText w:val="o"/>
      <w:lvlJc w:val="left"/>
      <w:pPr>
        <w:tabs>
          <w:tab w:val="num" w:pos="4680"/>
        </w:tabs>
        <w:ind w:left="4680" w:hanging="360"/>
      </w:pPr>
      <w:rPr>
        <w:rFonts w:ascii="Courier New" w:hAnsi="Courier New" w:cs="Times New Roman" w:hint="default"/>
        <w:sz w:val="20"/>
      </w:rPr>
    </w:lvl>
    <w:lvl w:ilvl="7">
      <w:start w:val="1"/>
      <w:numFmt w:val="bullet"/>
      <w:lvlText w:val="o"/>
      <w:lvlJc w:val="left"/>
      <w:pPr>
        <w:tabs>
          <w:tab w:val="num" w:pos="5400"/>
        </w:tabs>
        <w:ind w:left="5400" w:hanging="360"/>
      </w:pPr>
      <w:rPr>
        <w:rFonts w:ascii="Courier New" w:hAnsi="Courier New" w:cs="Times New Roman" w:hint="default"/>
        <w:sz w:val="20"/>
      </w:rPr>
    </w:lvl>
    <w:lvl w:ilvl="8">
      <w:start w:val="1"/>
      <w:numFmt w:val="bullet"/>
      <w:lvlText w:val="o"/>
      <w:lvlJc w:val="left"/>
      <w:pPr>
        <w:tabs>
          <w:tab w:val="num" w:pos="6120"/>
        </w:tabs>
        <w:ind w:left="6120" w:hanging="360"/>
      </w:pPr>
      <w:rPr>
        <w:rFonts w:ascii="Courier New" w:hAnsi="Courier New" w:cs="Times New Roman" w:hint="default"/>
        <w:sz w:val="20"/>
      </w:rPr>
    </w:lvl>
  </w:abstractNum>
  <w:abstractNum w:abstractNumId="16" w15:restartNumberingAfterBreak="0">
    <w:nsid w:val="3BC10AE5"/>
    <w:multiLevelType w:val="multilevel"/>
    <w:tmpl w:val="AA982020"/>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o"/>
      <w:lvlJc w:val="left"/>
      <w:pPr>
        <w:tabs>
          <w:tab w:val="num" w:pos="1800"/>
        </w:tabs>
        <w:ind w:left="1800" w:hanging="360"/>
      </w:pPr>
      <w:rPr>
        <w:rFonts w:ascii="Courier New" w:hAnsi="Courier New" w:cs="Times New Roman" w:hint="default"/>
        <w:sz w:val="20"/>
      </w:rPr>
    </w:lvl>
    <w:lvl w:ilvl="3">
      <w:start w:val="1"/>
      <w:numFmt w:val="bullet"/>
      <w:lvlText w:val="o"/>
      <w:lvlJc w:val="left"/>
      <w:pPr>
        <w:tabs>
          <w:tab w:val="num" w:pos="2520"/>
        </w:tabs>
        <w:ind w:left="2520" w:hanging="360"/>
      </w:pPr>
      <w:rPr>
        <w:rFonts w:ascii="Courier New" w:hAnsi="Courier New" w:cs="Times New Roman" w:hint="default"/>
        <w:sz w:val="20"/>
      </w:rPr>
    </w:lvl>
    <w:lvl w:ilvl="4">
      <w:start w:val="1"/>
      <w:numFmt w:val="bullet"/>
      <w:lvlText w:val="o"/>
      <w:lvlJc w:val="left"/>
      <w:pPr>
        <w:tabs>
          <w:tab w:val="num" w:pos="3240"/>
        </w:tabs>
        <w:ind w:left="3240" w:hanging="360"/>
      </w:pPr>
      <w:rPr>
        <w:rFonts w:ascii="Courier New" w:hAnsi="Courier New" w:cs="Times New Roman" w:hint="default"/>
        <w:sz w:val="20"/>
      </w:rPr>
    </w:lvl>
    <w:lvl w:ilvl="5">
      <w:start w:val="1"/>
      <w:numFmt w:val="bullet"/>
      <w:lvlText w:val="o"/>
      <w:lvlJc w:val="left"/>
      <w:pPr>
        <w:tabs>
          <w:tab w:val="num" w:pos="3960"/>
        </w:tabs>
        <w:ind w:left="3960" w:hanging="360"/>
      </w:pPr>
      <w:rPr>
        <w:rFonts w:ascii="Courier New" w:hAnsi="Courier New" w:cs="Times New Roman" w:hint="default"/>
        <w:sz w:val="20"/>
      </w:rPr>
    </w:lvl>
    <w:lvl w:ilvl="6">
      <w:start w:val="1"/>
      <w:numFmt w:val="bullet"/>
      <w:lvlText w:val="o"/>
      <w:lvlJc w:val="left"/>
      <w:pPr>
        <w:tabs>
          <w:tab w:val="num" w:pos="4680"/>
        </w:tabs>
        <w:ind w:left="4680" w:hanging="360"/>
      </w:pPr>
      <w:rPr>
        <w:rFonts w:ascii="Courier New" w:hAnsi="Courier New" w:cs="Times New Roman" w:hint="default"/>
        <w:sz w:val="20"/>
      </w:rPr>
    </w:lvl>
    <w:lvl w:ilvl="7">
      <w:start w:val="1"/>
      <w:numFmt w:val="bullet"/>
      <w:lvlText w:val="o"/>
      <w:lvlJc w:val="left"/>
      <w:pPr>
        <w:tabs>
          <w:tab w:val="num" w:pos="5400"/>
        </w:tabs>
        <w:ind w:left="5400" w:hanging="360"/>
      </w:pPr>
      <w:rPr>
        <w:rFonts w:ascii="Courier New" w:hAnsi="Courier New" w:cs="Times New Roman" w:hint="default"/>
        <w:sz w:val="20"/>
      </w:rPr>
    </w:lvl>
    <w:lvl w:ilvl="8">
      <w:start w:val="1"/>
      <w:numFmt w:val="bullet"/>
      <w:lvlText w:val="o"/>
      <w:lvlJc w:val="left"/>
      <w:pPr>
        <w:tabs>
          <w:tab w:val="num" w:pos="6120"/>
        </w:tabs>
        <w:ind w:left="6120" w:hanging="360"/>
      </w:pPr>
      <w:rPr>
        <w:rFonts w:ascii="Courier New" w:hAnsi="Courier New" w:cs="Times New Roman" w:hint="default"/>
        <w:sz w:val="20"/>
      </w:rPr>
    </w:lvl>
  </w:abstractNum>
  <w:abstractNum w:abstractNumId="17" w15:restartNumberingAfterBreak="0">
    <w:nsid w:val="42B26A6E"/>
    <w:multiLevelType w:val="hybridMultilevel"/>
    <w:tmpl w:val="B7026CD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8" w15:restartNumberingAfterBreak="0">
    <w:nsid w:val="4390288E"/>
    <w:multiLevelType w:val="hybridMultilevel"/>
    <w:tmpl w:val="2C203C24"/>
    <w:lvl w:ilvl="0" w:tplc="B926800A">
      <w:start w:val="1"/>
      <w:numFmt w:val="bullet"/>
      <w:lvlText w:val="o"/>
      <w:lvlJc w:val="left"/>
      <w:pPr>
        <w:ind w:left="720" w:hanging="360"/>
      </w:pPr>
      <w:rPr>
        <w:rFonts w:ascii="Courier New" w:hAnsi="Courier New" w:cs="Courier New" w:hint="default"/>
        <w:color w:val="00000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43C9458A"/>
    <w:multiLevelType w:val="hybridMultilevel"/>
    <w:tmpl w:val="230E15F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350" w:hanging="360"/>
      </w:pPr>
      <w:rPr>
        <w:rFonts w:ascii="Courier New" w:hAnsi="Courier New" w:cs="Courier New" w:hint="default"/>
      </w:rPr>
    </w:lvl>
    <w:lvl w:ilvl="2" w:tplc="04090005">
      <w:start w:val="1"/>
      <w:numFmt w:val="bullet"/>
      <w:lvlText w:val=""/>
      <w:lvlJc w:val="left"/>
      <w:pPr>
        <w:ind w:left="2070" w:hanging="360"/>
      </w:pPr>
      <w:rPr>
        <w:rFonts w:ascii="Wingdings" w:hAnsi="Wingdings" w:hint="default"/>
      </w:rPr>
    </w:lvl>
    <w:lvl w:ilvl="3" w:tplc="04090001">
      <w:start w:val="1"/>
      <w:numFmt w:val="bullet"/>
      <w:lvlText w:val=""/>
      <w:lvlJc w:val="left"/>
      <w:pPr>
        <w:ind w:left="2790" w:hanging="360"/>
      </w:pPr>
      <w:rPr>
        <w:rFonts w:ascii="Symbol" w:hAnsi="Symbol" w:hint="default"/>
      </w:rPr>
    </w:lvl>
    <w:lvl w:ilvl="4" w:tplc="04090003">
      <w:start w:val="1"/>
      <w:numFmt w:val="bullet"/>
      <w:lvlText w:val="o"/>
      <w:lvlJc w:val="left"/>
      <w:pPr>
        <w:ind w:left="3510" w:hanging="360"/>
      </w:pPr>
      <w:rPr>
        <w:rFonts w:ascii="Courier New" w:hAnsi="Courier New" w:cs="Courier New" w:hint="default"/>
      </w:rPr>
    </w:lvl>
    <w:lvl w:ilvl="5" w:tplc="04090005">
      <w:start w:val="1"/>
      <w:numFmt w:val="bullet"/>
      <w:lvlText w:val=""/>
      <w:lvlJc w:val="left"/>
      <w:pPr>
        <w:ind w:left="4230" w:hanging="360"/>
      </w:pPr>
      <w:rPr>
        <w:rFonts w:ascii="Wingdings" w:hAnsi="Wingdings" w:hint="default"/>
      </w:rPr>
    </w:lvl>
    <w:lvl w:ilvl="6" w:tplc="04090001">
      <w:start w:val="1"/>
      <w:numFmt w:val="bullet"/>
      <w:lvlText w:val=""/>
      <w:lvlJc w:val="left"/>
      <w:pPr>
        <w:ind w:left="4950" w:hanging="360"/>
      </w:pPr>
      <w:rPr>
        <w:rFonts w:ascii="Symbol" w:hAnsi="Symbol" w:hint="default"/>
      </w:rPr>
    </w:lvl>
    <w:lvl w:ilvl="7" w:tplc="04090003">
      <w:start w:val="1"/>
      <w:numFmt w:val="bullet"/>
      <w:lvlText w:val="o"/>
      <w:lvlJc w:val="left"/>
      <w:pPr>
        <w:ind w:left="5670" w:hanging="360"/>
      </w:pPr>
      <w:rPr>
        <w:rFonts w:ascii="Courier New" w:hAnsi="Courier New" w:cs="Courier New" w:hint="default"/>
      </w:rPr>
    </w:lvl>
    <w:lvl w:ilvl="8" w:tplc="04090005">
      <w:start w:val="1"/>
      <w:numFmt w:val="bullet"/>
      <w:lvlText w:val=""/>
      <w:lvlJc w:val="left"/>
      <w:pPr>
        <w:ind w:left="6390" w:hanging="360"/>
      </w:pPr>
      <w:rPr>
        <w:rFonts w:ascii="Wingdings" w:hAnsi="Wingdings" w:hint="default"/>
      </w:rPr>
    </w:lvl>
  </w:abstractNum>
  <w:abstractNum w:abstractNumId="20" w15:restartNumberingAfterBreak="0">
    <w:nsid w:val="4F291A08"/>
    <w:multiLevelType w:val="hybridMultilevel"/>
    <w:tmpl w:val="85BC1EEC"/>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1" w15:restartNumberingAfterBreak="0">
    <w:nsid w:val="513815DA"/>
    <w:multiLevelType w:val="hybridMultilevel"/>
    <w:tmpl w:val="0F42B6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4C3718A"/>
    <w:multiLevelType w:val="hybridMultilevel"/>
    <w:tmpl w:val="12627DB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3" w15:restartNumberingAfterBreak="0">
    <w:nsid w:val="551269D3"/>
    <w:multiLevelType w:val="hybridMultilevel"/>
    <w:tmpl w:val="2B9ED0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B3D0A9A"/>
    <w:multiLevelType w:val="hybridMultilevel"/>
    <w:tmpl w:val="D90E79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5" w15:restartNumberingAfterBreak="0">
    <w:nsid w:val="65F54390"/>
    <w:multiLevelType w:val="hybridMultilevel"/>
    <w:tmpl w:val="6BA2B3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0AA6A62"/>
    <w:multiLevelType w:val="hybridMultilevel"/>
    <w:tmpl w:val="06589B3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71367B65"/>
    <w:multiLevelType w:val="hybridMultilevel"/>
    <w:tmpl w:val="4956D74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3"/>
  </w:num>
  <w:num w:numId="2">
    <w:abstractNumId w:val="1"/>
  </w:num>
  <w:num w:numId="3">
    <w:abstractNumId w:val="21"/>
  </w:num>
  <w:num w:numId="4">
    <w:abstractNumId w:val="24"/>
  </w:num>
  <w:num w:numId="5">
    <w:abstractNumId w:val="4"/>
  </w:num>
  <w:num w:numId="6">
    <w:abstractNumId w:val="27"/>
  </w:num>
  <w:num w:numId="7">
    <w:abstractNumId w:val="9"/>
  </w:num>
  <w:num w:numId="8">
    <w:abstractNumId w:val="15"/>
  </w:num>
  <w:num w:numId="9">
    <w:abstractNumId w:val="25"/>
  </w:num>
  <w:num w:numId="10">
    <w:abstractNumId w:val="5"/>
  </w:num>
  <w:num w:numId="11">
    <w:abstractNumId w:val="0"/>
  </w:num>
  <w:num w:numId="12">
    <w:abstractNumId w:val="19"/>
  </w:num>
  <w:num w:numId="13">
    <w:abstractNumId w:val="0"/>
  </w:num>
  <w:num w:numId="14">
    <w:abstractNumId w:val="10"/>
  </w:num>
  <w:num w:numId="15">
    <w:abstractNumId w:val="8"/>
  </w:num>
  <w:num w:numId="16">
    <w:abstractNumId w:val="26"/>
  </w:num>
  <w:num w:numId="17">
    <w:abstractNumId w:val="3"/>
  </w:num>
  <w:num w:numId="18">
    <w:abstractNumId w:val="18"/>
  </w:num>
  <w:num w:numId="19">
    <w:abstractNumId w:val="20"/>
  </w:num>
  <w:num w:numId="20">
    <w:abstractNumId w:val="16"/>
  </w:num>
  <w:num w:numId="21">
    <w:abstractNumId w:val="12"/>
  </w:num>
  <w:num w:numId="22">
    <w:abstractNumId w:val="11"/>
  </w:num>
  <w:num w:numId="23">
    <w:abstractNumId w:val="13"/>
  </w:num>
  <w:num w:numId="24">
    <w:abstractNumId w:val="22"/>
  </w:num>
  <w:num w:numId="25">
    <w:abstractNumId w:val="6"/>
  </w:num>
  <w:num w:numId="26">
    <w:abstractNumId w:val="17"/>
  </w:num>
  <w:num w:numId="27">
    <w:abstractNumId w:val="14"/>
  </w:num>
  <w:num w:numId="28">
    <w:abstractNumId w:val="2"/>
  </w:num>
  <w:num w:numId="29">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Oy9B2AcSZYlJi9tynt/SvVK1+B0oQiAYBMk2JBAEOzBiM3mkuwdaUcjKasqgcplVmVdZhZAzO2dvPfee++999577733ujudTif33/8/XGZkAWz2zkrayZ4hgKrIHz9+fB8/In7xR0+zNnuZ1e1JtV62Hz3a/SX/TwAAAP//ASGhMhMAAAA="/>
    <w:docVar w:name="__Grammarly_42___1" w:val="H4sIAAAAAAAEAOy9B2AcSZYlJi9tynt/SvVK1+B0oQiAYBMk2JBAEOzBiM3mkuwdaUcjKasqgcplVmVdZhZAzO2dvPfee++999577733ujudTif33/8/XGZkAWz2zkrayZ4hgKrIHz9+fB8/In7xR0+r6dnso0cf7d7bOdh9+On+vYcPHxzsf3r/4cFHo49e501TVEs02N3/Jf9PAAAA///NiUiILQAAAA=="/>
  </w:docVars>
  <w:rsids>
    <w:rsidRoot w:val="00691C90"/>
    <w:rsid w:val="00001144"/>
    <w:rsid w:val="00001839"/>
    <w:rsid w:val="0000362B"/>
    <w:rsid w:val="00003A8A"/>
    <w:rsid w:val="00004E6E"/>
    <w:rsid w:val="000140F4"/>
    <w:rsid w:val="0001550A"/>
    <w:rsid w:val="00016109"/>
    <w:rsid w:val="00021FDD"/>
    <w:rsid w:val="00022B18"/>
    <w:rsid w:val="0002483D"/>
    <w:rsid w:val="000248FE"/>
    <w:rsid w:val="000253D3"/>
    <w:rsid w:val="00030A02"/>
    <w:rsid w:val="000353E8"/>
    <w:rsid w:val="000358B6"/>
    <w:rsid w:val="000409C6"/>
    <w:rsid w:val="00043122"/>
    <w:rsid w:val="00043272"/>
    <w:rsid w:val="00043611"/>
    <w:rsid w:val="00043A2D"/>
    <w:rsid w:val="00051796"/>
    <w:rsid w:val="00051996"/>
    <w:rsid w:val="00051CE8"/>
    <w:rsid w:val="00052140"/>
    <w:rsid w:val="00054FF0"/>
    <w:rsid w:val="00055B0D"/>
    <w:rsid w:val="0006537E"/>
    <w:rsid w:val="000655DA"/>
    <w:rsid w:val="00066C62"/>
    <w:rsid w:val="000711A0"/>
    <w:rsid w:val="00071C80"/>
    <w:rsid w:val="00072EC8"/>
    <w:rsid w:val="000736C6"/>
    <w:rsid w:val="00074B01"/>
    <w:rsid w:val="00074F37"/>
    <w:rsid w:val="00075C80"/>
    <w:rsid w:val="00077A08"/>
    <w:rsid w:val="00077BF8"/>
    <w:rsid w:val="0008066D"/>
    <w:rsid w:val="00084F03"/>
    <w:rsid w:val="00086E6C"/>
    <w:rsid w:val="00090269"/>
    <w:rsid w:val="00093EF4"/>
    <w:rsid w:val="0009755E"/>
    <w:rsid w:val="0009783F"/>
    <w:rsid w:val="000A03E7"/>
    <w:rsid w:val="000A1030"/>
    <w:rsid w:val="000A1527"/>
    <w:rsid w:val="000A3B06"/>
    <w:rsid w:val="000A79A5"/>
    <w:rsid w:val="000B160A"/>
    <w:rsid w:val="000B2947"/>
    <w:rsid w:val="000B2C3F"/>
    <w:rsid w:val="000B46EE"/>
    <w:rsid w:val="000C4737"/>
    <w:rsid w:val="000C4F26"/>
    <w:rsid w:val="000C5EF7"/>
    <w:rsid w:val="000C5F45"/>
    <w:rsid w:val="000D174F"/>
    <w:rsid w:val="000D4F95"/>
    <w:rsid w:val="000E0DA9"/>
    <w:rsid w:val="000E1D73"/>
    <w:rsid w:val="000E3663"/>
    <w:rsid w:val="000E4759"/>
    <w:rsid w:val="000E5BBE"/>
    <w:rsid w:val="000E72EF"/>
    <w:rsid w:val="000F19A5"/>
    <w:rsid w:val="000F2F4A"/>
    <w:rsid w:val="000F31C6"/>
    <w:rsid w:val="000F41C2"/>
    <w:rsid w:val="000F5992"/>
    <w:rsid w:val="001014E3"/>
    <w:rsid w:val="00102E1B"/>
    <w:rsid w:val="00102F87"/>
    <w:rsid w:val="001063B1"/>
    <w:rsid w:val="00106B05"/>
    <w:rsid w:val="00110C24"/>
    <w:rsid w:val="00114350"/>
    <w:rsid w:val="00116C74"/>
    <w:rsid w:val="00117DDE"/>
    <w:rsid w:val="00120992"/>
    <w:rsid w:val="00120D20"/>
    <w:rsid w:val="0012129E"/>
    <w:rsid w:val="001222BF"/>
    <w:rsid w:val="00123BC9"/>
    <w:rsid w:val="001267CD"/>
    <w:rsid w:val="00127883"/>
    <w:rsid w:val="00130379"/>
    <w:rsid w:val="00133534"/>
    <w:rsid w:val="001371AA"/>
    <w:rsid w:val="00144065"/>
    <w:rsid w:val="00144DA2"/>
    <w:rsid w:val="001457F7"/>
    <w:rsid w:val="00145F3C"/>
    <w:rsid w:val="0014785C"/>
    <w:rsid w:val="001507F9"/>
    <w:rsid w:val="00151BF1"/>
    <w:rsid w:val="00152447"/>
    <w:rsid w:val="00152976"/>
    <w:rsid w:val="0015299A"/>
    <w:rsid w:val="00154E89"/>
    <w:rsid w:val="00155CD5"/>
    <w:rsid w:val="00155E7D"/>
    <w:rsid w:val="00156118"/>
    <w:rsid w:val="00156D45"/>
    <w:rsid w:val="00160B60"/>
    <w:rsid w:val="0016545E"/>
    <w:rsid w:val="0016758C"/>
    <w:rsid w:val="00167873"/>
    <w:rsid w:val="00171C94"/>
    <w:rsid w:val="00175FF2"/>
    <w:rsid w:val="00176B6B"/>
    <w:rsid w:val="00181B42"/>
    <w:rsid w:val="00183E50"/>
    <w:rsid w:val="0018622E"/>
    <w:rsid w:val="001865FD"/>
    <w:rsid w:val="00190AC5"/>
    <w:rsid w:val="001914EB"/>
    <w:rsid w:val="00191758"/>
    <w:rsid w:val="0019316E"/>
    <w:rsid w:val="001938FC"/>
    <w:rsid w:val="0019412C"/>
    <w:rsid w:val="00196F8F"/>
    <w:rsid w:val="00197338"/>
    <w:rsid w:val="001A0B08"/>
    <w:rsid w:val="001A253A"/>
    <w:rsid w:val="001A5912"/>
    <w:rsid w:val="001A6814"/>
    <w:rsid w:val="001A774B"/>
    <w:rsid w:val="001B2F52"/>
    <w:rsid w:val="001B36A8"/>
    <w:rsid w:val="001B4348"/>
    <w:rsid w:val="001B53C3"/>
    <w:rsid w:val="001B7C86"/>
    <w:rsid w:val="001C090E"/>
    <w:rsid w:val="001C15F6"/>
    <w:rsid w:val="001C3437"/>
    <w:rsid w:val="001C345F"/>
    <w:rsid w:val="001C46B1"/>
    <w:rsid w:val="001D02C2"/>
    <w:rsid w:val="001D1AC4"/>
    <w:rsid w:val="001D2148"/>
    <w:rsid w:val="001D36EC"/>
    <w:rsid w:val="001D56B1"/>
    <w:rsid w:val="001D6167"/>
    <w:rsid w:val="001D7F28"/>
    <w:rsid w:val="001E1341"/>
    <w:rsid w:val="001E24B0"/>
    <w:rsid w:val="001E2D10"/>
    <w:rsid w:val="001E346F"/>
    <w:rsid w:val="001E5938"/>
    <w:rsid w:val="001E5E04"/>
    <w:rsid w:val="001F1728"/>
    <w:rsid w:val="001F48CD"/>
    <w:rsid w:val="001F6488"/>
    <w:rsid w:val="001F7931"/>
    <w:rsid w:val="001F7CD1"/>
    <w:rsid w:val="00200F5C"/>
    <w:rsid w:val="00201016"/>
    <w:rsid w:val="0020145A"/>
    <w:rsid w:val="00202936"/>
    <w:rsid w:val="0021089A"/>
    <w:rsid w:val="002109C2"/>
    <w:rsid w:val="00210E3D"/>
    <w:rsid w:val="00213A48"/>
    <w:rsid w:val="00213B75"/>
    <w:rsid w:val="00214C8E"/>
    <w:rsid w:val="00216AC3"/>
    <w:rsid w:val="00216B05"/>
    <w:rsid w:val="002172A9"/>
    <w:rsid w:val="00220623"/>
    <w:rsid w:val="00220DEC"/>
    <w:rsid w:val="0022167E"/>
    <w:rsid w:val="00224191"/>
    <w:rsid w:val="002319D7"/>
    <w:rsid w:val="00231DD6"/>
    <w:rsid w:val="0023391D"/>
    <w:rsid w:val="0023671A"/>
    <w:rsid w:val="00237C38"/>
    <w:rsid w:val="002419A1"/>
    <w:rsid w:val="00242CF7"/>
    <w:rsid w:val="00243169"/>
    <w:rsid w:val="00243557"/>
    <w:rsid w:val="002454F2"/>
    <w:rsid w:val="00247831"/>
    <w:rsid w:val="002547B1"/>
    <w:rsid w:val="0025773C"/>
    <w:rsid w:val="00257DB0"/>
    <w:rsid w:val="0026034F"/>
    <w:rsid w:val="00260BCD"/>
    <w:rsid w:val="00263873"/>
    <w:rsid w:val="00263D95"/>
    <w:rsid w:val="002649F8"/>
    <w:rsid w:val="00265A6D"/>
    <w:rsid w:val="002662D5"/>
    <w:rsid w:val="00270D50"/>
    <w:rsid w:val="0027282A"/>
    <w:rsid w:val="00272B19"/>
    <w:rsid w:val="00274257"/>
    <w:rsid w:val="00277A14"/>
    <w:rsid w:val="002814AF"/>
    <w:rsid w:val="00282159"/>
    <w:rsid w:val="0028257F"/>
    <w:rsid w:val="00285471"/>
    <w:rsid w:val="00286990"/>
    <w:rsid w:val="0029289E"/>
    <w:rsid w:val="002961D7"/>
    <w:rsid w:val="0029750A"/>
    <w:rsid w:val="002A06BB"/>
    <w:rsid w:val="002A27A2"/>
    <w:rsid w:val="002A2D42"/>
    <w:rsid w:val="002A2E61"/>
    <w:rsid w:val="002A3903"/>
    <w:rsid w:val="002A4AAD"/>
    <w:rsid w:val="002A6A2F"/>
    <w:rsid w:val="002B4F57"/>
    <w:rsid w:val="002C29C8"/>
    <w:rsid w:val="002C2B4B"/>
    <w:rsid w:val="002C3067"/>
    <w:rsid w:val="002C36CC"/>
    <w:rsid w:val="002C3E27"/>
    <w:rsid w:val="002C641D"/>
    <w:rsid w:val="002D3FFA"/>
    <w:rsid w:val="002D4BD7"/>
    <w:rsid w:val="002D5C28"/>
    <w:rsid w:val="002D5D68"/>
    <w:rsid w:val="002D613A"/>
    <w:rsid w:val="002E1DE7"/>
    <w:rsid w:val="002E2BE0"/>
    <w:rsid w:val="002E47CD"/>
    <w:rsid w:val="002E5F2E"/>
    <w:rsid w:val="002E62F4"/>
    <w:rsid w:val="002E6F38"/>
    <w:rsid w:val="002E7CAE"/>
    <w:rsid w:val="002F002E"/>
    <w:rsid w:val="002F0D78"/>
    <w:rsid w:val="002F0FB4"/>
    <w:rsid w:val="002F1834"/>
    <w:rsid w:val="002F49A5"/>
    <w:rsid w:val="002F69C5"/>
    <w:rsid w:val="002F7E84"/>
    <w:rsid w:val="00301D60"/>
    <w:rsid w:val="00302A57"/>
    <w:rsid w:val="00302AA4"/>
    <w:rsid w:val="00304E54"/>
    <w:rsid w:val="00305D5E"/>
    <w:rsid w:val="00305EC3"/>
    <w:rsid w:val="003072C4"/>
    <w:rsid w:val="003111C7"/>
    <w:rsid w:val="003125C0"/>
    <w:rsid w:val="00316120"/>
    <w:rsid w:val="003168D7"/>
    <w:rsid w:val="003213AE"/>
    <w:rsid w:val="00321625"/>
    <w:rsid w:val="00321BDC"/>
    <w:rsid w:val="003246DD"/>
    <w:rsid w:val="00330EF5"/>
    <w:rsid w:val="003327BA"/>
    <w:rsid w:val="00333741"/>
    <w:rsid w:val="00333E03"/>
    <w:rsid w:val="00333FAD"/>
    <w:rsid w:val="00335F5C"/>
    <w:rsid w:val="00340465"/>
    <w:rsid w:val="00341B53"/>
    <w:rsid w:val="00341B7C"/>
    <w:rsid w:val="00345B05"/>
    <w:rsid w:val="003520F7"/>
    <w:rsid w:val="00352855"/>
    <w:rsid w:val="0035299B"/>
    <w:rsid w:val="003551DA"/>
    <w:rsid w:val="003562C6"/>
    <w:rsid w:val="0036195A"/>
    <w:rsid w:val="00361A2B"/>
    <w:rsid w:val="00361EBA"/>
    <w:rsid w:val="003623E3"/>
    <w:rsid w:val="00363229"/>
    <w:rsid w:val="0036480E"/>
    <w:rsid w:val="00365F06"/>
    <w:rsid w:val="0037050B"/>
    <w:rsid w:val="003719F1"/>
    <w:rsid w:val="00373525"/>
    <w:rsid w:val="003740A2"/>
    <w:rsid w:val="003753AA"/>
    <w:rsid w:val="00375ABF"/>
    <w:rsid w:val="00375E40"/>
    <w:rsid w:val="00382F24"/>
    <w:rsid w:val="00384B33"/>
    <w:rsid w:val="00384D2A"/>
    <w:rsid w:val="0038674D"/>
    <w:rsid w:val="00387A74"/>
    <w:rsid w:val="00391BED"/>
    <w:rsid w:val="00394689"/>
    <w:rsid w:val="00394ACD"/>
    <w:rsid w:val="003958FC"/>
    <w:rsid w:val="003A1676"/>
    <w:rsid w:val="003A779D"/>
    <w:rsid w:val="003B080E"/>
    <w:rsid w:val="003B58FB"/>
    <w:rsid w:val="003B67E9"/>
    <w:rsid w:val="003B7194"/>
    <w:rsid w:val="003C1406"/>
    <w:rsid w:val="003C2091"/>
    <w:rsid w:val="003C35B7"/>
    <w:rsid w:val="003C3A0F"/>
    <w:rsid w:val="003C4E6C"/>
    <w:rsid w:val="003D4603"/>
    <w:rsid w:val="003E1110"/>
    <w:rsid w:val="003E1E11"/>
    <w:rsid w:val="003E442F"/>
    <w:rsid w:val="003E5040"/>
    <w:rsid w:val="003E57C3"/>
    <w:rsid w:val="003E6746"/>
    <w:rsid w:val="003E677A"/>
    <w:rsid w:val="003E7779"/>
    <w:rsid w:val="003E7876"/>
    <w:rsid w:val="003F15A8"/>
    <w:rsid w:val="003F2BCC"/>
    <w:rsid w:val="003F3E2B"/>
    <w:rsid w:val="00400798"/>
    <w:rsid w:val="0040092E"/>
    <w:rsid w:val="00400BF4"/>
    <w:rsid w:val="004028B5"/>
    <w:rsid w:val="00404140"/>
    <w:rsid w:val="00404E2E"/>
    <w:rsid w:val="004069D3"/>
    <w:rsid w:val="00414536"/>
    <w:rsid w:val="00415C73"/>
    <w:rsid w:val="00417196"/>
    <w:rsid w:val="0042368C"/>
    <w:rsid w:val="00426129"/>
    <w:rsid w:val="004267FC"/>
    <w:rsid w:val="00430134"/>
    <w:rsid w:val="004303E2"/>
    <w:rsid w:val="004304E0"/>
    <w:rsid w:val="00431DA0"/>
    <w:rsid w:val="004329C6"/>
    <w:rsid w:val="004373CA"/>
    <w:rsid w:val="00441AFE"/>
    <w:rsid w:val="00441DAE"/>
    <w:rsid w:val="004430FA"/>
    <w:rsid w:val="004441A6"/>
    <w:rsid w:val="00445D9B"/>
    <w:rsid w:val="004464FA"/>
    <w:rsid w:val="00455625"/>
    <w:rsid w:val="00456749"/>
    <w:rsid w:val="00457D9A"/>
    <w:rsid w:val="0046129A"/>
    <w:rsid w:val="00464A07"/>
    <w:rsid w:val="00465C00"/>
    <w:rsid w:val="0046719B"/>
    <w:rsid w:val="00467355"/>
    <w:rsid w:val="004704EB"/>
    <w:rsid w:val="00470936"/>
    <w:rsid w:val="0047163A"/>
    <w:rsid w:val="0047178E"/>
    <w:rsid w:val="00472C4C"/>
    <w:rsid w:val="00473005"/>
    <w:rsid w:val="004738EF"/>
    <w:rsid w:val="00473F84"/>
    <w:rsid w:val="0048200B"/>
    <w:rsid w:val="00485787"/>
    <w:rsid w:val="00485CA9"/>
    <w:rsid w:val="004863AB"/>
    <w:rsid w:val="004877DD"/>
    <w:rsid w:val="004969CD"/>
    <w:rsid w:val="004A0754"/>
    <w:rsid w:val="004A1B41"/>
    <w:rsid w:val="004A641F"/>
    <w:rsid w:val="004A6754"/>
    <w:rsid w:val="004B1BF9"/>
    <w:rsid w:val="004B2FC3"/>
    <w:rsid w:val="004B3C63"/>
    <w:rsid w:val="004B578F"/>
    <w:rsid w:val="004B62EB"/>
    <w:rsid w:val="004C0842"/>
    <w:rsid w:val="004C3FBE"/>
    <w:rsid w:val="004C53D4"/>
    <w:rsid w:val="004C649B"/>
    <w:rsid w:val="004D25DD"/>
    <w:rsid w:val="004D2BF5"/>
    <w:rsid w:val="004D3F95"/>
    <w:rsid w:val="004D44A4"/>
    <w:rsid w:val="004D4ED1"/>
    <w:rsid w:val="004D6387"/>
    <w:rsid w:val="004D6D01"/>
    <w:rsid w:val="004D7FE8"/>
    <w:rsid w:val="004E0BE1"/>
    <w:rsid w:val="004E2D27"/>
    <w:rsid w:val="004E34ED"/>
    <w:rsid w:val="004E3DC5"/>
    <w:rsid w:val="004E3DFC"/>
    <w:rsid w:val="004E4CF4"/>
    <w:rsid w:val="004E75E3"/>
    <w:rsid w:val="004F0F41"/>
    <w:rsid w:val="004F1186"/>
    <w:rsid w:val="004F2244"/>
    <w:rsid w:val="004F2DA2"/>
    <w:rsid w:val="004F4D45"/>
    <w:rsid w:val="004F5FC3"/>
    <w:rsid w:val="004F6626"/>
    <w:rsid w:val="004F7BE9"/>
    <w:rsid w:val="00502D5C"/>
    <w:rsid w:val="00503088"/>
    <w:rsid w:val="00505001"/>
    <w:rsid w:val="00506CE1"/>
    <w:rsid w:val="00512198"/>
    <w:rsid w:val="005125AF"/>
    <w:rsid w:val="00515574"/>
    <w:rsid w:val="0051570E"/>
    <w:rsid w:val="00516C5C"/>
    <w:rsid w:val="00517897"/>
    <w:rsid w:val="0052308E"/>
    <w:rsid w:val="0052317D"/>
    <w:rsid w:val="005239FD"/>
    <w:rsid w:val="00523D5B"/>
    <w:rsid w:val="00526F6C"/>
    <w:rsid w:val="00527673"/>
    <w:rsid w:val="005400E2"/>
    <w:rsid w:val="00540E4C"/>
    <w:rsid w:val="005450F5"/>
    <w:rsid w:val="00547891"/>
    <w:rsid w:val="0055231F"/>
    <w:rsid w:val="005534BF"/>
    <w:rsid w:val="005536D6"/>
    <w:rsid w:val="00553C8C"/>
    <w:rsid w:val="00556ED6"/>
    <w:rsid w:val="00562FDF"/>
    <w:rsid w:val="005706F4"/>
    <w:rsid w:val="00571672"/>
    <w:rsid w:val="005746D5"/>
    <w:rsid w:val="005749D1"/>
    <w:rsid w:val="00574A55"/>
    <w:rsid w:val="00576232"/>
    <w:rsid w:val="00577699"/>
    <w:rsid w:val="0058182A"/>
    <w:rsid w:val="005840AD"/>
    <w:rsid w:val="0058522F"/>
    <w:rsid w:val="00586B32"/>
    <w:rsid w:val="005879D7"/>
    <w:rsid w:val="0059121F"/>
    <w:rsid w:val="0059185E"/>
    <w:rsid w:val="0059262C"/>
    <w:rsid w:val="00593342"/>
    <w:rsid w:val="0059573B"/>
    <w:rsid w:val="00596E58"/>
    <w:rsid w:val="005A5D65"/>
    <w:rsid w:val="005A6C46"/>
    <w:rsid w:val="005A6D46"/>
    <w:rsid w:val="005B0243"/>
    <w:rsid w:val="005B16BD"/>
    <w:rsid w:val="005B5639"/>
    <w:rsid w:val="005B576B"/>
    <w:rsid w:val="005B64D0"/>
    <w:rsid w:val="005B787D"/>
    <w:rsid w:val="005C0A33"/>
    <w:rsid w:val="005C1D6D"/>
    <w:rsid w:val="005C20E3"/>
    <w:rsid w:val="005C2A97"/>
    <w:rsid w:val="005C4FB7"/>
    <w:rsid w:val="005C60FF"/>
    <w:rsid w:val="005C727F"/>
    <w:rsid w:val="005D225D"/>
    <w:rsid w:val="005D588B"/>
    <w:rsid w:val="005E2EBD"/>
    <w:rsid w:val="005E4C79"/>
    <w:rsid w:val="005E4EED"/>
    <w:rsid w:val="005F013A"/>
    <w:rsid w:val="005F74CA"/>
    <w:rsid w:val="00600182"/>
    <w:rsid w:val="006005B5"/>
    <w:rsid w:val="006047DB"/>
    <w:rsid w:val="00605744"/>
    <w:rsid w:val="00605846"/>
    <w:rsid w:val="0060601C"/>
    <w:rsid w:val="00606D81"/>
    <w:rsid w:val="00611A26"/>
    <w:rsid w:val="00612843"/>
    <w:rsid w:val="006135D7"/>
    <w:rsid w:val="00613AF0"/>
    <w:rsid w:val="00614062"/>
    <w:rsid w:val="00616217"/>
    <w:rsid w:val="0062134A"/>
    <w:rsid w:val="0062144D"/>
    <w:rsid w:val="00624ADC"/>
    <w:rsid w:val="00624BFF"/>
    <w:rsid w:val="0062574D"/>
    <w:rsid w:val="00625AD5"/>
    <w:rsid w:val="00630E0E"/>
    <w:rsid w:val="0063190E"/>
    <w:rsid w:val="00631EAE"/>
    <w:rsid w:val="00632E89"/>
    <w:rsid w:val="00633447"/>
    <w:rsid w:val="00633A74"/>
    <w:rsid w:val="00635AB5"/>
    <w:rsid w:val="006379AE"/>
    <w:rsid w:val="0064026A"/>
    <w:rsid w:val="00640FCA"/>
    <w:rsid w:val="00643704"/>
    <w:rsid w:val="00643D31"/>
    <w:rsid w:val="0064600C"/>
    <w:rsid w:val="00651428"/>
    <w:rsid w:val="006524ED"/>
    <w:rsid w:val="00652536"/>
    <w:rsid w:val="00652A13"/>
    <w:rsid w:val="00652BB3"/>
    <w:rsid w:val="00653BEE"/>
    <w:rsid w:val="00654A6C"/>
    <w:rsid w:val="00655D67"/>
    <w:rsid w:val="0065675C"/>
    <w:rsid w:val="00656BEE"/>
    <w:rsid w:val="006618AD"/>
    <w:rsid w:val="0067190B"/>
    <w:rsid w:val="006759E9"/>
    <w:rsid w:val="00681DA5"/>
    <w:rsid w:val="00684A2D"/>
    <w:rsid w:val="00684DC2"/>
    <w:rsid w:val="006855EE"/>
    <w:rsid w:val="00686A66"/>
    <w:rsid w:val="006873DB"/>
    <w:rsid w:val="006875DD"/>
    <w:rsid w:val="00691C90"/>
    <w:rsid w:val="0069248A"/>
    <w:rsid w:val="00693507"/>
    <w:rsid w:val="0069372C"/>
    <w:rsid w:val="00694628"/>
    <w:rsid w:val="00695D8D"/>
    <w:rsid w:val="006962E7"/>
    <w:rsid w:val="00696A56"/>
    <w:rsid w:val="006A11DB"/>
    <w:rsid w:val="006A43F5"/>
    <w:rsid w:val="006A7DE6"/>
    <w:rsid w:val="006B11E8"/>
    <w:rsid w:val="006B24E9"/>
    <w:rsid w:val="006B4AA7"/>
    <w:rsid w:val="006B5135"/>
    <w:rsid w:val="006B51B9"/>
    <w:rsid w:val="006B5480"/>
    <w:rsid w:val="006B6A2F"/>
    <w:rsid w:val="006B7122"/>
    <w:rsid w:val="006C1BE0"/>
    <w:rsid w:val="006C3B7F"/>
    <w:rsid w:val="006C5215"/>
    <w:rsid w:val="006C6D01"/>
    <w:rsid w:val="006C754C"/>
    <w:rsid w:val="006D2673"/>
    <w:rsid w:val="006D2F92"/>
    <w:rsid w:val="006D521E"/>
    <w:rsid w:val="006D5F82"/>
    <w:rsid w:val="006D71BF"/>
    <w:rsid w:val="006D72DF"/>
    <w:rsid w:val="006D7F86"/>
    <w:rsid w:val="006E0B64"/>
    <w:rsid w:val="006E14DA"/>
    <w:rsid w:val="006E5C43"/>
    <w:rsid w:val="006E7AA6"/>
    <w:rsid w:val="006F1975"/>
    <w:rsid w:val="006F1EA7"/>
    <w:rsid w:val="006F4F9D"/>
    <w:rsid w:val="006F4FEE"/>
    <w:rsid w:val="006F5242"/>
    <w:rsid w:val="00701CAB"/>
    <w:rsid w:val="0070246B"/>
    <w:rsid w:val="007025DA"/>
    <w:rsid w:val="007029FF"/>
    <w:rsid w:val="00702A4D"/>
    <w:rsid w:val="0070371F"/>
    <w:rsid w:val="007044B7"/>
    <w:rsid w:val="00706EF0"/>
    <w:rsid w:val="0070728E"/>
    <w:rsid w:val="00711531"/>
    <w:rsid w:val="00711ED5"/>
    <w:rsid w:val="007122BB"/>
    <w:rsid w:val="0071542D"/>
    <w:rsid w:val="00715CAD"/>
    <w:rsid w:val="007160D0"/>
    <w:rsid w:val="0071637F"/>
    <w:rsid w:val="00721E1F"/>
    <w:rsid w:val="007225FF"/>
    <w:rsid w:val="00722ABB"/>
    <w:rsid w:val="00725118"/>
    <w:rsid w:val="0072533C"/>
    <w:rsid w:val="00725F6C"/>
    <w:rsid w:val="00726947"/>
    <w:rsid w:val="00727BF3"/>
    <w:rsid w:val="00730C15"/>
    <w:rsid w:val="007318E1"/>
    <w:rsid w:val="00732D97"/>
    <w:rsid w:val="00733D35"/>
    <w:rsid w:val="007343A1"/>
    <w:rsid w:val="0073468E"/>
    <w:rsid w:val="007404F2"/>
    <w:rsid w:val="00741BAD"/>
    <w:rsid w:val="00741DDA"/>
    <w:rsid w:val="00742150"/>
    <w:rsid w:val="007430D5"/>
    <w:rsid w:val="00744D7E"/>
    <w:rsid w:val="00745383"/>
    <w:rsid w:val="007456FB"/>
    <w:rsid w:val="00745C83"/>
    <w:rsid w:val="0074603E"/>
    <w:rsid w:val="0074615B"/>
    <w:rsid w:val="00750323"/>
    <w:rsid w:val="00752791"/>
    <w:rsid w:val="007536CF"/>
    <w:rsid w:val="00753931"/>
    <w:rsid w:val="0075478C"/>
    <w:rsid w:val="00755862"/>
    <w:rsid w:val="00756865"/>
    <w:rsid w:val="00756A4C"/>
    <w:rsid w:val="00761495"/>
    <w:rsid w:val="00763287"/>
    <w:rsid w:val="00763DED"/>
    <w:rsid w:val="00764B30"/>
    <w:rsid w:val="007663A1"/>
    <w:rsid w:val="00767148"/>
    <w:rsid w:val="00771E84"/>
    <w:rsid w:val="00772036"/>
    <w:rsid w:val="00774CEF"/>
    <w:rsid w:val="00776B6C"/>
    <w:rsid w:val="00776EA0"/>
    <w:rsid w:val="00777251"/>
    <w:rsid w:val="007860E6"/>
    <w:rsid w:val="00792766"/>
    <w:rsid w:val="00793A56"/>
    <w:rsid w:val="00794761"/>
    <w:rsid w:val="007956CB"/>
    <w:rsid w:val="00795B7E"/>
    <w:rsid w:val="00797F53"/>
    <w:rsid w:val="007A03A7"/>
    <w:rsid w:val="007A07EE"/>
    <w:rsid w:val="007A69BC"/>
    <w:rsid w:val="007A7737"/>
    <w:rsid w:val="007B1505"/>
    <w:rsid w:val="007B3D8E"/>
    <w:rsid w:val="007B5B25"/>
    <w:rsid w:val="007C2420"/>
    <w:rsid w:val="007C32BA"/>
    <w:rsid w:val="007C4FF8"/>
    <w:rsid w:val="007C582E"/>
    <w:rsid w:val="007C741D"/>
    <w:rsid w:val="007D18A8"/>
    <w:rsid w:val="007D2342"/>
    <w:rsid w:val="007D2FD5"/>
    <w:rsid w:val="007D3560"/>
    <w:rsid w:val="007D375F"/>
    <w:rsid w:val="007D3949"/>
    <w:rsid w:val="007D40CF"/>
    <w:rsid w:val="007D4DE9"/>
    <w:rsid w:val="007D6A58"/>
    <w:rsid w:val="007E0C38"/>
    <w:rsid w:val="007E59F7"/>
    <w:rsid w:val="007E6D6F"/>
    <w:rsid w:val="007F4BDE"/>
    <w:rsid w:val="00802461"/>
    <w:rsid w:val="008068B9"/>
    <w:rsid w:val="008079C5"/>
    <w:rsid w:val="008107F7"/>
    <w:rsid w:val="008109CA"/>
    <w:rsid w:val="00810F7C"/>
    <w:rsid w:val="008110B0"/>
    <w:rsid w:val="008111DD"/>
    <w:rsid w:val="00814705"/>
    <w:rsid w:val="0081567A"/>
    <w:rsid w:val="00816BA1"/>
    <w:rsid w:val="00816FC8"/>
    <w:rsid w:val="008177FE"/>
    <w:rsid w:val="0082051E"/>
    <w:rsid w:val="00823095"/>
    <w:rsid w:val="0082384B"/>
    <w:rsid w:val="008261F8"/>
    <w:rsid w:val="00826E5D"/>
    <w:rsid w:val="00827F07"/>
    <w:rsid w:val="0083039C"/>
    <w:rsid w:val="008320B4"/>
    <w:rsid w:val="00832FBE"/>
    <w:rsid w:val="00833C3C"/>
    <w:rsid w:val="00834F44"/>
    <w:rsid w:val="00835D32"/>
    <w:rsid w:val="008363C1"/>
    <w:rsid w:val="00836CA3"/>
    <w:rsid w:val="0083779E"/>
    <w:rsid w:val="00840C07"/>
    <w:rsid w:val="00844C55"/>
    <w:rsid w:val="00845478"/>
    <w:rsid w:val="008474F0"/>
    <w:rsid w:val="008512BD"/>
    <w:rsid w:val="00853A40"/>
    <w:rsid w:val="00854F78"/>
    <w:rsid w:val="008614EB"/>
    <w:rsid w:val="00861697"/>
    <w:rsid w:val="008618DF"/>
    <w:rsid w:val="00864682"/>
    <w:rsid w:val="008662D5"/>
    <w:rsid w:val="0086705C"/>
    <w:rsid w:val="00871B8E"/>
    <w:rsid w:val="00872582"/>
    <w:rsid w:val="00874553"/>
    <w:rsid w:val="00876F41"/>
    <w:rsid w:val="008776B7"/>
    <w:rsid w:val="00877A47"/>
    <w:rsid w:val="008808A9"/>
    <w:rsid w:val="00882590"/>
    <w:rsid w:val="008828DA"/>
    <w:rsid w:val="008829B1"/>
    <w:rsid w:val="0088550B"/>
    <w:rsid w:val="008859AA"/>
    <w:rsid w:val="00887DC4"/>
    <w:rsid w:val="00890745"/>
    <w:rsid w:val="00890DE7"/>
    <w:rsid w:val="008917A2"/>
    <w:rsid w:val="008917C5"/>
    <w:rsid w:val="00891C7A"/>
    <w:rsid w:val="00892989"/>
    <w:rsid w:val="008931E6"/>
    <w:rsid w:val="00894C18"/>
    <w:rsid w:val="008975F7"/>
    <w:rsid w:val="008A3143"/>
    <w:rsid w:val="008A45E2"/>
    <w:rsid w:val="008A5160"/>
    <w:rsid w:val="008A6E82"/>
    <w:rsid w:val="008B05D5"/>
    <w:rsid w:val="008B15C7"/>
    <w:rsid w:val="008B1676"/>
    <w:rsid w:val="008B1FEE"/>
    <w:rsid w:val="008B3210"/>
    <w:rsid w:val="008B7502"/>
    <w:rsid w:val="008C2055"/>
    <w:rsid w:val="008C363F"/>
    <w:rsid w:val="008C4487"/>
    <w:rsid w:val="008C4F22"/>
    <w:rsid w:val="008C6208"/>
    <w:rsid w:val="008C635B"/>
    <w:rsid w:val="008C6813"/>
    <w:rsid w:val="008D030A"/>
    <w:rsid w:val="008D0758"/>
    <w:rsid w:val="008D0918"/>
    <w:rsid w:val="008D0B52"/>
    <w:rsid w:val="008D2293"/>
    <w:rsid w:val="008D2383"/>
    <w:rsid w:val="008D3A99"/>
    <w:rsid w:val="008D4AF5"/>
    <w:rsid w:val="008E0C54"/>
    <w:rsid w:val="008E0E02"/>
    <w:rsid w:val="008E2E70"/>
    <w:rsid w:val="008E792C"/>
    <w:rsid w:val="008F0DF4"/>
    <w:rsid w:val="008F3622"/>
    <w:rsid w:val="008F38FD"/>
    <w:rsid w:val="008F3CFA"/>
    <w:rsid w:val="008F5F1B"/>
    <w:rsid w:val="008F74B4"/>
    <w:rsid w:val="00901E72"/>
    <w:rsid w:val="00906172"/>
    <w:rsid w:val="00906B00"/>
    <w:rsid w:val="00912394"/>
    <w:rsid w:val="00912898"/>
    <w:rsid w:val="00915D5C"/>
    <w:rsid w:val="00917165"/>
    <w:rsid w:val="00921149"/>
    <w:rsid w:val="00923F65"/>
    <w:rsid w:val="0092795D"/>
    <w:rsid w:val="0093000A"/>
    <w:rsid w:val="009304FE"/>
    <w:rsid w:val="00931224"/>
    <w:rsid w:val="00931850"/>
    <w:rsid w:val="00931BF7"/>
    <w:rsid w:val="00933016"/>
    <w:rsid w:val="009330EF"/>
    <w:rsid w:val="00933788"/>
    <w:rsid w:val="00933952"/>
    <w:rsid w:val="00934AAB"/>
    <w:rsid w:val="009414A2"/>
    <w:rsid w:val="009423D7"/>
    <w:rsid w:val="00943BF5"/>
    <w:rsid w:val="00946116"/>
    <w:rsid w:val="009474C2"/>
    <w:rsid w:val="0094756A"/>
    <w:rsid w:val="00947E63"/>
    <w:rsid w:val="009505F5"/>
    <w:rsid w:val="00952783"/>
    <w:rsid w:val="00953645"/>
    <w:rsid w:val="00953C7C"/>
    <w:rsid w:val="00954251"/>
    <w:rsid w:val="009543EC"/>
    <w:rsid w:val="0095476F"/>
    <w:rsid w:val="00955B61"/>
    <w:rsid w:val="009603CC"/>
    <w:rsid w:val="00960D5F"/>
    <w:rsid w:val="00961273"/>
    <w:rsid w:val="00963843"/>
    <w:rsid w:val="00964083"/>
    <w:rsid w:val="00965380"/>
    <w:rsid w:val="0096575B"/>
    <w:rsid w:val="00966537"/>
    <w:rsid w:val="00966F75"/>
    <w:rsid w:val="00970B54"/>
    <w:rsid w:val="009711FB"/>
    <w:rsid w:val="009726ED"/>
    <w:rsid w:val="009732FB"/>
    <w:rsid w:val="0097546B"/>
    <w:rsid w:val="009831DA"/>
    <w:rsid w:val="00983304"/>
    <w:rsid w:val="00986370"/>
    <w:rsid w:val="00990515"/>
    <w:rsid w:val="009942A4"/>
    <w:rsid w:val="009948E2"/>
    <w:rsid w:val="00994A1A"/>
    <w:rsid w:val="00995B0E"/>
    <w:rsid w:val="009969F7"/>
    <w:rsid w:val="009A29F5"/>
    <w:rsid w:val="009A5BCC"/>
    <w:rsid w:val="009A680E"/>
    <w:rsid w:val="009A6897"/>
    <w:rsid w:val="009A7389"/>
    <w:rsid w:val="009B2764"/>
    <w:rsid w:val="009B5257"/>
    <w:rsid w:val="009C12BC"/>
    <w:rsid w:val="009C13EB"/>
    <w:rsid w:val="009C2C05"/>
    <w:rsid w:val="009C53BE"/>
    <w:rsid w:val="009C57ED"/>
    <w:rsid w:val="009C701D"/>
    <w:rsid w:val="009D103A"/>
    <w:rsid w:val="009D11AF"/>
    <w:rsid w:val="009D2053"/>
    <w:rsid w:val="009D2A74"/>
    <w:rsid w:val="009D3637"/>
    <w:rsid w:val="009D4A51"/>
    <w:rsid w:val="009D637A"/>
    <w:rsid w:val="009E1078"/>
    <w:rsid w:val="009E3446"/>
    <w:rsid w:val="009E36D2"/>
    <w:rsid w:val="009E3EA9"/>
    <w:rsid w:val="009E4A73"/>
    <w:rsid w:val="009E6101"/>
    <w:rsid w:val="009F2DFF"/>
    <w:rsid w:val="009F467D"/>
    <w:rsid w:val="009F4A39"/>
    <w:rsid w:val="009F5700"/>
    <w:rsid w:val="009F5F32"/>
    <w:rsid w:val="00A00F93"/>
    <w:rsid w:val="00A013C1"/>
    <w:rsid w:val="00A02187"/>
    <w:rsid w:val="00A02BCA"/>
    <w:rsid w:val="00A02EED"/>
    <w:rsid w:val="00A03557"/>
    <w:rsid w:val="00A052F2"/>
    <w:rsid w:val="00A065D0"/>
    <w:rsid w:val="00A07265"/>
    <w:rsid w:val="00A0730C"/>
    <w:rsid w:val="00A0758A"/>
    <w:rsid w:val="00A0776D"/>
    <w:rsid w:val="00A13B72"/>
    <w:rsid w:val="00A13CC9"/>
    <w:rsid w:val="00A140BB"/>
    <w:rsid w:val="00A14F93"/>
    <w:rsid w:val="00A15C52"/>
    <w:rsid w:val="00A1647F"/>
    <w:rsid w:val="00A17713"/>
    <w:rsid w:val="00A222D2"/>
    <w:rsid w:val="00A2405C"/>
    <w:rsid w:val="00A31477"/>
    <w:rsid w:val="00A33F69"/>
    <w:rsid w:val="00A3453F"/>
    <w:rsid w:val="00A34C44"/>
    <w:rsid w:val="00A34F9F"/>
    <w:rsid w:val="00A37C07"/>
    <w:rsid w:val="00A4057F"/>
    <w:rsid w:val="00A40799"/>
    <w:rsid w:val="00A4160F"/>
    <w:rsid w:val="00A43D70"/>
    <w:rsid w:val="00A44ED9"/>
    <w:rsid w:val="00A46C76"/>
    <w:rsid w:val="00A519E3"/>
    <w:rsid w:val="00A5219D"/>
    <w:rsid w:val="00A528D3"/>
    <w:rsid w:val="00A53ADF"/>
    <w:rsid w:val="00A5475C"/>
    <w:rsid w:val="00A54D65"/>
    <w:rsid w:val="00A67210"/>
    <w:rsid w:val="00A67C86"/>
    <w:rsid w:val="00A700AF"/>
    <w:rsid w:val="00A7049E"/>
    <w:rsid w:val="00A747CD"/>
    <w:rsid w:val="00A75F49"/>
    <w:rsid w:val="00A76734"/>
    <w:rsid w:val="00A7692C"/>
    <w:rsid w:val="00A81322"/>
    <w:rsid w:val="00A816EE"/>
    <w:rsid w:val="00A82341"/>
    <w:rsid w:val="00A83736"/>
    <w:rsid w:val="00A85374"/>
    <w:rsid w:val="00A86EAF"/>
    <w:rsid w:val="00A873B9"/>
    <w:rsid w:val="00A93A9A"/>
    <w:rsid w:val="00A93E2F"/>
    <w:rsid w:val="00A9412F"/>
    <w:rsid w:val="00A94B01"/>
    <w:rsid w:val="00A97DC2"/>
    <w:rsid w:val="00AA435B"/>
    <w:rsid w:val="00AA5142"/>
    <w:rsid w:val="00AA577E"/>
    <w:rsid w:val="00AA6276"/>
    <w:rsid w:val="00AA64DE"/>
    <w:rsid w:val="00AA65D1"/>
    <w:rsid w:val="00AA7360"/>
    <w:rsid w:val="00AB17DA"/>
    <w:rsid w:val="00AB2F5E"/>
    <w:rsid w:val="00AB303A"/>
    <w:rsid w:val="00AB6031"/>
    <w:rsid w:val="00AB60CA"/>
    <w:rsid w:val="00AC1826"/>
    <w:rsid w:val="00AD1134"/>
    <w:rsid w:val="00AD2454"/>
    <w:rsid w:val="00AD2900"/>
    <w:rsid w:val="00AD355D"/>
    <w:rsid w:val="00AD5611"/>
    <w:rsid w:val="00AD5FC4"/>
    <w:rsid w:val="00AD646D"/>
    <w:rsid w:val="00AD72D0"/>
    <w:rsid w:val="00AE0B8A"/>
    <w:rsid w:val="00AE239E"/>
    <w:rsid w:val="00AE281F"/>
    <w:rsid w:val="00AE2FB2"/>
    <w:rsid w:val="00AE37EB"/>
    <w:rsid w:val="00AE4E2F"/>
    <w:rsid w:val="00AE5A0D"/>
    <w:rsid w:val="00AE766D"/>
    <w:rsid w:val="00AF07DE"/>
    <w:rsid w:val="00AF105D"/>
    <w:rsid w:val="00AF1D51"/>
    <w:rsid w:val="00AF48E1"/>
    <w:rsid w:val="00AF6769"/>
    <w:rsid w:val="00B01B0D"/>
    <w:rsid w:val="00B01C5C"/>
    <w:rsid w:val="00B0208E"/>
    <w:rsid w:val="00B0370A"/>
    <w:rsid w:val="00B039E0"/>
    <w:rsid w:val="00B05B0A"/>
    <w:rsid w:val="00B072E0"/>
    <w:rsid w:val="00B1018C"/>
    <w:rsid w:val="00B12058"/>
    <w:rsid w:val="00B163CC"/>
    <w:rsid w:val="00B16E1C"/>
    <w:rsid w:val="00B17E11"/>
    <w:rsid w:val="00B22959"/>
    <w:rsid w:val="00B2534A"/>
    <w:rsid w:val="00B27F66"/>
    <w:rsid w:val="00B32DFB"/>
    <w:rsid w:val="00B35670"/>
    <w:rsid w:val="00B4157D"/>
    <w:rsid w:val="00B45A20"/>
    <w:rsid w:val="00B471EC"/>
    <w:rsid w:val="00B51412"/>
    <w:rsid w:val="00B5507D"/>
    <w:rsid w:val="00B57240"/>
    <w:rsid w:val="00B6051B"/>
    <w:rsid w:val="00B6097A"/>
    <w:rsid w:val="00B6220C"/>
    <w:rsid w:val="00B6273C"/>
    <w:rsid w:val="00B63CAB"/>
    <w:rsid w:val="00B63CBA"/>
    <w:rsid w:val="00B63FAD"/>
    <w:rsid w:val="00B64529"/>
    <w:rsid w:val="00B67465"/>
    <w:rsid w:val="00B7011A"/>
    <w:rsid w:val="00B70DD8"/>
    <w:rsid w:val="00B71496"/>
    <w:rsid w:val="00B71B9B"/>
    <w:rsid w:val="00B71FA7"/>
    <w:rsid w:val="00B7449E"/>
    <w:rsid w:val="00B744CC"/>
    <w:rsid w:val="00B75300"/>
    <w:rsid w:val="00B763F8"/>
    <w:rsid w:val="00B80732"/>
    <w:rsid w:val="00B8153C"/>
    <w:rsid w:val="00B83C7A"/>
    <w:rsid w:val="00B86252"/>
    <w:rsid w:val="00B87024"/>
    <w:rsid w:val="00B9324F"/>
    <w:rsid w:val="00B95C44"/>
    <w:rsid w:val="00B97C82"/>
    <w:rsid w:val="00BA64CD"/>
    <w:rsid w:val="00BA660A"/>
    <w:rsid w:val="00BA6B51"/>
    <w:rsid w:val="00BA6BE8"/>
    <w:rsid w:val="00BA6E26"/>
    <w:rsid w:val="00BA7AFF"/>
    <w:rsid w:val="00BB0577"/>
    <w:rsid w:val="00BB1AB2"/>
    <w:rsid w:val="00BB1C75"/>
    <w:rsid w:val="00BB22AC"/>
    <w:rsid w:val="00BB5DB3"/>
    <w:rsid w:val="00BB606F"/>
    <w:rsid w:val="00BB7BA6"/>
    <w:rsid w:val="00BC0C6D"/>
    <w:rsid w:val="00BC0FF3"/>
    <w:rsid w:val="00BC141E"/>
    <w:rsid w:val="00BC1E0E"/>
    <w:rsid w:val="00BC2237"/>
    <w:rsid w:val="00BC2EBB"/>
    <w:rsid w:val="00BC4FEC"/>
    <w:rsid w:val="00BC5803"/>
    <w:rsid w:val="00BC6492"/>
    <w:rsid w:val="00BC7D42"/>
    <w:rsid w:val="00BD0708"/>
    <w:rsid w:val="00BD1510"/>
    <w:rsid w:val="00BD16D8"/>
    <w:rsid w:val="00BD177C"/>
    <w:rsid w:val="00BD3CDB"/>
    <w:rsid w:val="00BD5CC2"/>
    <w:rsid w:val="00BE1D8B"/>
    <w:rsid w:val="00BE1E02"/>
    <w:rsid w:val="00BE2231"/>
    <w:rsid w:val="00BE2325"/>
    <w:rsid w:val="00BE233A"/>
    <w:rsid w:val="00BE4747"/>
    <w:rsid w:val="00BF0DCA"/>
    <w:rsid w:val="00BF145C"/>
    <w:rsid w:val="00BF1939"/>
    <w:rsid w:val="00BF470B"/>
    <w:rsid w:val="00BF5A5B"/>
    <w:rsid w:val="00BF63B8"/>
    <w:rsid w:val="00C00639"/>
    <w:rsid w:val="00C03213"/>
    <w:rsid w:val="00C0551D"/>
    <w:rsid w:val="00C13BED"/>
    <w:rsid w:val="00C14EE7"/>
    <w:rsid w:val="00C15BBC"/>
    <w:rsid w:val="00C20475"/>
    <w:rsid w:val="00C20706"/>
    <w:rsid w:val="00C220ED"/>
    <w:rsid w:val="00C2269C"/>
    <w:rsid w:val="00C252AE"/>
    <w:rsid w:val="00C2645B"/>
    <w:rsid w:val="00C34EDF"/>
    <w:rsid w:val="00C35FAB"/>
    <w:rsid w:val="00C3638D"/>
    <w:rsid w:val="00C365EE"/>
    <w:rsid w:val="00C36F47"/>
    <w:rsid w:val="00C374DE"/>
    <w:rsid w:val="00C40C93"/>
    <w:rsid w:val="00C42185"/>
    <w:rsid w:val="00C42356"/>
    <w:rsid w:val="00C42E5E"/>
    <w:rsid w:val="00C432F2"/>
    <w:rsid w:val="00C441A7"/>
    <w:rsid w:val="00C44DA9"/>
    <w:rsid w:val="00C536C9"/>
    <w:rsid w:val="00C53E9B"/>
    <w:rsid w:val="00C54E51"/>
    <w:rsid w:val="00C576E5"/>
    <w:rsid w:val="00C61373"/>
    <w:rsid w:val="00C61FCE"/>
    <w:rsid w:val="00C6393A"/>
    <w:rsid w:val="00C639D7"/>
    <w:rsid w:val="00C64D0E"/>
    <w:rsid w:val="00C656E3"/>
    <w:rsid w:val="00C65D55"/>
    <w:rsid w:val="00C66EFB"/>
    <w:rsid w:val="00C72385"/>
    <w:rsid w:val="00C72F35"/>
    <w:rsid w:val="00C72FBD"/>
    <w:rsid w:val="00C7321A"/>
    <w:rsid w:val="00C74149"/>
    <w:rsid w:val="00C74746"/>
    <w:rsid w:val="00C7707B"/>
    <w:rsid w:val="00C8109A"/>
    <w:rsid w:val="00C86D9E"/>
    <w:rsid w:val="00C86ED9"/>
    <w:rsid w:val="00C876BC"/>
    <w:rsid w:val="00C8778F"/>
    <w:rsid w:val="00C932C5"/>
    <w:rsid w:val="00C934B4"/>
    <w:rsid w:val="00C93E41"/>
    <w:rsid w:val="00C94A0D"/>
    <w:rsid w:val="00C96F9F"/>
    <w:rsid w:val="00C9769B"/>
    <w:rsid w:val="00C979AB"/>
    <w:rsid w:val="00C979F2"/>
    <w:rsid w:val="00CA2254"/>
    <w:rsid w:val="00CA42CC"/>
    <w:rsid w:val="00CA7D67"/>
    <w:rsid w:val="00CB3B83"/>
    <w:rsid w:val="00CB417F"/>
    <w:rsid w:val="00CB471A"/>
    <w:rsid w:val="00CB6936"/>
    <w:rsid w:val="00CB7227"/>
    <w:rsid w:val="00CB7CC3"/>
    <w:rsid w:val="00CC2174"/>
    <w:rsid w:val="00CC232E"/>
    <w:rsid w:val="00CC2A87"/>
    <w:rsid w:val="00CC2E96"/>
    <w:rsid w:val="00CC480A"/>
    <w:rsid w:val="00CC75CD"/>
    <w:rsid w:val="00CC774A"/>
    <w:rsid w:val="00CD3A7C"/>
    <w:rsid w:val="00CD502C"/>
    <w:rsid w:val="00CD62A1"/>
    <w:rsid w:val="00CD7BB7"/>
    <w:rsid w:val="00CE09B7"/>
    <w:rsid w:val="00CE0C03"/>
    <w:rsid w:val="00CE3867"/>
    <w:rsid w:val="00CE3DCC"/>
    <w:rsid w:val="00CE702E"/>
    <w:rsid w:val="00CF107D"/>
    <w:rsid w:val="00CF1B73"/>
    <w:rsid w:val="00CF2857"/>
    <w:rsid w:val="00CF2AEB"/>
    <w:rsid w:val="00CF4FA4"/>
    <w:rsid w:val="00D04630"/>
    <w:rsid w:val="00D07A72"/>
    <w:rsid w:val="00D07F69"/>
    <w:rsid w:val="00D10A53"/>
    <w:rsid w:val="00D12089"/>
    <w:rsid w:val="00D12F1D"/>
    <w:rsid w:val="00D140FA"/>
    <w:rsid w:val="00D1578B"/>
    <w:rsid w:val="00D200C4"/>
    <w:rsid w:val="00D22704"/>
    <w:rsid w:val="00D23A12"/>
    <w:rsid w:val="00D263C9"/>
    <w:rsid w:val="00D26D8A"/>
    <w:rsid w:val="00D32212"/>
    <w:rsid w:val="00D328F3"/>
    <w:rsid w:val="00D32B9B"/>
    <w:rsid w:val="00D34B29"/>
    <w:rsid w:val="00D34F3B"/>
    <w:rsid w:val="00D35194"/>
    <w:rsid w:val="00D41F3E"/>
    <w:rsid w:val="00D42BA1"/>
    <w:rsid w:val="00D4310E"/>
    <w:rsid w:val="00D43C18"/>
    <w:rsid w:val="00D43C83"/>
    <w:rsid w:val="00D43CE8"/>
    <w:rsid w:val="00D45403"/>
    <w:rsid w:val="00D475AD"/>
    <w:rsid w:val="00D47AAD"/>
    <w:rsid w:val="00D51018"/>
    <w:rsid w:val="00D51597"/>
    <w:rsid w:val="00D60030"/>
    <w:rsid w:val="00D62D19"/>
    <w:rsid w:val="00D63828"/>
    <w:rsid w:val="00D653D2"/>
    <w:rsid w:val="00D71AE4"/>
    <w:rsid w:val="00D72B29"/>
    <w:rsid w:val="00D734AF"/>
    <w:rsid w:val="00D73E0B"/>
    <w:rsid w:val="00D75C8D"/>
    <w:rsid w:val="00D774AC"/>
    <w:rsid w:val="00D7763A"/>
    <w:rsid w:val="00D82A95"/>
    <w:rsid w:val="00D852E8"/>
    <w:rsid w:val="00D85664"/>
    <w:rsid w:val="00D86E04"/>
    <w:rsid w:val="00D86FE8"/>
    <w:rsid w:val="00D9160E"/>
    <w:rsid w:val="00D947C2"/>
    <w:rsid w:val="00D95827"/>
    <w:rsid w:val="00D95DCA"/>
    <w:rsid w:val="00DA302F"/>
    <w:rsid w:val="00DA38F0"/>
    <w:rsid w:val="00DA3BD0"/>
    <w:rsid w:val="00DB2875"/>
    <w:rsid w:val="00DB473E"/>
    <w:rsid w:val="00DC0942"/>
    <w:rsid w:val="00DC0A68"/>
    <w:rsid w:val="00DC33A8"/>
    <w:rsid w:val="00DC6C8A"/>
    <w:rsid w:val="00DC7196"/>
    <w:rsid w:val="00DC7B54"/>
    <w:rsid w:val="00DD066F"/>
    <w:rsid w:val="00DD1640"/>
    <w:rsid w:val="00DD4E45"/>
    <w:rsid w:val="00DD6B6A"/>
    <w:rsid w:val="00DD7A46"/>
    <w:rsid w:val="00DD7E86"/>
    <w:rsid w:val="00DE0874"/>
    <w:rsid w:val="00DE30FA"/>
    <w:rsid w:val="00DE69D6"/>
    <w:rsid w:val="00DF2DE6"/>
    <w:rsid w:val="00DF5687"/>
    <w:rsid w:val="00DF6D0C"/>
    <w:rsid w:val="00E00C93"/>
    <w:rsid w:val="00E06728"/>
    <w:rsid w:val="00E07962"/>
    <w:rsid w:val="00E105D0"/>
    <w:rsid w:val="00E10AB8"/>
    <w:rsid w:val="00E10BC3"/>
    <w:rsid w:val="00E1142B"/>
    <w:rsid w:val="00E12E9D"/>
    <w:rsid w:val="00E1382B"/>
    <w:rsid w:val="00E14386"/>
    <w:rsid w:val="00E143E4"/>
    <w:rsid w:val="00E24D9F"/>
    <w:rsid w:val="00E265A4"/>
    <w:rsid w:val="00E30476"/>
    <w:rsid w:val="00E3399A"/>
    <w:rsid w:val="00E35CAF"/>
    <w:rsid w:val="00E36338"/>
    <w:rsid w:val="00E40CFB"/>
    <w:rsid w:val="00E41448"/>
    <w:rsid w:val="00E41B9F"/>
    <w:rsid w:val="00E4218A"/>
    <w:rsid w:val="00E43CDC"/>
    <w:rsid w:val="00E4606D"/>
    <w:rsid w:val="00E466BB"/>
    <w:rsid w:val="00E47305"/>
    <w:rsid w:val="00E534AE"/>
    <w:rsid w:val="00E53D92"/>
    <w:rsid w:val="00E556B3"/>
    <w:rsid w:val="00E60D68"/>
    <w:rsid w:val="00E623AF"/>
    <w:rsid w:val="00E64346"/>
    <w:rsid w:val="00E648D2"/>
    <w:rsid w:val="00E654F1"/>
    <w:rsid w:val="00E65C3D"/>
    <w:rsid w:val="00E70ED9"/>
    <w:rsid w:val="00E72B5B"/>
    <w:rsid w:val="00E72C88"/>
    <w:rsid w:val="00E75BAF"/>
    <w:rsid w:val="00E766F9"/>
    <w:rsid w:val="00E7762E"/>
    <w:rsid w:val="00E802CF"/>
    <w:rsid w:val="00E81F15"/>
    <w:rsid w:val="00E82026"/>
    <w:rsid w:val="00E84276"/>
    <w:rsid w:val="00E92891"/>
    <w:rsid w:val="00E92928"/>
    <w:rsid w:val="00E94210"/>
    <w:rsid w:val="00E9626C"/>
    <w:rsid w:val="00E96851"/>
    <w:rsid w:val="00EA026B"/>
    <w:rsid w:val="00EA0C12"/>
    <w:rsid w:val="00EA180E"/>
    <w:rsid w:val="00EA223C"/>
    <w:rsid w:val="00EA2305"/>
    <w:rsid w:val="00EA373A"/>
    <w:rsid w:val="00EA62BF"/>
    <w:rsid w:val="00EB113E"/>
    <w:rsid w:val="00EB1A2D"/>
    <w:rsid w:val="00EB291D"/>
    <w:rsid w:val="00EB63E0"/>
    <w:rsid w:val="00EB742F"/>
    <w:rsid w:val="00EC12E8"/>
    <w:rsid w:val="00EC2B2A"/>
    <w:rsid w:val="00EC4046"/>
    <w:rsid w:val="00EC43B8"/>
    <w:rsid w:val="00ED0D08"/>
    <w:rsid w:val="00ED15E6"/>
    <w:rsid w:val="00ED574D"/>
    <w:rsid w:val="00ED5EF0"/>
    <w:rsid w:val="00ED6792"/>
    <w:rsid w:val="00ED6FCB"/>
    <w:rsid w:val="00EE1DD4"/>
    <w:rsid w:val="00EE1DDC"/>
    <w:rsid w:val="00EE4B24"/>
    <w:rsid w:val="00EF3402"/>
    <w:rsid w:val="00EF3C65"/>
    <w:rsid w:val="00F0372D"/>
    <w:rsid w:val="00F060CF"/>
    <w:rsid w:val="00F062E6"/>
    <w:rsid w:val="00F06993"/>
    <w:rsid w:val="00F06C5E"/>
    <w:rsid w:val="00F070CF"/>
    <w:rsid w:val="00F1007D"/>
    <w:rsid w:val="00F10663"/>
    <w:rsid w:val="00F10797"/>
    <w:rsid w:val="00F10FAD"/>
    <w:rsid w:val="00F12186"/>
    <w:rsid w:val="00F1235D"/>
    <w:rsid w:val="00F13A56"/>
    <w:rsid w:val="00F15792"/>
    <w:rsid w:val="00F15D25"/>
    <w:rsid w:val="00F209C0"/>
    <w:rsid w:val="00F226A0"/>
    <w:rsid w:val="00F22756"/>
    <w:rsid w:val="00F278BB"/>
    <w:rsid w:val="00F27C9A"/>
    <w:rsid w:val="00F314B5"/>
    <w:rsid w:val="00F3151B"/>
    <w:rsid w:val="00F328B1"/>
    <w:rsid w:val="00F36013"/>
    <w:rsid w:val="00F36FEF"/>
    <w:rsid w:val="00F418E9"/>
    <w:rsid w:val="00F41D06"/>
    <w:rsid w:val="00F436DB"/>
    <w:rsid w:val="00F45553"/>
    <w:rsid w:val="00F45C9B"/>
    <w:rsid w:val="00F47417"/>
    <w:rsid w:val="00F52399"/>
    <w:rsid w:val="00F5282F"/>
    <w:rsid w:val="00F52D00"/>
    <w:rsid w:val="00F545CD"/>
    <w:rsid w:val="00F54A90"/>
    <w:rsid w:val="00F54BBC"/>
    <w:rsid w:val="00F60EC8"/>
    <w:rsid w:val="00F614C7"/>
    <w:rsid w:val="00F61EF0"/>
    <w:rsid w:val="00F62282"/>
    <w:rsid w:val="00F63436"/>
    <w:rsid w:val="00F65EA5"/>
    <w:rsid w:val="00F71173"/>
    <w:rsid w:val="00F724CB"/>
    <w:rsid w:val="00F7309E"/>
    <w:rsid w:val="00F75CB5"/>
    <w:rsid w:val="00F8073D"/>
    <w:rsid w:val="00F82435"/>
    <w:rsid w:val="00F87AFE"/>
    <w:rsid w:val="00F9046D"/>
    <w:rsid w:val="00F91696"/>
    <w:rsid w:val="00F92B40"/>
    <w:rsid w:val="00F94AFA"/>
    <w:rsid w:val="00F96429"/>
    <w:rsid w:val="00FA1264"/>
    <w:rsid w:val="00FA1810"/>
    <w:rsid w:val="00FA5B53"/>
    <w:rsid w:val="00FB2E1E"/>
    <w:rsid w:val="00FB61AC"/>
    <w:rsid w:val="00FB7170"/>
    <w:rsid w:val="00FC0BC6"/>
    <w:rsid w:val="00FC1656"/>
    <w:rsid w:val="00FC2033"/>
    <w:rsid w:val="00FC33D7"/>
    <w:rsid w:val="00FC4075"/>
    <w:rsid w:val="00FC5ACB"/>
    <w:rsid w:val="00FD1C11"/>
    <w:rsid w:val="00FD2B47"/>
    <w:rsid w:val="00FD48EE"/>
    <w:rsid w:val="00FE1253"/>
    <w:rsid w:val="00FE2D1C"/>
    <w:rsid w:val="00FE3233"/>
    <w:rsid w:val="00FE3299"/>
    <w:rsid w:val="00FE50BE"/>
    <w:rsid w:val="00FE5F74"/>
    <w:rsid w:val="00FE6B3E"/>
    <w:rsid w:val="00FE75E9"/>
    <w:rsid w:val="00FE7DEE"/>
    <w:rsid w:val="00FF0314"/>
    <w:rsid w:val="00FF2939"/>
    <w:rsid w:val="00FF3DE9"/>
    <w:rsid w:val="00FF416F"/>
    <w:rsid w:val="00FF613C"/>
    <w:rsid w:val="00FF6C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4C928"/>
  <w15:docId w15:val="{9A19A5DA-D5AF-4C1D-8022-24AC63E23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B473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5B024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7C2420"/>
    <w:pPr>
      <w:keepNext/>
      <w:spacing w:after="0" w:line="240" w:lineRule="auto"/>
      <w:outlineLvl w:val="2"/>
    </w:pPr>
    <w:rPr>
      <w:rFonts w:ascii="Tahoma" w:eastAsia="Times New Roman" w:hAnsi="Tahoma" w:cs="Times New Roman"/>
      <w:b/>
      <w:snapToGrid w:val="0"/>
      <w:color w:val="000000"/>
      <w:sz w:val="16"/>
      <w:szCs w:val="20"/>
      <w:u w:val="single"/>
    </w:rPr>
  </w:style>
  <w:style w:type="paragraph" w:styleId="Heading5">
    <w:name w:val="heading 5"/>
    <w:basedOn w:val="Normal"/>
    <w:next w:val="Normal"/>
    <w:link w:val="Heading5Char"/>
    <w:uiPriority w:val="9"/>
    <w:semiHidden/>
    <w:unhideWhenUsed/>
    <w:qFormat/>
    <w:rsid w:val="008917C5"/>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A11DB"/>
    <w:rPr>
      <w:color w:val="0000FF"/>
      <w:u w:val="single"/>
    </w:rPr>
  </w:style>
  <w:style w:type="paragraph" w:customStyle="1" w:styleId="Default">
    <w:name w:val="Default"/>
    <w:rsid w:val="000F31C6"/>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7C24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2420"/>
  </w:style>
  <w:style w:type="paragraph" w:styleId="Footer">
    <w:name w:val="footer"/>
    <w:basedOn w:val="Normal"/>
    <w:link w:val="FooterChar"/>
    <w:uiPriority w:val="99"/>
    <w:unhideWhenUsed/>
    <w:rsid w:val="007C24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2420"/>
  </w:style>
  <w:style w:type="character" w:customStyle="1" w:styleId="Heading3Char">
    <w:name w:val="Heading 3 Char"/>
    <w:basedOn w:val="DefaultParagraphFont"/>
    <w:link w:val="Heading3"/>
    <w:rsid w:val="007C2420"/>
    <w:rPr>
      <w:rFonts w:ascii="Tahoma" w:eastAsia="Times New Roman" w:hAnsi="Tahoma" w:cs="Times New Roman"/>
      <w:b/>
      <w:snapToGrid w:val="0"/>
      <w:color w:val="000000"/>
      <w:sz w:val="16"/>
      <w:szCs w:val="20"/>
      <w:u w:val="single"/>
    </w:rPr>
  </w:style>
  <w:style w:type="paragraph" w:styleId="Title">
    <w:name w:val="Title"/>
    <w:basedOn w:val="Normal"/>
    <w:link w:val="TitleChar"/>
    <w:qFormat/>
    <w:rsid w:val="007C2420"/>
    <w:pPr>
      <w:pBdr>
        <w:top w:val="threeDEngrave" w:sz="24" w:space="5" w:color="800080"/>
        <w:bottom w:val="threeDEngrave" w:sz="24" w:space="5" w:color="800080"/>
      </w:pBdr>
      <w:shd w:val="pct12" w:color="auto" w:fill="FFFFFF"/>
      <w:spacing w:after="0" w:line="240" w:lineRule="auto"/>
      <w:jc w:val="center"/>
    </w:pPr>
    <w:rPr>
      <w:rFonts w:ascii="Albertus Extra Bold" w:eastAsia="Times New Roman" w:hAnsi="Albertus Extra Bold" w:cs="Times New Roman"/>
      <w:smallCaps/>
      <w:sz w:val="32"/>
      <w:szCs w:val="20"/>
    </w:rPr>
  </w:style>
  <w:style w:type="character" w:customStyle="1" w:styleId="TitleChar">
    <w:name w:val="Title Char"/>
    <w:basedOn w:val="DefaultParagraphFont"/>
    <w:link w:val="Title"/>
    <w:rsid w:val="007C2420"/>
    <w:rPr>
      <w:rFonts w:ascii="Albertus Extra Bold" w:eastAsia="Times New Roman" w:hAnsi="Albertus Extra Bold" w:cs="Times New Roman"/>
      <w:smallCaps/>
      <w:sz w:val="32"/>
      <w:szCs w:val="20"/>
      <w:shd w:val="pct12" w:color="auto" w:fill="FFFFFF"/>
    </w:rPr>
  </w:style>
  <w:style w:type="character" w:customStyle="1" w:styleId="Heading5Char">
    <w:name w:val="Heading 5 Char"/>
    <w:basedOn w:val="DefaultParagraphFont"/>
    <w:link w:val="Heading5"/>
    <w:uiPriority w:val="9"/>
    <w:semiHidden/>
    <w:rsid w:val="008917C5"/>
    <w:rPr>
      <w:rFonts w:asciiTheme="majorHAnsi" w:eastAsiaTheme="majorEastAsia" w:hAnsiTheme="majorHAnsi" w:cstheme="majorBidi"/>
      <w:color w:val="243F60" w:themeColor="accent1" w:themeShade="7F"/>
    </w:rPr>
  </w:style>
  <w:style w:type="paragraph" w:styleId="BalloonText">
    <w:name w:val="Balloon Text"/>
    <w:basedOn w:val="Normal"/>
    <w:link w:val="BalloonTextChar"/>
    <w:uiPriority w:val="99"/>
    <w:semiHidden/>
    <w:unhideWhenUsed/>
    <w:rsid w:val="009C53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53BE"/>
    <w:rPr>
      <w:rFonts w:ascii="Tahoma" w:hAnsi="Tahoma" w:cs="Tahoma"/>
      <w:sz w:val="16"/>
      <w:szCs w:val="16"/>
    </w:rPr>
  </w:style>
  <w:style w:type="paragraph" w:styleId="ListParagraph">
    <w:name w:val="List Paragraph"/>
    <w:basedOn w:val="Normal"/>
    <w:link w:val="ListParagraphChar"/>
    <w:uiPriority w:val="34"/>
    <w:qFormat/>
    <w:rsid w:val="00C61FCE"/>
    <w:pPr>
      <w:ind w:left="720"/>
      <w:contextualSpacing/>
    </w:pPr>
  </w:style>
  <w:style w:type="paragraph" w:styleId="NormalWeb">
    <w:name w:val="Normal (Web)"/>
    <w:basedOn w:val="Normal"/>
    <w:uiPriority w:val="99"/>
    <w:unhideWhenUsed/>
    <w:rsid w:val="00BE474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E4747"/>
    <w:rPr>
      <w:b/>
      <w:bCs/>
    </w:rPr>
  </w:style>
  <w:style w:type="character" w:customStyle="1" w:styleId="style21">
    <w:name w:val="style21"/>
    <w:basedOn w:val="DefaultParagraphFont"/>
    <w:rsid w:val="00BE4747"/>
    <w:rPr>
      <w:color w:val="000000"/>
    </w:rPr>
  </w:style>
  <w:style w:type="character" w:customStyle="1" w:styleId="urgentmessage1">
    <w:name w:val="urgentmessage1"/>
    <w:basedOn w:val="DefaultParagraphFont"/>
    <w:rsid w:val="00BE4747"/>
    <w:rPr>
      <w:color w:val="FF0000"/>
    </w:rPr>
  </w:style>
  <w:style w:type="character" w:customStyle="1" w:styleId="style2">
    <w:name w:val="style2"/>
    <w:basedOn w:val="DefaultParagraphFont"/>
    <w:rsid w:val="00553C8C"/>
  </w:style>
  <w:style w:type="character" w:styleId="FollowedHyperlink">
    <w:name w:val="FollowedHyperlink"/>
    <w:basedOn w:val="DefaultParagraphFont"/>
    <w:uiPriority w:val="99"/>
    <w:semiHidden/>
    <w:unhideWhenUsed/>
    <w:rsid w:val="004C3FBE"/>
    <w:rPr>
      <w:color w:val="800080" w:themeColor="followedHyperlink"/>
      <w:u w:val="single"/>
    </w:rPr>
  </w:style>
  <w:style w:type="character" w:customStyle="1" w:styleId="style41">
    <w:name w:val="style41"/>
    <w:basedOn w:val="DefaultParagraphFont"/>
    <w:rsid w:val="00F10797"/>
    <w:rPr>
      <w:b/>
      <w:bCs/>
      <w:color w:val="000000"/>
    </w:rPr>
  </w:style>
  <w:style w:type="character" w:styleId="Emphasis">
    <w:name w:val="Emphasis"/>
    <w:basedOn w:val="DefaultParagraphFont"/>
    <w:uiPriority w:val="20"/>
    <w:qFormat/>
    <w:rsid w:val="00AC1826"/>
    <w:rPr>
      <w:i/>
      <w:iCs/>
    </w:rPr>
  </w:style>
  <w:style w:type="paragraph" w:styleId="NoSpacing">
    <w:name w:val="No Spacing"/>
    <w:uiPriority w:val="1"/>
    <w:qFormat/>
    <w:rsid w:val="000253D3"/>
    <w:pPr>
      <w:spacing w:after="0" w:line="240" w:lineRule="auto"/>
    </w:pPr>
  </w:style>
  <w:style w:type="character" w:customStyle="1" w:styleId="Heading1Char">
    <w:name w:val="Heading 1 Char"/>
    <w:basedOn w:val="DefaultParagraphFont"/>
    <w:link w:val="Heading1"/>
    <w:uiPriority w:val="9"/>
    <w:rsid w:val="00DB473E"/>
    <w:rPr>
      <w:rFonts w:asciiTheme="majorHAnsi" w:eastAsiaTheme="majorEastAsia" w:hAnsiTheme="majorHAnsi" w:cstheme="majorBidi"/>
      <w:b/>
      <w:bCs/>
      <w:color w:val="365F91" w:themeColor="accent1" w:themeShade="BF"/>
      <w:sz w:val="28"/>
      <w:szCs w:val="28"/>
    </w:rPr>
  </w:style>
  <w:style w:type="paragraph" w:styleId="FootnoteText">
    <w:name w:val="footnote text"/>
    <w:basedOn w:val="Normal"/>
    <w:link w:val="FootnoteTextChar"/>
    <w:uiPriority w:val="99"/>
    <w:semiHidden/>
    <w:unhideWhenUsed/>
    <w:rsid w:val="004B2FC3"/>
    <w:pPr>
      <w:spacing w:after="0" w:line="240" w:lineRule="auto"/>
    </w:pPr>
    <w:rPr>
      <w:rFonts w:ascii="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4B2FC3"/>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4B2FC3"/>
    <w:rPr>
      <w:vertAlign w:val="superscript"/>
    </w:rPr>
  </w:style>
  <w:style w:type="table" w:styleId="TableGrid">
    <w:name w:val="Table Grid"/>
    <w:basedOn w:val="TableNormal"/>
    <w:uiPriority w:val="59"/>
    <w:rsid w:val="005A6C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ews-label">
    <w:name w:val="views-label"/>
    <w:basedOn w:val="DefaultParagraphFont"/>
    <w:rsid w:val="004F2244"/>
  </w:style>
  <w:style w:type="character" w:customStyle="1" w:styleId="file">
    <w:name w:val="file"/>
    <w:basedOn w:val="DefaultParagraphFont"/>
    <w:rsid w:val="004F2244"/>
  </w:style>
  <w:style w:type="character" w:customStyle="1" w:styleId="apple-converted-space">
    <w:name w:val="apple-converted-space"/>
    <w:basedOn w:val="DefaultParagraphFont"/>
    <w:rsid w:val="00652A13"/>
  </w:style>
  <w:style w:type="character" w:customStyle="1" w:styleId="bold1">
    <w:name w:val="bold1"/>
    <w:basedOn w:val="DefaultParagraphFont"/>
    <w:rsid w:val="005125AF"/>
    <w:rPr>
      <w:b/>
      <w:bCs/>
    </w:rPr>
  </w:style>
  <w:style w:type="character" w:customStyle="1" w:styleId="bold">
    <w:name w:val="bold"/>
    <w:basedOn w:val="DefaultParagraphFont"/>
    <w:rsid w:val="00302AA4"/>
  </w:style>
  <w:style w:type="paragraph" w:customStyle="1" w:styleId="Standard">
    <w:name w:val="Standard"/>
    <w:rsid w:val="008662D5"/>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 w:type="character" w:customStyle="1" w:styleId="field-content3">
    <w:name w:val="field-content3"/>
    <w:basedOn w:val="DefaultParagraphFont"/>
    <w:rsid w:val="0095476F"/>
  </w:style>
  <w:style w:type="character" w:customStyle="1" w:styleId="date-display-single">
    <w:name w:val="date-display-single"/>
    <w:basedOn w:val="DefaultParagraphFont"/>
    <w:rsid w:val="00CC2A87"/>
    <w:rPr>
      <w:color w:val="444444"/>
      <w:sz w:val="18"/>
      <w:szCs w:val="18"/>
    </w:rPr>
  </w:style>
  <w:style w:type="character" w:styleId="Mention">
    <w:name w:val="Mention"/>
    <w:basedOn w:val="DefaultParagraphFont"/>
    <w:uiPriority w:val="99"/>
    <w:semiHidden/>
    <w:unhideWhenUsed/>
    <w:rsid w:val="0040092E"/>
    <w:rPr>
      <w:color w:val="2B579A"/>
      <w:shd w:val="clear" w:color="auto" w:fill="E6E6E6"/>
    </w:rPr>
  </w:style>
  <w:style w:type="character" w:styleId="UnresolvedMention">
    <w:name w:val="Unresolved Mention"/>
    <w:basedOn w:val="DefaultParagraphFont"/>
    <w:uiPriority w:val="99"/>
    <w:semiHidden/>
    <w:unhideWhenUsed/>
    <w:rsid w:val="00D140FA"/>
    <w:rPr>
      <w:color w:val="808080"/>
      <w:shd w:val="clear" w:color="auto" w:fill="E6E6E6"/>
    </w:rPr>
  </w:style>
  <w:style w:type="character" w:customStyle="1" w:styleId="m5599146512671987000m-8941749773371366593apple-converted-space">
    <w:name w:val="m_5599146512671987000m_-8941749773371366593apple-converted-space"/>
    <w:basedOn w:val="DefaultParagraphFont"/>
    <w:rsid w:val="00A43D70"/>
  </w:style>
  <w:style w:type="character" w:customStyle="1" w:styleId="m4068377003186374898m1687029484473898760apple-converted-space">
    <w:name w:val="m_4068377003186374898m_1687029484473898760apple-converted-space"/>
    <w:basedOn w:val="DefaultParagraphFont"/>
    <w:rsid w:val="00505001"/>
  </w:style>
  <w:style w:type="character" w:customStyle="1" w:styleId="Heading2Char">
    <w:name w:val="Heading 2 Char"/>
    <w:basedOn w:val="DefaultParagraphFont"/>
    <w:link w:val="Heading2"/>
    <w:uiPriority w:val="9"/>
    <w:semiHidden/>
    <w:rsid w:val="005B0243"/>
    <w:rPr>
      <w:rFonts w:asciiTheme="majorHAnsi" w:eastAsiaTheme="majorEastAsia" w:hAnsiTheme="majorHAnsi" w:cstheme="majorBidi"/>
      <w:color w:val="365F91" w:themeColor="accent1" w:themeShade="BF"/>
      <w:sz w:val="26"/>
      <w:szCs w:val="26"/>
    </w:rPr>
  </w:style>
  <w:style w:type="paragraph" w:customStyle="1" w:styleId="xmsonormal">
    <w:name w:val="x_msonormal"/>
    <w:basedOn w:val="Normal"/>
    <w:uiPriority w:val="99"/>
    <w:rsid w:val="006C754C"/>
    <w:pPr>
      <w:spacing w:after="0" w:line="240" w:lineRule="auto"/>
    </w:pPr>
    <w:rPr>
      <w:rFonts w:ascii="Calibri" w:hAnsi="Calibri" w:cs="Calibri"/>
    </w:rPr>
  </w:style>
  <w:style w:type="character" w:customStyle="1" w:styleId="m7687803834848192114m6057918411857971249apple-converted-space">
    <w:name w:val="m_7687803834848192114m_6057918411857971249apple-converted-space"/>
    <w:basedOn w:val="DefaultParagraphFont"/>
    <w:rsid w:val="001C345F"/>
  </w:style>
  <w:style w:type="character" w:customStyle="1" w:styleId="m2298533745148811518apple-converted-space">
    <w:name w:val="m_2298533745148811518apple-converted-space"/>
    <w:basedOn w:val="DefaultParagraphFont"/>
    <w:rsid w:val="005F013A"/>
  </w:style>
  <w:style w:type="character" w:customStyle="1" w:styleId="m-2982972185545417135apple-converted-space">
    <w:name w:val="m_-2982972185545417135apple-converted-space"/>
    <w:basedOn w:val="DefaultParagraphFont"/>
    <w:rsid w:val="00F614C7"/>
  </w:style>
  <w:style w:type="paragraph" w:customStyle="1" w:styleId="m-2982972185545417135msolistparagraph">
    <w:name w:val="m_-2982972185545417135msolistparagraph"/>
    <w:basedOn w:val="Normal"/>
    <w:rsid w:val="00F614C7"/>
    <w:pPr>
      <w:spacing w:before="100" w:beforeAutospacing="1" w:after="100" w:afterAutospacing="1" w:line="240" w:lineRule="auto"/>
    </w:pPr>
    <w:rPr>
      <w:rFonts w:ascii="Calibri" w:hAnsi="Calibri" w:cs="Calibri"/>
    </w:rPr>
  </w:style>
  <w:style w:type="character" w:styleId="CommentReference">
    <w:name w:val="annotation reference"/>
    <w:basedOn w:val="DefaultParagraphFont"/>
    <w:uiPriority w:val="99"/>
    <w:semiHidden/>
    <w:unhideWhenUsed/>
    <w:rsid w:val="00431DA0"/>
    <w:rPr>
      <w:sz w:val="16"/>
      <w:szCs w:val="16"/>
    </w:rPr>
  </w:style>
  <w:style w:type="paragraph" w:styleId="CommentText">
    <w:name w:val="annotation text"/>
    <w:basedOn w:val="Normal"/>
    <w:link w:val="CommentTextChar"/>
    <w:uiPriority w:val="99"/>
    <w:semiHidden/>
    <w:unhideWhenUsed/>
    <w:rsid w:val="00431DA0"/>
    <w:pPr>
      <w:spacing w:line="240" w:lineRule="auto"/>
    </w:pPr>
    <w:rPr>
      <w:sz w:val="20"/>
      <w:szCs w:val="20"/>
    </w:rPr>
  </w:style>
  <w:style w:type="character" w:customStyle="1" w:styleId="CommentTextChar">
    <w:name w:val="Comment Text Char"/>
    <w:basedOn w:val="DefaultParagraphFont"/>
    <w:link w:val="CommentText"/>
    <w:uiPriority w:val="99"/>
    <w:semiHidden/>
    <w:rsid w:val="00431DA0"/>
    <w:rPr>
      <w:sz w:val="20"/>
      <w:szCs w:val="20"/>
    </w:rPr>
  </w:style>
  <w:style w:type="paragraph" w:styleId="CommentSubject">
    <w:name w:val="annotation subject"/>
    <w:basedOn w:val="CommentText"/>
    <w:next w:val="CommentText"/>
    <w:link w:val="CommentSubjectChar"/>
    <w:uiPriority w:val="99"/>
    <w:semiHidden/>
    <w:unhideWhenUsed/>
    <w:rsid w:val="00431DA0"/>
    <w:rPr>
      <w:b/>
      <w:bCs/>
    </w:rPr>
  </w:style>
  <w:style w:type="character" w:customStyle="1" w:styleId="CommentSubjectChar">
    <w:name w:val="Comment Subject Char"/>
    <w:basedOn w:val="CommentTextChar"/>
    <w:link w:val="CommentSubject"/>
    <w:uiPriority w:val="99"/>
    <w:semiHidden/>
    <w:rsid w:val="00431DA0"/>
    <w:rPr>
      <w:b/>
      <w:bCs/>
      <w:sz w:val="20"/>
      <w:szCs w:val="20"/>
    </w:rPr>
  </w:style>
  <w:style w:type="paragraph" w:customStyle="1" w:styleId="rtejustify">
    <w:name w:val="rtejustify"/>
    <w:basedOn w:val="Normal"/>
    <w:rsid w:val="00051996"/>
    <w:pPr>
      <w:spacing w:before="100" w:beforeAutospacing="1" w:after="100" w:afterAutospacing="1" w:line="240" w:lineRule="auto"/>
      <w:jc w:val="both"/>
    </w:pPr>
    <w:rPr>
      <w:rFonts w:ascii="Times New Roman" w:eastAsia="Times New Roman" w:hAnsi="Times New Roman" w:cs="Times New Roman"/>
      <w:sz w:val="24"/>
      <w:szCs w:val="24"/>
    </w:rPr>
  </w:style>
  <w:style w:type="character" w:styleId="LineNumber">
    <w:name w:val="line number"/>
    <w:basedOn w:val="DefaultParagraphFont"/>
    <w:uiPriority w:val="99"/>
    <w:semiHidden/>
    <w:unhideWhenUsed/>
    <w:rsid w:val="00E10AB8"/>
  </w:style>
  <w:style w:type="character" w:customStyle="1" w:styleId="ListParagraphChar">
    <w:name w:val="List Paragraph Char"/>
    <w:basedOn w:val="DefaultParagraphFont"/>
    <w:link w:val="ListParagraph"/>
    <w:uiPriority w:val="34"/>
    <w:locked/>
    <w:rsid w:val="0018622E"/>
  </w:style>
  <w:style w:type="paragraph" w:styleId="Revision">
    <w:name w:val="Revision"/>
    <w:hidden/>
    <w:uiPriority w:val="99"/>
    <w:semiHidden/>
    <w:rsid w:val="00953645"/>
    <w:pPr>
      <w:spacing w:after="0" w:line="240" w:lineRule="auto"/>
    </w:pPr>
  </w:style>
  <w:style w:type="paragraph" w:customStyle="1" w:styleId="xmsolistparagraph">
    <w:name w:val="x_msolistparagraph"/>
    <w:basedOn w:val="Normal"/>
    <w:uiPriority w:val="99"/>
    <w:rsid w:val="00F52D00"/>
    <w:pPr>
      <w:spacing w:after="0" w:line="240" w:lineRule="auto"/>
      <w:ind w:left="720"/>
    </w:pPr>
    <w:rPr>
      <w:rFonts w:ascii="Calibri" w:hAnsi="Calibri" w:cs="Calibri"/>
      <w:sz w:val="20"/>
      <w:szCs w:val="20"/>
    </w:rPr>
  </w:style>
  <w:style w:type="paragraph" w:customStyle="1" w:styleId="xxmsonormal">
    <w:name w:val="x_x_msonormal"/>
    <w:basedOn w:val="Normal"/>
    <w:rsid w:val="006B5135"/>
    <w:pPr>
      <w:spacing w:after="0" w:line="240" w:lineRule="auto"/>
    </w:pPr>
    <w:rPr>
      <w:rFonts w:ascii="Calibri" w:hAnsi="Calibri" w:cs="Calibri"/>
    </w:rPr>
  </w:style>
  <w:style w:type="character" w:customStyle="1" w:styleId="normaltextrun">
    <w:name w:val="normaltextrun"/>
    <w:basedOn w:val="DefaultParagraphFont"/>
    <w:rsid w:val="006B51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99305">
      <w:bodyDiv w:val="1"/>
      <w:marLeft w:val="0"/>
      <w:marRight w:val="0"/>
      <w:marTop w:val="0"/>
      <w:marBottom w:val="0"/>
      <w:divBdr>
        <w:top w:val="none" w:sz="0" w:space="0" w:color="auto"/>
        <w:left w:val="none" w:sz="0" w:space="0" w:color="auto"/>
        <w:bottom w:val="none" w:sz="0" w:space="0" w:color="auto"/>
        <w:right w:val="none" w:sz="0" w:space="0" w:color="auto"/>
      </w:divBdr>
      <w:divsChild>
        <w:div w:id="1400977295">
          <w:marLeft w:val="0"/>
          <w:marRight w:val="0"/>
          <w:marTop w:val="0"/>
          <w:marBottom w:val="0"/>
          <w:divBdr>
            <w:top w:val="none" w:sz="0" w:space="0" w:color="auto"/>
            <w:left w:val="none" w:sz="0" w:space="0" w:color="auto"/>
            <w:bottom w:val="none" w:sz="0" w:space="0" w:color="auto"/>
            <w:right w:val="none" w:sz="0" w:space="0" w:color="auto"/>
          </w:divBdr>
          <w:divsChild>
            <w:div w:id="1794209786">
              <w:marLeft w:val="0"/>
              <w:marRight w:val="0"/>
              <w:marTop w:val="0"/>
              <w:marBottom w:val="0"/>
              <w:divBdr>
                <w:top w:val="none" w:sz="0" w:space="0" w:color="auto"/>
                <w:left w:val="single" w:sz="6" w:space="0" w:color="DDDDDD"/>
                <w:bottom w:val="single" w:sz="6" w:space="0" w:color="DDDDDD"/>
                <w:right w:val="single" w:sz="6" w:space="0" w:color="DDDDDD"/>
              </w:divBdr>
              <w:divsChild>
                <w:div w:id="1519004618">
                  <w:marLeft w:val="0"/>
                  <w:marRight w:val="0"/>
                  <w:marTop w:val="0"/>
                  <w:marBottom w:val="0"/>
                  <w:divBdr>
                    <w:top w:val="none" w:sz="0" w:space="0" w:color="auto"/>
                    <w:left w:val="none" w:sz="0" w:space="0" w:color="auto"/>
                    <w:bottom w:val="none" w:sz="0" w:space="0" w:color="auto"/>
                    <w:right w:val="none" w:sz="0" w:space="0" w:color="auto"/>
                  </w:divBdr>
                  <w:divsChild>
                    <w:div w:id="872811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90561">
      <w:bodyDiv w:val="1"/>
      <w:marLeft w:val="0"/>
      <w:marRight w:val="0"/>
      <w:marTop w:val="0"/>
      <w:marBottom w:val="0"/>
      <w:divBdr>
        <w:top w:val="none" w:sz="0" w:space="0" w:color="auto"/>
        <w:left w:val="none" w:sz="0" w:space="0" w:color="auto"/>
        <w:bottom w:val="none" w:sz="0" w:space="0" w:color="auto"/>
        <w:right w:val="none" w:sz="0" w:space="0" w:color="auto"/>
      </w:divBdr>
    </w:div>
    <w:div w:id="14121047">
      <w:bodyDiv w:val="1"/>
      <w:marLeft w:val="0"/>
      <w:marRight w:val="0"/>
      <w:marTop w:val="0"/>
      <w:marBottom w:val="0"/>
      <w:divBdr>
        <w:top w:val="none" w:sz="0" w:space="0" w:color="auto"/>
        <w:left w:val="none" w:sz="0" w:space="0" w:color="auto"/>
        <w:bottom w:val="none" w:sz="0" w:space="0" w:color="auto"/>
        <w:right w:val="none" w:sz="0" w:space="0" w:color="auto"/>
      </w:divBdr>
      <w:divsChild>
        <w:div w:id="410544078">
          <w:marLeft w:val="0"/>
          <w:marRight w:val="0"/>
          <w:marTop w:val="0"/>
          <w:marBottom w:val="0"/>
          <w:divBdr>
            <w:top w:val="none" w:sz="0" w:space="0" w:color="auto"/>
            <w:left w:val="none" w:sz="0" w:space="0" w:color="auto"/>
            <w:bottom w:val="none" w:sz="0" w:space="0" w:color="auto"/>
            <w:right w:val="none" w:sz="0" w:space="0" w:color="auto"/>
          </w:divBdr>
          <w:divsChild>
            <w:div w:id="1079257065">
              <w:marLeft w:val="0"/>
              <w:marRight w:val="0"/>
              <w:marTop w:val="0"/>
              <w:marBottom w:val="0"/>
              <w:divBdr>
                <w:top w:val="none" w:sz="0" w:space="0" w:color="auto"/>
                <w:left w:val="single" w:sz="6" w:space="0" w:color="DDDDDD"/>
                <w:bottom w:val="single" w:sz="6" w:space="0" w:color="DDDDDD"/>
                <w:right w:val="single" w:sz="6" w:space="0" w:color="DDDDDD"/>
              </w:divBdr>
              <w:divsChild>
                <w:div w:id="2045867812">
                  <w:marLeft w:val="0"/>
                  <w:marRight w:val="0"/>
                  <w:marTop w:val="0"/>
                  <w:marBottom w:val="0"/>
                  <w:divBdr>
                    <w:top w:val="none" w:sz="0" w:space="0" w:color="auto"/>
                    <w:left w:val="none" w:sz="0" w:space="0" w:color="auto"/>
                    <w:bottom w:val="none" w:sz="0" w:space="0" w:color="auto"/>
                    <w:right w:val="none" w:sz="0" w:space="0" w:color="auto"/>
                  </w:divBdr>
                  <w:divsChild>
                    <w:div w:id="864830222">
                      <w:marLeft w:val="0"/>
                      <w:marRight w:val="0"/>
                      <w:marTop w:val="0"/>
                      <w:marBottom w:val="0"/>
                      <w:divBdr>
                        <w:top w:val="none" w:sz="0" w:space="0" w:color="auto"/>
                        <w:left w:val="none" w:sz="0" w:space="0" w:color="auto"/>
                        <w:bottom w:val="none" w:sz="0" w:space="0" w:color="auto"/>
                        <w:right w:val="none" w:sz="0" w:space="0" w:color="auto"/>
                      </w:divBdr>
                      <w:divsChild>
                        <w:div w:id="187461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646417">
      <w:bodyDiv w:val="1"/>
      <w:marLeft w:val="60"/>
      <w:marRight w:val="60"/>
      <w:marTop w:val="60"/>
      <w:marBottom w:val="15"/>
      <w:divBdr>
        <w:top w:val="none" w:sz="0" w:space="0" w:color="auto"/>
        <w:left w:val="none" w:sz="0" w:space="0" w:color="auto"/>
        <w:bottom w:val="none" w:sz="0" w:space="0" w:color="auto"/>
        <w:right w:val="none" w:sz="0" w:space="0" w:color="auto"/>
      </w:divBdr>
      <w:divsChild>
        <w:div w:id="2043166034">
          <w:marLeft w:val="0"/>
          <w:marRight w:val="0"/>
          <w:marTop w:val="0"/>
          <w:marBottom w:val="0"/>
          <w:divBdr>
            <w:top w:val="none" w:sz="0" w:space="0" w:color="auto"/>
            <w:left w:val="none" w:sz="0" w:space="0" w:color="auto"/>
            <w:bottom w:val="none" w:sz="0" w:space="0" w:color="auto"/>
            <w:right w:val="none" w:sz="0" w:space="0" w:color="auto"/>
          </w:divBdr>
        </w:div>
        <w:div w:id="77988200">
          <w:marLeft w:val="0"/>
          <w:marRight w:val="0"/>
          <w:marTop w:val="0"/>
          <w:marBottom w:val="0"/>
          <w:divBdr>
            <w:top w:val="none" w:sz="0" w:space="0" w:color="auto"/>
            <w:left w:val="none" w:sz="0" w:space="0" w:color="auto"/>
            <w:bottom w:val="none" w:sz="0" w:space="0" w:color="auto"/>
            <w:right w:val="none" w:sz="0" w:space="0" w:color="auto"/>
          </w:divBdr>
        </w:div>
        <w:div w:id="1779594959">
          <w:marLeft w:val="0"/>
          <w:marRight w:val="0"/>
          <w:marTop w:val="0"/>
          <w:marBottom w:val="0"/>
          <w:divBdr>
            <w:top w:val="none" w:sz="0" w:space="0" w:color="auto"/>
            <w:left w:val="none" w:sz="0" w:space="0" w:color="auto"/>
            <w:bottom w:val="none" w:sz="0" w:space="0" w:color="auto"/>
            <w:right w:val="none" w:sz="0" w:space="0" w:color="auto"/>
          </w:divBdr>
        </w:div>
      </w:divsChild>
    </w:div>
    <w:div w:id="29384428">
      <w:bodyDiv w:val="1"/>
      <w:marLeft w:val="0"/>
      <w:marRight w:val="0"/>
      <w:marTop w:val="0"/>
      <w:marBottom w:val="0"/>
      <w:divBdr>
        <w:top w:val="none" w:sz="0" w:space="0" w:color="auto"/>
        <w:left w:val="none" w:sz="0" w:space="0" w:color="auto"/>
        <w:bottom w:val="none" w:sz="0" w:space="0" w:color="auto"/>
        <w:right w:val="none" w:sz="0" w:space="0" w:color="auto"/>
      </w:divBdr>
    </w:div>
    <w:div w:id="46996961">
      <w:bodyDiv w:val="1"/>
      <w:marLeft w:val="60"/>
      <w:marRight w:val="60"/>
      <w:marTop w:val="60"/>
      <w:marBottom w:val="15"/>
      <w:divBdr>
        <w:top w:val="none" w:sz="0" w:space="0" w:color="auto"/>
        <w:left w:val="none" w:sz="0" w:space="0" w:color="auto"/>
        <w:bottom w:val="none" w:sz="0" w:space="0" w:color="auto"/>
        <w:right w:val="none" w:sz="0" w:space="0" w:color="auto"/>
      </w:divBdr>
      <w:divsChild>
        <w:div w:id="320471270">
          <w:marLeft w:val="0"/>
          <w:marRight w:val="0"/>
          <w:marTop w:val="0"/>
          <w:marBottom w:val="0"/>
          <w:divBdr>
            <w:top w:val="none" w:sz="0" w:space="0" w:color="auto"/>
            <w:left w:val="none" w:sz="0" w:space="0" w:color="auto"/>
            <w:bottom w:val="none" w:sz="0" w:space="0" w:color="auto"/>
            <w:right w:val="none" w:sz="0" w:space="0" w:color="auto"/>
          </w:divBdr>
        </w:div>
      </w:divsChild>
    </w:div>
    <w:div w:id="60301462">
      <w:bodyDiv w:val="1"/>
      <w:marLeft w:val="0"/>
      <w:marRight w:val="0"/>
      <w:marTop w:val="0"/>
      <w:marBottom w:val="0"/>
      <w:divBdr>
        <w:top w:val="none" w:sz="0" w:space="0" w:color="auto"/>
        <w:left w:val="none" w:sz="0" w:space="0" w:color="auto"/>
        <w:bottom w:val="none" w:sz="0" w:space="0" w:color="auto"/>
        <w:right w:val="none" w:sz="0" w:space="0" w:color="auto"/>
      </w:divBdr>
      <w:divsChild>
        <w:div w:id="632061727">
          <w:marLeft w:val="0"/>
          <w:marRight w:val="0"/>
          <w:marTop w:val="0"/>
          <w:marBottom w:val="0"/>
          <w:divBdr>
            <w:top w:val="none" w:sz="0" w:space="0" w:color="auto"/>
            <w:left w:val="none" w:sz="0" w:space="0" w:color="auto"/>
            <w:bottom w:val="none" w:sz="0" w:space="0" w:color="auto"/>
            <w:right w:val="none" w:sz="0" w:space="0" w:color="auto"/>
          </w:divBdr>
          <w:divsChild>
            <w:div w:id="569462327">
              <w:marLeft w:val="0"/>
              <w:marRight w:val="0"/>
              <w:marTop w:val="0"/>
              <w:marBottom w:val="0"/>
              <w:divBdr>
                <w:top w:val="none" w:sz="0" w:space="0" w:color="auto"/>
                <w:left w:val="single" w:sz="6" w:space="0" w:color="DDDDDD"/>
                <w:bottom w:val="single" w:sz="6" w:space="0" w:color="DDDDDD"/>
                <w:right w:val="single" w:sz="6" w:space="0" w:color="DDDDDD"/>
              </w:divBdr>
              <w:divsChild>
                <w:div w:id="1922908986">
                  <w:marLeft w:val="0"/>
                  <w:marRight w:val="0"/>
                  <w:marTop w:val="0"/>
                  <w:marBottom w:val="0"/>
                  <w:divBdr>
                    <w:top w:val="none" w:sz="0" w:space="0" w:color="auto"/>
                    <w:left w:val="none" w:sz="0" w:space="0" w:color="auto"/>
                    <w:bottom w:val="none" w:sz="0" w:space="0" w:color="auto"/>
                    <w:right w:val="none" w:sz="0" w:space="0" w:color="auto"/>
                  </w:divBdr>
                  <w:divsChild>
                    <w:div w:id="831412620">
                      <w:marLeft w:val="0"/>
                      <w:marRight w:val="0"/>
                      <w:marTop w:val="0"/>
                      <w:marBottom w:val="0"/>
                      <w:divBdr>
                        <w:top w:val="none" w:sz="0" w:space="0" w:color="auto"/>
                        <w:left w:val="none" w:sz="0" w:space="0" w:color="auto"/>
                        <w:bottom w:val="none" w:sz="0" w:space="0" w:color="auto"/>
                        <w:right w:val="none" w:sz="0" w:space="0" w:color="auto"/>
                      </w:divBdr>
                      <w:divsChild>
                        <w:div w:id="52653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219962">
      <w:bodyDiv w:val="1"/>
      <w:marLeft w:val="0"/>
      <w:marRight w:val="0"/>
      <w:marTop w:val="0"/>
      <w:marBottom w:val="0"/>
      <w:divBdr>
        <w:top w:val="none" w:sz="0" w:space="0" w:color="auto"/>
        <w:left w:val="none" w:sz="0" w:space="0" w:color="auto"/>
        <w:bottom w:val="none" w:sz="0" w:space="0" w:color="auto"/>
        <w:right w:val="none" w:sz="0" w:space="0" w:color="auto"/>
      </w:divBdr>
    </w:div>
    <w:div w:id="71586034">
      <w:bodyDiv w:val="1"/>
      <w:marLeft w:val="0"/>
      <w:marRight w:val="0"/>
      <w:marTop w:val="0"/>
      <w:marBottom w:val="0"/>
      <w:divBdr>
        <w:top w:val="none" w:sz="0" w:space="0" w:color="auto"/>
        <w:left w:val="none" w:sz="0" w:space="0" w:color="auto"/>
        <w:bottom w:val="none" w:sz="0" w:space="0" w:color="auto"/>
        <w:right w:val="none" w:sz="0" w:space="0" w:color="auto"/>
      </w:divBdr>
      <w:divsChild>
        <w:div w:id="382020324">
          <w:marLeft w:val="1"/>
          <w:marRight w:val="1"/>
          <w:marTop w:val="3"/>
          <w:marBottom w:val="5"/>
          <w:divBdr>
            <w:top w:val="none" w:sz="0" w:space="0" w:color="auto"/>
            <w:left w:val="none" w:sz="0" w:space="0" w:color="auto"/>
            <w:bottom w:val="none" w:sz="0" w:space="0" w:color="auto"/>
            <w:right w:val="none" w:sz="0" w:space="0" w:color="auto"/>
          </w:divBdr>
          <w:divsChild>
            <w:div w:id="1606425342">
              <w:marLeft w:val="0"/>
              <w:marRight w:val="0"/>
              <w:marTop w:val="0"/>
              <w:marBottom w:val="0"/>
              <w:divBdr>
                <w:top w:val="none" w:sz="0" w:space="0" w:color="auto"/>
                <w:left w:val="none" w:sz="0" w:space="0" w:color="auto"/>
                <w:bottom w:val="none" w:sz="0" w:space="0" w:color="auto"/>
                <w:right w:val="none" w:sz="0" w:space="0" w:color="auto"/>
              </w:divBdr>
              <w:divsChild>
                <w:div w:id="1630741596">
                  <w:marLeft w:val="0"/>
                  <w:marRight w:val="0"/>
                  <w:marTop w:val="0"/>
                  <w:marBottom w:val="0"/>
                  <w:divBdr>
                    <w:top w:val="none" w:sz="0" w:space="0" w:color="auto"/>
                    <w:left w:val="none" w:sz="0" w:space="0" w:color="auto"/>
                    <w:bottom w:val="none" w:sz="0" w:space="0" w:color="auto"/>
                    <w:right w:val="none" w:sz="0" w:space="0" w:color="auto"/>
                  </w:divBdr>
                  <w:divsChild>
                    <w:div w:id="696463246">
                      <w:marLeft w:val="0"/>
                      <w:marRight w:val="0"/>
                      <w:marTop w:val="0"/>
                      <w:marBottom w:val="0"/>
                      <w:divBdr>
                        <w:top w:val="none" w:sz="0" w:space="0" w:color="auto"/>
                        <w:left w:val="none" w:sz="0" w:space="0" w:color="auto"/>
                        <w:bottom w:val="none" w:sz="0" w:space="0" w:color="auto"/>
                        <w:right w:val="none" w:sz="0" w:space="0" w:color="auto"/>
                      </w:divBdr>
                      <w:divsChild>
                        <w:div w:id="1749185095">
                          <w:marLeft w:val="0"/>
                          <w:marRight w:val="0"/>
                          <w:marTop w:val="0"/>
                          <w:marBottom w:val="0"/>
                          <w:divBdr>
                            <w:top w:val="none" w:sz="0" w:space="0" w:color="auto"/>
                            <w:left w:val="none" w:sz="0" w:space="0" w:color="auto"/>
                            <w:bottom w:val="none" w:sz="0" w:space="0" w:color="auto"/>
                            <w:right w:val="none" w:sz="0" w:space="0" w:color="auto"/>
                          </w:divBdr>
                          <w:divsChild>
                            <w:div w:id="953249909">
                              <w:marLeft w:val="0"/>
                              <w:marRight w:val="0"/>
                              <w:marTop w:val="0"/>
                              <w:marBottom w:val="0"/>
                              <w:divBdr>
                                <w:top w:val="none" w:sz="0" w:space="0" w:color="auto"/>
                                <w:left w:val="none" w:sz="0" w:space="0" w:color="auto"/>
                                <w:bottom w:val="none" w:sz="0" w:space="0" w:color="auto"/>
                                <w:right w:val="none" w:sz="0" w:space="0" w:color="auto"/>
                              </w:divBdr>
                              <w:divsChild>
                                <w:div w:id="74477857">
                                  <w:marLeft w:val="0"/>
                                  <w:marRight w:val="0"/>
                                  <w:marTop w:val="0"/>
                                  <w:marBottom w:val="0"/>
                                  <w:divBdr>
                                    <w:top w:val="none" w:sz="0" w:space="0" w:color="auto"/>
                                    <w:left w:val="none" w:sz="0" w:space="0" w:color="auto"/>
                                    <w:bottom w:val="none" w:sz="0" w:space="0" w:color="auto"/>
                                    <w:right w:val="none" w:sz="0" w:space="0" w:color="auto"/>
                                  </w:divBdr>
                                  <w:divsChild>
                                    <w:div w:id="142937811">
                                      <w:marLeft w:val="0"/>
                                      <w:marRight w:val="0"/>
                                      <w:marTop w:val="0"/>
                                      <w:marBottom w:val="0"/>
                                      <w:divBdr>
                                        <w:top w:val="none" w:sz="0" w:space="0" w:color="auto"/>
                                        <w:left w:val="none" w:sz="0" w:space="0" w:color="auto"/>
                                        <w:bottom w:val="none" w:sz="0" w:space="0" w:color="auto"/>
                                        <w:right w:val="none" w:sz="0" w:space="0" w:color="auto"/>
                                      </w:divBdr>
                                      <w:divsChild>
                                        <w:div w:id="2035382828">
                                          <w:marLeft w:val="0"/>
                                          <w:marRight w:val="0"/>
                                          <w:marTop w:val="0"/>
                                          <w:marBottom w:val="0"/>
                                          <w:divBdr>
                                            <w:top w:val="none" w:sz="0" w:space="0" w:color="auto"/>
                                            <w:left w:val="none" w:sz="0" w:space="0" w:color="auto"/>
                                            <w:bottom w:val="none" w:sz="0" w:space="0" w:color="auto"/>
                                            <w:right w:val="none" w:sz="0" w:space="0" w:color="auto"/>
                                          </w:divBdr>
                                        </w:div>
                                      </w:divsChild>
                                    </w:div>
                                    <w:div w:id="401483787">
                                      <w:marLeft w:val="0"/>
                                      <w:marRight w:val="0"/>
                                      <w:marTop w:val="0"/>
                                      <w:marBottom w:val="0"/>
                                      <w:divBdr>
                                        <w:top w:val="none" w:sz="0" w:space="0" w:color="auto"/>
                                        <w:left w:val="none" w:sz="0" w:space="0" w:color="auto"/>
                                        <w:bottom w:val="none" w:sz="0" w:space="0" w:color="auto"/>
                                        <w:right w:val="none" w:sz="0" w:space="0" w:color="auto"/>
                                      </w:divBdr>
                                      <w:divsChild>
                                        <w:div w:id="82235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4814109">
      <w:bodyDiv w:val="1"/>
      <w:marLeft w:val="0"/>
      <w:marRight w:val="0"/>
      <w:marTop w:val="0"/>
      <w:marBottom w:val="0"/>
      <w:divBdr>
        <w:top w:val="none" w:sz="0" w:space="0" w:color="auto"/>
        <w:left w:val="none" w:sz="0" w:space="0" w:color="auto"/>
        <w:bottom w:val="none" w:sz="0" w:space="0" w:color="auto"/>
        <w:right w:val="none" w:sz="0" w:space="0" w:color="auto"/>
      </w:divBdr>
    </w:div>
    <w:div w:id="86926600">
      <w:bodyDiv w:val="1"/>
      <w:marLeft w:val="0"/>
      <w:marRight w:val="0"/>
      <w:marTop w:val="0"/>
      <w:marBottom w:val="0"/>
      <w:divBdr>
        <w:top w:val="none" w:sz="0" w:space="0" w:color="auto"/>
        <w:left w:val="none" w:sz="0" w:space="0" w:color="auto"/>
        <w:bottom w:val="none" w:sz="0" w:space="0" w:color="auto"/>
        <w:right w:val="none" w:sz="0" w:space="0" w:color="auto"/>
      </w:divBdr>
    </w:div>
    <w:div w:id="92093602">
      <w:bodyDiv w:val="1"/>
      <w:marLeft w:val="0"/>
      <w:marRight w:val="0"/>
      <w:marTop w:val="0"/>
      <w:marBottom w:val="0"/>
      <w:divBdr>
        <w:top w:val="none" w:sz="0" w:space="0" w:color="auto"/>
        <w:left w:val="none" w:sz="0" w:space="0" w:color="auto"/>
        <w:bottom w:val="none" w:sz="0" w:space="0" w:color="auto"/>
        <w:right w:val="none" w:sz="0" w:space="0" w:color="auto"/>
      </w:divBdr>
    </w:div>
    <w:div w:id="93743915">
      <w:bodyDiv w:val="1"/>
      <w:marLeft w:val="60"/>
      <w:marRight w:val="60"/>
      <w:marTop w:val="60"/>
      <w:marBottom w:val="15"/>
      <w:divBdr>
        <w:top w:val="none" w:sz="0" w:space="0" w:color="auto"/>
        <w:left w:val="none" w:sz="0" w:space="0" w:color="auto"/>
        <w:bottom w:val="none" w:sz="0" w:space="0" w:color="auto"/>
        <w:right w:val="none" w:sz="0" w:space="0" w:color="auto"/>
      </w:divBdr>
      <w:divsChild>
        <w:div w:id="1053582850">
          <w:marLeft w:val="0"/>
          <w:marRight w:val="0"/>
          <w:marTop w:val="0"/>
          <w:marBottom w:val="0"/>
          <w:divBdr>
            <w:top w:val="none" w:sz="0" w:space="0" w:color="auto"/>
            <w:left w:val="none" w:sz="0" w:space="0" w:color="auto"/>
            <w:bottom w:val="none" w:sz="0" w:space="0" w:color="auto"/>
            <w:right w:val="none" w:sz="0" w:space="0" w:color="auto"/>
          </w:divBdr>
        </w:div>
      </w:divsChild>
    </w:div>
    <w:div w:id="94449864">
      <w:bodyDiv w:val="1"/>
      <w:marLeft w:val="0"/>
      <w:marRight w:val="0"/>
      <w:marTop w:val="0"/>
      <w:marBottom w:val="0"/>
      <w:divBdr>
        <w:top w:val="none" w:sz="0" w:space="0" w:color="auto"/>
        <w:left w:val="none" w:sz="0" w:space="0" w:color="auto"/>
        <w:bottom w:val="none" w:sz="0" w:space="0" w:color="auto"/>
        <w:right w:val="none" w:sz="0" w:space="0" w:color="auto"/>
      </w:divBdr>
    </w:div>
    <w:div w:id="112946005">
      <w:bodyDiv w:val="1"/>
      <w:marLeft w:val="0"/>
      <w:marRight w:val="0"/>
      <w:marTop w:val="0"/>
      <w:marBottom w:val="0"/>
      <w:divBdr>
        <w:top w:val="none" w:sz="0" w:space="0" w:color="auto"/>
        <w:left w:val="none" w:sz="0" w:space="0" w:color="auto"/>
        <w:bottom w:val="none" w:sz="0" w:space="0" w:color="auto"/>
        <w:right w:val="none" w:sz="0" w:space="0" w:color="auto"/>
      </w:divBdr>
      <w:divsChild>
        <w:div w:id="1597833403">
          <w:marLeft w:val="0"/>
          <w:marRight w:val="0"/>
          <w:marTop w:val="0"/>
          <w:marBottom w:val="0"/>
          <w:divBdr>
            <w:top w:val="none" w:sz="0" w:space="0" w:color="auto"/>
            <w:left w:val="none" w:sz="0" w:space="0" w:color="auto"/>
            <w:bottom w:val="none" w:sz="0" w:space="0" w:color="auto"/>
            <w:right w:val="none" w:sz="0" w:space="0" w:color="auto"/>
          </w:divBdr>
          <w:divsChild>
            <w:div w:id="1115562132">
              <w:marLeft w:val="0"/>
              <w:marRight w:val="0"/>
              <w:marTop w:val="0"/>
              <w:marBottom w:val="0"/>
              <w:divBdr>
                <w:top w:val="none" w:sz="0" w:space="0" w:color="auto"/>
                <w:left w:val="single" w:sz="6" w:space="0" w:color="DDDDDD"/>
                <w:bottom w:val="single" w:sz="6" w:space="0" w:color="DDDDDD"/>
                <w:right w:val="single" w:sz="6" w:space="0" w:color="DDDDDD"/>
              </w:divBdr>
              <w:divsChild>
                <w:div w:id="1758477908">
                  <w:marLeft w:val="0"/>
                  <w:marRight w:val="0"/>
                  <w:marTop w:val="0"/>
                  <w:marBottom w:val="0"/>
                  <w:divBdr>
                    <w:top w:val="none" w:sz="0" w:space="0" w:color="auto"/>
                    <w:left w:val="none" w:sz="0" w:space="0" w:color="auto"/>
                    <w:bottom w:val="none" w:sz="0" w:space="0" w:color="auto"/>
                    <w:right w:val="none" w:sz="0" w:space="0" w:color="auto"/>
                  </w:divBdr>
                  <w:divsChild>
                    <w:div w:id="163768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902026">
      <w:bodyDiv w:val="1"/>
      <w:marLeft w:val="0"/>
      <w:marRight w:val="0"/>
      <w:marTop w:val="0"/>
      <w:marBottom w:val="0"/>
      <w:divBdr>
        <w:top w:val="none" w:sz="0" w:space="0" w:color="auto"/>
        <w:left w:val="none" w:sz="0" w:space="0" w:color="auto"/>
        <w:bottom w:val="none" w:sz="0" w:space="0" w:color="auto"/>
        <w:right w:val="none" w:sz="0" w:space="0" w:color="auto"/>
      </w:divBdr>
    </w:div>
    <w:div w:id="129248980">
      <w:bodyDiv w:val="1"/>
      <w:marLeft w:val="0"/>
      <w:marRight w:val="0"/>
      <w:marTop w:val="0"/>
      <w:marBottom w:val="0"/>
      <w:divBdr>
        <w:top w:val="none" w:sz="0" w:space="0" w:color="auto"/>
        <w:left w:val="none" w:sz="0" w:space="0" w:color="auto"/>
        <w:bottom w:val="none" w:sz="0" w:space="0" w:color="auto"/>
        <w:right w:val="none" w:sz="0" w:space="0" w:color="auto"/>
      </w:divBdr>
      <w:divsChild>
        <w:div w:id="1035544188">
          <w:marLeft w:val="0"/>
          <w:marRight w:val="0"/>
          <w:marTop w:val="0"/>
          <w:marBottom w:val="0"/>
          <w:divBdr>
            <w:top w:val="none" w:sz="0" w:space="0" w:color="auto"/>
            <w:left w:val="none" w:sz="0" w:space="0" w:color="auto"/>
            <w:bottom w:val="none" w:sz="0" w:space="0" w:color="auto"/>
            <w:right w:val="none" w:sz="0" w:space="0" w:color="auto"/>
          </w:divBdr>
          <w:divsChild>
            <w:div w:id="2001420110">
              <w:marLeft w:val="0"/>
              <w:marRight w:val="0"/>
              <w:marTop w:val="0"/>
              <w:marBottom w:val="0"/>
              <w:divBdr>
                <w:top w:val="none" w:sz="0" w:space="0" w:color="auto"/>
                <w:left w:val="none" w:sz="0" w:space="0" w:color="auto"/>
                <w:bottom w:val="none" w:sz="0" w:space="0" w:color="auto"/>
                <w:right w:val="none" w:sz="0" w:space="0" w:color="auto"/>
              </w:divBdr>
              <w:divsChild>
                <w:div w:id="1838613007">
                  <w:marLeft w:val="-225"/>
                  <w:marRight w:val="-225"/>
                  <w:marTop w:val="0"/>
                  <w:marBottom w:val="0"/>
                  <w:divBdr>
                    <w:top w:val="none" w:sz="0" w:space="0" w:color="auto"/>
                    <w:left w:val="none" w:sz="0" w:space="0" w:color="auto"/>
                    <w:bottom w:val="none" w:sz="0" w:space="0" w:color="auto"/>
                    <w:right w:val="none" w:sz="0" w:space="0" w:color="auto"/>
                  </w:divBdr>
                  <w:divsChild>
                    <w:div w:id="118377674">
                      <w:marLeft w:val="0"/>
                      <w:marRight w:val="0"/>
                      <w:marTop w:val="0"/>
                      <w:marBottom w:val="0"/>
                      <w:divBdr>
                        <w:top w:val="none" w:sz="0" w:space="0" w:color="auto"/>
                        <w:left w:val="none" w:sz="0" w:space="0" w:color="auto"/>
                        <w:bottom w:val="none" w:sz="0" w:space="0" w:color="auto"/>
                        <w:right w:val="none" w:sz="0" w:space="0" w:color="auto"/>
                      </w:divBdr>
                      <w:divsChild>
                        <w:div w:id="716707321">
                          <w:marLeft w:val="0"/>
                          <w:marRight w:val="0"/>
                          <w:marTop w:val="0"/>
                          <w:marBottom w:val="0"/>
                          <w:divBdr>
                            <w:top w:val="none" w:sz="0" w:space="0" w:color="auto"/>
                            <w:left w:val="none" w:sz="0" w:space="0" w:color="auto"/>
                            <w:bottom w:val="none" w:sz="0" w:space="0" w:color="auto"/>
                            <w:right w:val="none" w:sz="0" w:space="0" w:color="auto"/>
                          </w:divBdr>
                          <w:divsChild>
                            <w:div w:id="441339060">
                              <w:marLeft w:val="-225"/>
                              <w:marRight w:val="-225"/>
                              <w:marTop w:val="0"/>
                              <w:marBottom w:val="0"/>
                              <w:divBdr>
                                <w:top w:val="none" w:sz="0" w:space="0" w:color="auto"/>
                                <w:left w:val="none" w:sz="0" w:space="0" w:color="auto"/>
                                <w:bottom w:val="none" w:sz="0" w:space="0" w:color="auto"/>
                                <w:right w:val="none" w:sz="0" w:space="0" w:color="auto"/>
                              </w:divBdr>
                              <w:divsChild>
                                <w:div w:id="264114438">
                                  <w:marLeft w:val="0"/>
                                  <w:marRight w:val="0"/>
                                  <w:marTop w:val="0"/>
                                  <w:marBottom w:val="0"/>
                                  <w:divBdr>
                                    <w:top w:val="none" w:sz="0" w:space="0" w:color="auto"/>
                                    <w:left w:val="none" w:sz="0" w:space="0" w:color="auto"/>
                                    <w:bottom w:val="none" w:sz="0" w:space="0" w:color="auto"/>
                                    <w:right w:val="none" w:sz="0" w:space="0" w:color="auto"/>
                                  </w:divBdr>
                                  <w:divsChild>
                                    <w:div w:id="1756782262">
                                      <w:marLeft w:val="0"/>
                                      <w:marRight w:val="0"/>
                                      <w:marTop w:val="0"/>
                                      <w:marBottom w:val="0"/>
                                      <w:divBdr>
                                        <w:top w:val="none" w:sz="0" w:space="0" w:color="auto"/>
                                        <w:left w:val="none" w:sz="0" w:space="0" w:color="auto"/>
                                        <w:bottom w:val="none" w:sz="0" w:space="0" w:color="auto"/>
                                        <w:right w:val="none" w:sz="0" w:space="0" w:color="auto"/>
                                      </w:divBdr>
                                      <w:divsChild>
                                        <w:div w:id="1001355939">
                                          <w:marLeft w:val="0"/>
                                          <w:marRight w:val="0"/>
                                          <w:marTop w:val="0"/>
                                          <w:marBottom w:val="0"/>
                                          <w:divBdr>
                                            <w:top w:val="none" w:sz="0" w:space="0" w:color="auto"/>
                                            <w:left w:val="none" w:sz="0" w:space="0" w:color="auto"/>
                                            <w:bottom w:val="none" w:sz="0" w:space="0" w:color="auto"/>
                                            <w:right w:val="none" w:sz="0" w:space="0" w:color="auto"/>
                                          </w:divBdr>
                                          <w:divsChild>
                                            <w:div w:id="188684808">
                                              <w:marLeft w:val="0"/>
                                              <w:marRight w:val="0"/>
                                              <w:marTop w:val="0"/>
                                              <w:marBottom w:val="0"/>
                                              <w:divBdr>
                                                <w:top w:val="none" w:sz="0" w:space="0" w:color="auto"/>
                                                <w:left w:val="none" w:sz="0" w:space="0" w:color="auto"/>
                                                <w:bottom w:val="none" w:sz="0" w:space="0" w:color="auto"/>
                                                <w:right w:val="none" w:sz="0" w:space="0" w:color="auto"/>
                                              </w:divBdr>
                                              <w:divsChild>
                                                <w:div w:id="595942670">
                                                  <w:marLeft w:val="0"/>
                                                  <w:marRight w:val="0"/>
                                                  <w:marTop w:val="0"/>
                                                  <w:marBottom w:val="0"/>
                                                  <w:divBdr>
                                                    <w:top w:val="none" w:sz="0" w:space="0" w:color="auto"/>
                                                    <w:left w:val="none" w:sz="0" w:space="0" w:color="auto"/>
                                                    <w:bottom w:val="none" w:sz="0" w:space="0" w:color="auto"/>
                                                    <w:right w:val="none" w:sz="0" w:space="0" w:color="auto"/>
                                                  </w:divBdr>
                                                  <w:divsChild>
                                                    <w:div w:id="2065979406">
                                                      <w:marLeft w:val="0"/>
                                                      <w:marRight w:val="0"/>
                                                      <w:marTop w:val="0"/>
                                                      <w:marBottom w:val="0"/>
                                                      <w:divBdr>
                                                        <w:top w:val="none" w:sz="0" w:space="0" w:color="auto"/>
                                                        <w:left w:val="none" w:sz="0" w:space="0" w:color="auto"/>
                                                        <w:bottom w:val="none" w:sz="0" w:space="0" w:color="auto"/>
                                                        <w:right w:val="none" w:sz="0" w:space="0" w:color="auto"/>
                                                      </w:divBdr>
                                                      <w:divsChild>
                                                        <w:div w:id="555706382">
                                                          <w:marLeft w:val="0"/>
                                                          <w:marRight w:val="0"/>
                                                          <w:marTop w:val="0"/>
                                                          <w:marBottom w:val="0"/>
                                                          <w:divBdr>
                                                            <w:top w:val="none" w:sz="0" w:space="0" w:color="auto"/>
                                                            <w:left w:val="none" w:sz="0" w:space="0" w:color="auto"/>
                                                            <w:bottom w:val="none" w:sz="0" w:space="0" w:color="auto"/>
                                                            <w:right w:val="none" w:sz="0" w:space="0" w:color="auto"/>
                                                          </w:divBdr>
                                                          <w:divsChild>
                                                            <w:div w:id="114420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2873659">
      <w:bodyDiv w:val="1"/>
      <w:marLeft w:val="0"/>
      <w:marRight w:val="0"/>
      <w:marTop w:val="0"/>
      <w:marBottom w:val="0"/>
      <w:divBdr>
        <w:top w:val="none" w:sz="0" w:space="0" w:color="auto"/>
        <w:left w:val="none" w:sz="0" w:space="0" w:color="auto"/>
        <w:bottom w:val="none" w:sz="0" w:space="0" w:color="auto"/>
        <w:right w:val="none" w:sz="0" w:space="0" w:color="auto"/>
      </w:divBdr>
    </w:div>
    <w:div w:id="142741523">
      <w:bodyDiv w:val="1"/>
      <w:marLeft w:val="0"/>
      <w:marRight w:val="0"/>
      <w:marTop w:val="0"/>
      <w:marBottom w:val="0"/>
      <w:divBdr>
        <w:top w:val="none" w:sz="0" w:space="0" w:color="auto"/>
        <w:left w:val="none" w:sz="0" w:space="0" w:color="auto"/>
        <w:bottom w:val="none" w:sz="0" w:space="0" w:color="auto"/>
        <w:right w:val="none" w:sz="0" w:space="0" w:color="auto"/>
      </w:divBdr>
      <w:divsChild>
        <w:div w:id="1702511808">
          <w:marLeft w:val="0"/>
          <w:marRight w:val="0"/>
          <w:marTop w:val="0"/>
          <w:marBottom w:val="0"/>
          <w:divBdr>
            <w:top w:val="none" w:sz="0" w:space="0" w:color="auto"/>
            <w:left w:val="none" w:sz="0" w:space="0" w:color="auto"/>
            <w:bottom w:val="none" w:sz="0" w:space="0" w:color="auto"/>
            <w:right w:val="none" w:sz="0" w:space="0" w:color="auto"/>
          </w:divBdr>
          <w:divsChild>
            <w:div w:id="1172138895">
              <w:marLeft w:val="0"/>
              <w:marRight w:val="0"/>
              <w:marTop w:val="0"/>
              <w:marBottom w:val="0"/>
              <w:divBdr>
                <w:top w:val="none" w:sz="0" w:space="0" w:color="auto"/>
                <w:left w:val="single" w:sz="6" w:space="0" w:color="DDDDDD"/>
                <w:bottom w:val="single" w:sz="6" w:space="0" w:color="DDDDDD"/>
                <w:right w:val="single" w:sz="6" w:space="0" w:color="DDDDDD"/>
              </w:divBdr>
              <w:divsChild>
                <w:div w:id="1809277440">
                  <w:marLeft w:val="0"/>
                  <w:marRight w:val="0"/>
                  <w:marTop w:val="0"/>
                  <w:marBottom w:val="0"/>
                  <w:divBdr>
                    <w:top w:val="none" w:sz="0" w:space="0" w:color="auto"/>
                    <w:left w:val="none" w:sz="0" w:space="0" w:color="auto"/>
                    <w:bottom w:val="none" w:sz="0" w:space="0" w:color="auto"/>
                    <w:right w:val="none" w:sz="0" w:space="0" w:color="auto"/>
                  </w:divBdr>
                  <w:divsChild>
                    <w:div w:id="349531033">
                      <w:marLeft w:val="0"/>
                      <w:marRight w:val="0"/>
                      <w:marTop w:val="0"/>
                      <w:marBottom w:val="0"/>
                      <w:divBdr>
                        <w:top w:val="none" w:sz="0" w:space="0" w:color="auto"/>
                        <w:left w:val="none" w:sz="0" w:space="0" w:color="auto"/>
                        <w:bottom w:val="none" w:sz="0" w:space="0" w:color="auto"/>
                        <w:right w:val="none" w:sz="0" w:space="0" w:color="auto"/>
                      </w:divBdr>
                      <w:divsChild>
                        <w:div w:id="711077898">
                          <w:marLeft w:val="0"/>
                          <w:marRight w:val="0"/>
                          <w:marTop w:val="0"/>
                          <w:marBottom w:val="0"/>
                          <w:divBdr>
                            <w:top w:val="none" w:sz="0" w:space="0" w:color="auto"/>
                            <w:left w:val="none" w:sz="0" w:space="0" w:color="auto"/>
                            <w:bottom w:val="none" w:sz="0" w:space="0" w:color="auto"/>
                            <w:right w:val="none" w:sz="0" w:space="0" w:color="auto"/>
                          </w:divBdr>
                          <w:divsChild>
                            <w:div w:id="508101620">
                              <w:marLeft w:val="0"/>
                              <w:marRight w:val="0"/>
                              <w:marTop w:val="0"/>
                              <w:marBottom w:val="0"/>
                              <w:divBdr>
                                <w:top w:val="none" w:sz="0" w:space="0" w:color="auto"/>
                                <w:left w:val="none" w:sz="0" w:space="0" w:color="auto"/>
                                <w:bottom w:val="none" w:sz="0" w:space="0" w:color="auto"/>
                                <w:right w:val="none" w:sz="0" w:space="0" w:color="auto"/>
                              </w:divBdr>
                              <w:divsChild>
                                <w:div w:id="50898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235530">
      <w:bodyDiv w:val="1"/>
      <w:marLeft w:val="0"/>
      <w:marRight w:val="0"/>
      <w:marTop w:val="0"/>
      <w:marBottom w:val="0"/>
      <w:divBdr>
        <w:top w:val="none" w:sz="0" w:space="0" w:color="auto"/>
        <w:left w:val="none" w:sz="0" w:space="0" w:color="auto"/>
        <w:bottom w:val="none" w:sz="0" w:space="0" w:color="auto"/>
        <w:right w:val="none" w:sz="0" w:space="0" w:color="auto"/>
      </w:divBdr>
    </w:div>
    <w:div w:id="189728885">
      <w:bodyDiv w:val="1"/>
      <w:marLeft w:val="60"/>
      <w:marRight w:val="60"/>
      <w:marTop w:val="60"/>
      <w:marBottom w:val="15"/>
      <w:divBdr>
        <w:top w:val="none" w:sz="0" w:space="0" w:color="auto"/>
        <w:left w:val="none" w:sz="0" w:space="0" w:color="auto"/>
        <w:bottom w:val="none" w:sz="0" w:space="0" w:color="auto"/>
        <w:right w:val="none" w:sz="0" w:space="0" w:color="auto"/>
      </w:divBdr>
    </w:div>
    <w:div w:id="205725116">
      <w:bodyDiv w:val="1"/>
      <w:marLeft w:val="0"/>
      <w:marRight w:val="0"/>
      <w:marTop w:val="0"/>
      <w:marBottom w:val="0"/>
      <w:divBdr>
        <w:top w:val="none" w:sz="0" w:space="0" w:color="auto"/>
        <w:left w:val="none" w:sz="0" w:space="0" w:color="auto"/>
        <w:bottom w:val="none" w:sz="0" w:space="0" w:color="auto"/>
        <w:right w:val="none" w:sz="0" w:space="0" w:color="auto"/>
      </w:divBdr>
    </w:div>
    <w:div w:id="234247913">
      <w:bodyDiv w:val="1"/>
      <w:marLeft w:val="0"/>
      <w:marRight w:val="0"/>
      <w:marTop w:val="0"/>
      <w:marBottom w:val="0"/>
      <w:divBdr>
        <w:top w:val="none" w:sz="0" w:space="0" w:color="auto"/>
        <w:left w:val="none" w:sz="0" w:space="0" w:color="auto"/>
        <w:bottom w:val="none" w:sz="0" w:space="0" w:color="auto"/>
        <w:right w:val="none" w:sz="0" w:space="0" w:color="auto"/>
      </w:divBdr>
    </w:div>
    <w:div w:id="260182945">
      <w:bodyDiv w:val="1"/>
      <w:marLeft w:val="0"/>
      <w:marRight w:val="0"/>
      <w:marTop w:val="0"/>
      <w:marBottom w:val="0"/>
      <w:divBdr>
        <w:top w:val="none" w:sz="0" w:space="0" w:color="auto"/>
        <w:left w:val="none" w:sz="0" w:space="0" w:color="auto"/>
        <w:bottom w:val="none" w:sz="0" w:space="0" w:color="auto"/>
        <w:right w:val="none" w:sz="0" w:space="0" w:color="auto"/>
      </w:divBdr>
    </w:div>
    <w:div w:id="268969986">
      <w:bodyDiv w:val="1"/>
      <w:marLeft w:val="0"/>
      <w:marRight w:val="0"/>
      <w:marTop w:val="0"/>
      <w:marBottom w:val="0"/>
      <w:divBdr>
        <w:top w:val="none" w:sz="0" w:space="0" w:color="auto"/>
        <w:left w:val="none" w:sz="0" w:space="0" w:color="auto"/>
        <w:bottom w:val="none" w:sz="0" w:space="0" w:color="auto"/>
        <w:right w:val="none" w:sz="0" w:space="0" w:color="auto"/>
      </w:divBdr>
    </w:div>
    <w:div w:id="270017139">
      <w:bodyDiv w:val="1"/>
      <w:marLeft w:val="0"/>
      <w:marRight w:val="0"/>
      <w:marTop w:val="0"/>
      <w:marBottom w:val="0"/>
      <w:divBdr>
        <w:top w:val="none" w:sz="0" w:space="0" w:color="auto"/>
        <w:left w:val="none" w:sz="0" w:space="0" w:color="auto"/>
        <w:bottom w:val="none" w:sz="0" w:space="0" w:color="auto"/>
        <w:right w:val="none" w:sz="0" w:space="0" w:color="auto"/>
      </w:divBdr>
    </w:div>
    <w:div w:id="279381421">
      <w:bodyDiv w:val="1"/>
      <w:marLeft w:val="0"/>
      <w:marRight w:val="0"/>
      <w:marTop w:val="0"/>
      <w:marBottom w:val="0"/>
      <w:divBdr>
        <w:top w:val="none" w:sz="0" w:space="0" w:color="auto"/>
        <w:left w:val="none" w:sz="0" w:space="0" w:color="auto"/>
        <w:bottom w:val="none" w:sz="0" w:space="0" w:color="auto"/>
        <w:right w:val="none" w:sz="0" w:space="0" w:color="auto"/>
      </w:divBdr>
    </w:div>
    <w:div w:id="291517469">
      <w:bodyDiv w:val="1"/>
      <w:marLeft w:val="0"/>
      <w:marRight w:val="0"/>
      <w:marTop w:val="0"/>
      <w:marBottom w:val="0"/>
      <w:divBdr>
        <w:top w:val="none" w:sz="0" w:space="0" w:color="auto"/>
        <w:left w:val="none" w:sz="0" w:space="0" w:color="auto"/>
        <w:bottom w:val="none" w:sz="0" w:space="0" w:color="auto"/>
        <w:right w:val="none" w:sz="0" w:space="0" w:color="auto"/>
      </w:divBdr>
    </w:div>
    <w:div w:id="313340843">
      <w:bodyDiv w:val="1"/>
      <w:marLeft w:val="0"/>
      <w:marRight w:val="0"/>
      <w:marTop w:val="0"/>
      <w:marBottom w:val="0"/>
      <w:divBdr>
        <w:top w:val="none" w:sz="0" w:space="0" w:color="auto"/>
        <w:left w:val="none" w:sz="0" w:space="0" w:color="auto"/>
        <w:bottom w:val="none" w:sz="0" w:space="0" w:color="auto"/>
        <w:right w:val="none" w:sz="0" w:space="0" w:color="auto"/>
      </w:divBdr>
    </w:div>
    <w:div w:id="313948835">
      <w:bodyDiv w:val="1"/>
      <w:marLeft w:val="0"/>
      <w:marRight w:val="0"/>
      <w:marTop w:val="0"/>
      <w:marBottom w:val="0"/>
      <w:divBdr>
        <w:top w:val="none" w:sz="0" w:space="0" w:color="auto"/>
        <w:left w:val="none" w:sz="0" w:space="0" w:color="auto"/>
        <w:bottom w:val="none" w:sz="0" w:space="0" w:color="auto"/>
        <w:right w:val="none" w:sz="0" w:space="0" w:color="auto"/>
      </w:divBdr>
      <w:divsChild>
        <w:div w:id="985358677">
          <w:marLeft w:val="0"/>
          <w:marRight w:val="0"/>
          <w:marTop w:val="0"/>
          <w:marBottom w:val="0"/>
          <w:divBdr>
            <w:top w:val="none" w:sz="0" w:space="0" w:color="auto"/>
            <w:left w:val="none" w:sz="0" w:space="0" w:color="auto"/>
            <w:bottom w:val="none" w:sz="0" w:space="0" w:color="auto"/>
            <w:right w:val="none" w:sz="0" w:space="0" w:color="auto"/>
          </w:divBdr>
          <w:divsChild>
            <w:div w:id="2130121380">
              <w:marLeft w:val="0"/>
              <w:marRight w:val="0"/>
              <w:marTop w:val="0"/>
              <w:marBottom w:val="0"/>
              <w:divBdr>
                <w:top w:val="none" w:sz="0" w:space="0" w:color="auto"/>
                <w:left w:val="single" w:sz="6" w:space="0" w:color="DDDDDD"/>
                <w:bottom w:val="single" w:sz="6" w:space="0" w:color="DDDDDD"/>
                <w:right w:val="single" w:sz="6" w:space="0" w:color="DDDDDD"/>
              </w:divBdr>
              <w:divsChild>
                <w:div w:id="893850709">
                  <w:marLeft w:val="0"/>
                  <w:marRight w:val="0"/>
                  <w:marTop w:val="0"/>
                  <w:marBottom w:val="0"/>
                  <w:divBdr>
                    <w:top w:val="none" w:sz="0" w:space="0" w:color="auto"/>
                    <w:left w:val="none" w:sz="0" w:space="0" w:color="auto"/>
                    <w:bottom w:val="none" w:sz="0" w:space="0" w:color="auto"/>
                    <w:right w:val="none" w:sz="0" w:space="0" w:color="auto"/>
                  </w:divBdr>
                  <w:divsChild>
                    <w:div w:id="196719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7852873">
      <w:bodyDiv w:val="1"/>
      <w:marLeft w:val="0"/>
      <w:marRight w:val="0"/>
      <w:marTop w:val="0"/>
      <w:marBottom w:val="0"/>
      <w:divBdr>
        <w:top w:val="none" w:sz="0" w:space="0" w:color="auto"/>
        <w:left w:val="none" w:sz="0" w:space="0" w:color="auto"/>
        <w:bottom w:val="none" w:sz="0" w:space="0" w:color="auto"/>
        <w:right w:val="none" w:sz="0" w:space="0" w:color="auto"/>
      </w:divBdr>
    </w:div>
    <w:div w:id="324599811">
      <w:bodyDiv w:val="1"/>
      <w:marLeft w:val="0"/>
      <w:marRight w:val="0"/>
      <w:marTop w:val="0"/>
      <w:marBottom w:val="0"/>
      <w:divBdr>
        <w:top w:val="none" w:sz="0" w:space="0" w:color="auto"/>
        <w:left w:val="none" w:sz="0" w:space="0" w:color="auto"/>
        <w:bottom w:val="none" w:sz="0" w:space="0" w:color="auto"/>
        <w:right w:val="none" w:sz="0" w:space="0" w:color="auto"/>
      </w:divBdr>
    </w:div>
    <w:div w:id="337536383">
      <w:bodyDiv w:val="1"/>
      <w:marLeft w:val="0"/>
      <w:marRight w:val="0"/>
      <w:marTop w:val="0"/>
      <w:marBottom w:val="0"/>
      <w:divBdr>
        <w:top w:val="none" w:sz="0" w:space="0" w:color="auto"/>
        <w:left w:val="none" w:sz="0" w:space="0" w:color="auto"/>
        <w:bottom w:val="none" w:sz="0" w:space="0" w:color="auto"/>
        <w:right w:val="none" w:sz="0" w:space="0" w:color="auto"/>
      </w:divBdr>
    </w:div>
    <w:div w:id="344945059">
      <w:bodyDiv w:val="1"/>
      <w:marLeft w:val="0"/>
      <w:marRight w:val="0"/>
      <w:marTop w:val="0"/>
      <w:marBottom w:val="0"/>
      <w:divBdr>
        <w:top w:val="none" w:sz="0" w:space="0" w:color="auto"/>
        <w:left w:val="none" w:sz="0" w:space="0" w:color="auto"/>
        <w:bottom w:val="none" w:sz="0" w:space="0" w:color="auto"/>
        <w:right w:val="none" w:sz="0" w:space="0" w:color="auto"/>
      </w:divBdr>
    </w:div>
    <w:div w:id="346175887">
      <w:bodyDiv w:val="1"/>
      <w:marLeft w:val="0"/>
      <w:marRight w:val="0"/>
      <w:marTop w:val="0"/>
      <w:marBottom w:val="0"/>
      <w:divBdr>
        <w:top w:val="none" w:sz="0" w:space="0" w:color="auto"/>
        <w:left w:val="none" w:sz="0" w:space="0" w:color="auto"/>
        <w:bottom w:val="none" w:sz="0" w:space="0" w:color="auto"/>
        <w:right w:val="none" w:sz="0" w:space="0" w:color="auto"/>
      </w:divBdr>
    </w:div>
    <w:div w:id="366951880">
      <w:bodyDiv w:val="1"/>
      <w:marLeft w:val="0"/>
      <w:marRight w:val="0"/>
      <w:marTop w:val="0"/>
      <w:marBottom w:val="0"/>
      <w:divBdr>
        <w:top w:val="none" w:sz="0" w:space="0" w:color="auto"/>
        <w:left w:val="none" w:sz="0" w:space="0" w:color="auto"/>
        <w:bottom w:val="none" w:sz="0" w:space="0" w:color="auto"/>
        <w:right w:val="none" w:sz="0" w:space="0" w:color="auto"/>
      </w:divBdr>
    </w:div>
    <w:div w:id="372968131">
      <w:bodyDiv w:val="1"/>
      <w:marLeft w:val="0"/>
      <w:marRight w:val="0"/>
      <w:marTop w:val="0"/>
      <w:marBottom w:val="0"/>
      <w:divBdr>
        <w:top w:val="none" w:sz="0" w:space="0" w:color="auto"/>
        <w:left w:val="none" w:sz="0" w:space="0" w:color="auto"/>
        <w:bottom w:val="none" w:sz="0" w:space="0" w:color="auto"/>
        <w:right w:val="none" w:sz="0" w:space="0" w:color="auto"/>
      </w:divBdr>
    </w:div>
    <w:div w:id="388656580">
      <w:bodyDiv w:val="1"/>
      <w:marLeft w:val="0"/>
      <w:marRight w:val="0"/>
      <w:marTop w:val="0"/>
      <w:marBottom w:val="0"/>
      <w:divBdr>
        <w:top w:val="none" w:sz="0" w:space="0" w:color="auto"/>
        <w:left w:val="none" w:sz="0" w:space="0" w:color="auto"/>
        <w:bottom w:val="none" w:sz="0" w:space="0" w:color="auto"/>
        <w:right w:val="none" w:sz="0" w:space="0" w:color="auto"/>
      </w:divBdr>
    </w:div>
    <w:div w:id="419104638">
      <w:bodyDiv w:val="1"/>
      <w:marLeft w:val="0"/>
      <w:marRight w:val="0"/>
      <w:marTop w:val="0"/>
      <w:marBottom w:val="0"/>
      <w:divBdr>
        <w:top w:val="none" w:sz="0" w:space="0" w:color="auto"/>
        <w:left w:val="none" w:sz="0" w:space="0" w:color="auto"/>
        <w:bottom w:val="none" w:sz="0" w:space="0" w:color="auto"/>
        <w:right w:val="none" w:sz="0" w:space="0" w:color="auto"/>
      </w:divBdr>
    </w:div>
    <w:div w:id="431558918">
      <w:bodyDiv w:val="1"/>
      <w:marLeft w:val="0"/>
      <w:marRight w:val="0"/>
      <w:marTop w:val="0"/>
      <w:marBottom w:val="0"/>
      <w:divBdr>
        <w:top w:val="none" w:sz="0" w:space="0" w:color="auto"/>
        <w:left w:val="none" w:sz="0" w:space="0" w:color="auto"/>
        <w:bottom w:val="none" w:sz="0" w:space="0" w:color="auto"/>
        <w:right w:val="none" w:sz="0" w:space="0" w:color="auto"/>
      </w:divBdr>
      <w:divsChild>
        <w:div w:id="1512791357">
          <w:marLeft w:val="0"/>
          <w:marRight w:val="0"/>
          <w:marTop w:val="0"/>
          <w:marBottom w:val="0"/>
          <w:divBdr>
            <w:top w:val="none" w:sz="0" w:space="0" w:color="auto"/>
            <w:left w:val="none" w:sz="0" w:space="0" w:color="auto"/>
            <w:bottom w:val="none" w:sz="0" w:space="0" w:color="auto"/>
            <w:right w:val="none" w:sz="0" w:space="0" w:color="auto"/>
          </w:divBdr>
          <w:divsChild>
            <w:div w:id="1887982747">
              <w:marLeft w:val="0"/>
              <w:marRight w:val="0"/>
              <w:marTop w:val="0"/>
              <w:marBottom w:val="0"/>
              <w:divBdr>
                <w:top w:val="none" w:sz="0" w:space="0" w:color="auto"/>
                <w:left w:val="single" w:sz="6" w:space="0" w:color="DDDDDD"/>
                <w:bottom w:val="single" w:sz="6" w:space="0" w:color="DDDDDD"/>
                <w:right w:val="single" w:sz="6" w:space="0" w:color="DDDDDD"/>
              </w:divBdr>
              <w:divsChild>
                <w:div w:id="1410036123">
                  <w:marLeft w:val="0"/>
                  <w:marRight w:val="0"/>
                  <w:marTop w:val="0"/>
                  <w:marBottom w:val="0"/>
                  <w:divBdr>
                    <w:top w:val="none" w:sz="0" w:space="0" w:color="auto"/>
                    <w:left w:val="none" w:sz="0" w:space="0" w:color="auto"/>
                    <w:bottom w:val="none" w:sz="0" w:space="0" w:color="auto"/>
                    <w:right w:val="none" w:sz="0" w:space="0" w:color="auto"/>
                  </w:divBdr>
                  <w:divsChild>
                    <w:div w:id="1758358908">
                      <w:marLeft w:val="0"/>
                      <w:marRight w:val="0"/>
                      <w:marTop w:val="0"/>
                      <w:marBottom w:val="0"/>
                      <w:divBdr>
                        <w:top w:val="none" w:sz="0" w:space="0" w:color="auto"/>
                        <w:left w:val="none" w:sz="0" w:space="0" w:color="auto"/>
                        <w:bottom w:val="none" w:sz="0" w:space="0" w:color="auto"/>
                        <w:right w:val="none" w:sz="0" w:space="0" w:color="auto"/>
                      </w:divBdr>
                      <w:divsChild>
                        <w:div w:id="1968311186">
                          <w:marLeft w:val="0"/>
                          <w:marRight w:val="0"/>
                          <w:marTop w:val="0"/>
                          <w:marBottom w:val="0"/>
                          <w:divBdr>
                            <w:top w:val="none" w:sz="0" w:space="0" w:color="auto"/>
                            <w:left w:val="none" w:sz="0" w:space="0" w:color="auto"/>
                            <w:bottom w:val="none" w:sz="0" w:space="0" w:color="auto"/>
                            <w:right w:val="none" w:sz="0" w:space="0" w:color="auto"/>
                          </w:divBdr>
                          <w:divsChild>
                            <w:div w:id="1341588250">
                              <w:marLeft w:val="0"/>
                              <w:marRight w:val="0"/>
                              <w:marTop w:val="0"/>
                              <w:marBottom w:val="0"/>
                              <w:divBdr>
                                <w:top w:val="none" w:sz="0" w:space="0" w:color="auto"/>
                                <w:left w:val="none" w:sz="0" w:space="0" w:color="auto"/>
                                <w:bottom w:val="none" w:sz="0" w:space="0" w:color="auto"/>
                                <w:right w:val="none" w:sz="0" w:space="0" w:color="auto"/>
                              </w:divBdr>
                              <w:divsChild>
                                <w:div w:id="52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1708060">
      <w:bodyDiv w:val="1"/>
      <w:marLeft w:val="0"/>
      <w:marRight w:val="0"/>
      <w:marTop w:val="0"/>
      <w:marBottom w:val="0"/>
      <w:divBdr>
        <w:top w:val="none" w:sz="0" w:space="0" w:color="auto"/>
        <w:left w:val="none" w:sz="0" w:space="0" w:color="auto"/>
        <w:bottom w:val="none" w:sz="0" w:space="0" w:color="auto"/>
        <w:right w:val="none" w:sz="0" w:space="0" w:color="auto"/>
      </w:divBdr>
    </w:div>
    <w:div w:id="459735743">
      <w:bodyDiv w:val="1"/>
      <w:marLeft w:val="0"/>
      <w:marRight w:val="0"/>
      <w:marTop w:val="0"/>
      <w:marBottom w:val="0"/>
      <w:divBdr>
        <w:top w:val="none" w:sz="0" w:space="0" w:color="auto"/>
        <w:left w:val="none" w:sz="0" w:space="0" w:color="auto"/>
        <w:bottom w:val="none" w:sz="0" w:space="0" w:color="auto"/>
        <w:right w:val="none" w:sz="0" w:space="0" w:color="auto"/>
      </w:divBdr>
    </w:div>
    <w:div w:id="471286998">
      <w:bodyDiv w:val="1"/>
      <w:marLeft w:val="0"/>
      <w:marRight w:val="0"/>
      <w:marTop w:val="0"/>
      <w:marBottom w:val="0"/>
      <w:divBdr>
        <w:top w:val="none" w:sz="0" w:space="0" w:color="auto"/>
        <w:left w:val="none" w:sz="0" w:space="0" w:color="auto"/>
        <w:bottom w:val="none" w:sz="0" w:space="0" w:color="auto"/>
        <w:right w:val="none" w:sz="0" w:space="0" w:color="auto"/>
      </w:divBdr>
    </w:div>
    <w:div w:id="473648275">
      <w:bodyDiv w:val="1"/>
      <w:marLeft w:val="0"/>
      <w:marRight w:val="0"/>
      <w:marTop w:val="0"/>
      <w:marBottom w:val="0"/>
      <w:divBdr>
        <w:top w:val="none" w:sz="0" w:space="0" w:color="auto"/>
        <w:left w:val="none" w:sz="0" w:space="0" w:color="auto"/>
        <w:bottom w:val="none" w:sz="0" w:space="0" w:color="auto"/>
        <w:right w:val="none" w:sz="0" w:space="0" w:color="auto"/>
      </w:divBdr>
    </w:div>
    <w:div w:id="475268064">
      <w:bodyDiv w:val="1"/>
      <w:marLeft w:val="0"/>
      <w:marRight w:val="0"/>
      <w:marTop w:val="0"/>
      <w:marBottom w:val="0"/>
      <w:divBdr>
        <w:top w:val="none" w:sz="0" w:space="0" w:color="auto"/>
        <w:left w:val="none" w:sz="0" w:space="0" w:color="auto"/>
        <w:bottom w:val="none" w:sz="0" w:space="0" w:color="auto"/>
        <w:right w:val="none" w:sz="0" w:space="0" w:color="auto"/>
      </w:divBdr>
    </w:div>
    <w:div w:id="503283535">
      <w:bodyDiv w:val="1"/>
      <w:marLeft w:val="0"/>
      <w:marRight w:val="0"/>
      <w:marTop w:val="0"/>
      <w:marBottom w:val="0"/>
      <w:divBdr>
        <w:top w:val="none" w:sz="0" w:space="0" w:color="auto"/>
        <w:left w:val="none" w:sz="0" w:space="0" w:color="auto"/>
        <w:bottom w:val="none" w:sz="0" w:space="0" w:color="auto"/>
        <w:right w:val="none" w:sz="0" w:space="0" w:color="auto"/>
      </w:divBdr>
    </w:div>
    <w:div w:id="509612368">
      <w:bodyDiv w:val="1"/>
      <w:marLeft w:val="60"/>
      <w:marRight w:val="60"/>
      <w:marTop w:val="60"/>
      <w:marBottom w:val="15"/>
      <w:divBdr>
        <w:top w:val="none" w:sz="0" w:space="0" w:color="auto"/>
        <w:left w:val="none" w:sz="0" w:space="0" w:color="auto"/>
        <w:bottom w:val="none" w:sz="0" w:space="0" w:color="auto"/>
        <w:right w:val="none" w:sz="0" w:space="0" w:color="auto"/>
      </w:divBdr>
      <w:divsChild>
        <w:div w:id="439103436">
          <w:marLeft w:val="0"/>
          <w:marRight w:val="0"/>
          <w:marTop w:val="0"/>
          <w:marBottom w:val="0"/>
          <w:divBdr>
            <w:top w:val="none" w:sz="0" w:space="0" w:color="auto"/>
            <w:left w:val="none" w:sz="0" w:space="0" w:color="auto"/>
            <w:bottom w:val="none" w:sz="0" w:space="0" w:color="auto"/>
            <w:right w:val="none" w:sz="0" w:space="0" w:color="auto"/>
          </w:divBdr>
        </w:div>
        <w:div w:id="905840461">
          <w:marLeft w:val="0"/>
          <w:marRight w:val="0"/>
          <w:marTop w:val="0"/>
          <w:marBottom w:val="0"/>
          <w:divBdr>
            <w:top w:val="none" w:sz="0" w:space="0" w:color="auto"/>
            <w:left w:val="none" w:sz="0" w:space="0" w:color="auto"/>
            <w:bottom w:val="none" w:sz="0" w:space="0" w:color="auto"/>
            <w:right w:val="none" w:sz="0" w:space="0" w:color="auto"/>
          </w:divBdr>
        </w:div>
      </w:divsChild>
    </w:div>
    <w:div w:id="512964375">
      <w:bodyDiv w:val="1"/>
      <w:marLeft w:val="0"/>
      <w:marRight w:val="0"/>
      <w:marTop w:val="0"/>
      <w:marBottom w:val="0"/>
      <w:divBdr>
        <w:top w:val="none" w:sz="0" w:space="0" w:color="auto"/>
        <w:left w:val="none" w:sz="0" w:space="0" w:color="auto"/>
        <w:bottom w:val="none" w:sz="0" w:space="0" w:color="auto"/>
        <w:right w:val="none" w:sz="0" w:space="0" w:color="auto"/>
      </w:divBdr>
    </w:div>
    <w:div w:id="518157589">
      <w:bodyDiv w:val="1"/>
      <w:marLeft w:val="0"/>
      <w:marRight w:val="0"/>
      <w:marTop w:val="0"/>
      <w:marBottom w:val="0"/>
      <w:divBdr>
        <w:top w:val="none" w:sz="0" w:space="0" w:color="auto"/>
        <w:left w:val="none" w:sz="0" w:space="0" w:color="auto"/>
        <w:bottom w:val="none" w:sz="0" w:space="0" w:color="auto"/>
        <w:right w:val="none" w:sz="0" w:space="0" w:color="auto"/>
      </w:divBdr>
      <w:divsChild>
        <w:div w:id="1404447181">
          <w:marLeft w:val="0"/>
          <w:marRight w:val="0"/>
          <w:marTop w:val="0"/>
          <w:marBottom w:val="0"/>
          <w:divBdr>
            <w:top w:val="none" w:sz="0" w:space="0" w:color="auto"/>
            <w:left w:val="none" w:sz="0" w:space="0" w:color="auto"/>
            <w:bottom w:val="none" w:sz="0" w:space="0" w:color="auto"/>
            <w:right w:val="none" w:sz="0" w:space="0" w:color="auto"/>
          </w:divBdr>
          <w:divsChild>
            <w:div w:id="417407014">
              <w:marLeft w:val="0"/>
              <w:marRight w:val="0"/>
              <w:marTop w:val="0"/>
              <w:marBottom w:val="0"/>
              <w:divBdr>
                <w:top w:val="none" w:sz="0" w:space="0" w:color="auto"/>
                <w:left w:val="single" w:sz="6" w:space="0" w:color="DDDDDD"/>
                <w:bottom w:val="single" w:sz="6" w:space="0" w:color="DDDDDD"/>
                <w:right w:val="single" w:sz="6" w:space="0" w:color="DDDDDD"/>
              </w:divBdr>
              <w:divsChild>
                <w:div w:id="1509515875">
                  <w:marLeft w:val="0"/>
                  <w:marRight w:val="0"/>
                  <w:marTop w:val="0"/>
                  <w:marBottom w:val="0"/>
                  <w:divBdr>
                    <w:top w:val="none" w:sz="0" w:space="0" w:color="auto"/>
                    <w:left w:val="none" w:sz="0" w:space="0" w:color="auto"/>
                    <w:bottom w:val="none" w:sz="0" w:space="0" w:color="auto"/>
                    <w:right w:val="none" w:sz="0" w:space="0" w:color="auto"/>
                  </w:divBdr>
                  <w:divsChild>
                    <w:div w:id="208988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2035611">
      <w:bodyDiv w:val="1"/>
      <w:marLeft w:val="0"/>
      <w:marRight w:val="0"/>
      <w:marTop w:val="0"/>
      <w:marBottom w:val="0"/>
      <w:divBdr>
        <w:top w:val="none" w:sz="0" w:space="0" w:color="auto"/>
        <w:left w:val="none" w:sz="0" w:space="0" w:color="auto"/>
        <w:bottom w:val="none" w:sz="0" w:space="0" w:color="auto"/>
        <w:right w:val="none" w:sz="0" w:space="0" w:color="auto"/>
      </w:divBdr>
    </w:div>
    <w:div w:id="541018660">
      <w:bodyDiv w:val="1"/>
      <w:marLeft w:val="0"/>
      <w:marRight w:val="0"/>
      <w:marTop w:val="0"/>
      <w:marBottom w:val="0"/>
      <w:divBdr>
        <w:top w:val="none" w:sz="0" w:space="0" w:color="auto"/>
        <w:left w:val="none" w:sz="0" w:space="0" w:color="auto"/>
        <w:bottom w:val="none" w:sz="0" w:space="0" w:color="auto"/>
        <w:right w:val="none" w:sz="0" w:space="0" w:color="auto"/>
      </w:divBdr>
      <w:divsChild>
        <w:div w:id="1065690392">
          <w:marLeft w:val="1"/>
          <w:marRight w:val="1"/>
          <w:marTop w:val="3"/>
          <w:marBottom w:val="5"/>
          <w:divBdr>
            <w:top w:val="none" w:sz="0" w:space="0" w:color="auto"/>
            <w:left w:val="none" w:sz="0" w:space="0" w:color="auto"/>
            <w:bottom w:val="none" w:sz="0" w:space="0" w:color="auto"/>
            <w:right w:val="none" w:sz="0" w:space="0" w:color="auto"/>
          </w:divBdr>
          <w:divsChild>
            <w:div w:id="177279876">
              <w:marLeft w:val="0"/>
              <w:marRight w:val="0"/>
              <w:marTop w:val="0"/>
              <w:marBottom w:val="0"/>
              <w:divBdr>
                <w:top w:val="none" w:sz="0" w:space="0" w:color="auto"/>
                <w:left w:val="none" w:sz="0" w:space="0" w:color="auto"/>
                <w:bottom w:val="none" w:sz="0" w:space="0" w:color="auto"/>
                <w:right w:val="none" w:sz="0" w:space="0" w:color="auto"/>
              </w:divBdr>
              <w:divsChild>
                <w:div w:id="479268131">
                  <w:marLeft w:val="0"/>
                  <w:marRight w:val="0"/>
                  <w:marTop w:val="0"/>
                  <w:marBottom w:val="0"/>
                  <w:divBdr>
                    <w:top w:val="none" w:sz="0" w:space="0" w:color="auto"/>
                    <w:left w:val="none" w:sz="0" w:space="0" w:color="auto"/>
                    <w:bottom w:val="none" w:sz="0" w:space="0" w:color="auto"/>
                    <w:right w:val="none" w:sz="0" w:space="0" w:color="auto"/>
                  </w:divBdr>
                  <w:divsChild>
                    <w:div w:id="1982490742">
                      <w:marLeft w:val="0"/>
                      <w:marRight w:val="0"/>
                      <w:marTop w:val="0"/>
                      <w:marBottom w:val="0"/>
                      <w:divBdr>
                        <w:top w:val="none" w:sz="0" w:space="0" w:color="auto"/>
                        <w:left w:val="none" w:sz="0" w:space="0" w:color="auto"/>
                        <w:bottom w:val="none" w:sz="0" w:space="0" w:color="auto"/>
                        <w:right w:val="none" w:sz="0" w:space="0" w:color="auto"/>
                      </w:divBdr>
                      <w:divsChild>
                        <w:div w:id="1311248058">
                          <w:marLeft w:val="0"/>
                          <w:marRight w:val="0"/>
                          <w:marTop w:val="0"/>
                          <w:marBottom w:val="0"/>
                          <w:divBdr>
                            <w:top w:val="none" w:sz="0" w:space="0" w:color="auto"/>
                            <w:left w:val="none" w:sz="0" w:space="0" w:color="auto"/>
                            <w:bottom w:val="none" w:sz="0" w:space="0" w:color="auto"/>
                            <w:right w:val="none" w:sz="0" w:space="0" w:color="auto"/>
                          </w:divBdr>
                          <w:divsChild>
                            <w:div w:id="99958597">
                              <w:marLeft w:val="0"/>
                              <w:marRight w:val="0"/>
                              <w:marTop w:val="0"/>
                              <w:marBottom w:val="0"/>
                              <w:divBdr>
                                <w:top w:val="none" w:sz="0" w:space="0" w:color="auto"/>
                                <w:left w:val="none" w:sz="0" w:space="0" w:color="auto"/>
                                <w:bottom w:val="none" w:sz="0" w:space="0" w:color="auto"/>
                                <w:right w:val="none" w:sz="0" w:space="0" w:color="auto"/>
                              </w:divBdr>
                              <w:divsChild>
                                <w:div w:id="374814981">
                                  <w:marLeft w:val="0"/>
                                  <w:marRight w:val="0"/>
                                  <w:marTop w:val="0"/>
                                  <w:marBottom w:val="0"/>
                                  <w:divBdr>
                                    <w:top w:val="none" w:sz="0" w:space="0" w:color="auto"/>
                                    <w:left w:val="none" w:sz="0" w:space="0" w:color="auto"/>
                                    <w:bottom w:val="none" w:sz="0" w:space="0" w:color="auto"/>
                                    <w:right w:val="none" w:sz="0" w:space="0" w:color="auto"/>
                                  </w:divBdr>
                                  <w:divsChild>
                                    <w:div w:id="979385722">
                                      <w:marLeft w:val="0"/>
                                      <w:marRight w:val="0"/>
                                      <w:marTop w:val="0"/>
                                      <w:marBottom w:val="0"/>
                                      <w:divBdr>
                                        <w:top w:val="none" w:sz="0" w:space="0" w:color="auto"/>
                                        <w:left w:val="none" w:sz="0" w:space="0" w:color="auto"/>
                                        <w:bottom w:val="none" w:sz="0" w:space="0" w:color="auto"/>
                                        <w:right w:val="none" w:sz="0" w:space="0" w:color="auto"/>
                                      </w:divBdr>
                                      <w:divsChild>
                                        <w:div w:id="467475016">
                                          <w:marLeft w:val="0"/>
                                          <w:marRight w:val="0"/>
                                          <w:marTop w:val="0"/>
                                          <w:marBottom w:val="0"/>
                                          <w:divBdr>
                                            <w:top w:val="none" w:sz="0" w:space="0" w:color="auto"/>
                                            <w:left w:val="none" w:sz="0" w:space="0" w:color="auto"/>
                                            <w:bottom w:val="none" w:sz="0" w:space="0" w:color="auto"/>
                                            <w:right w:val="none" w:sz="0" w:space="0" w:color="auto"/>
                                          </w:divBdr>
                                          <w:divsChild>
                                            <w:div w:id="857502751">
                                              <w:marLeft w:val="0"/>
                                              <w:marRight w:val="0"/>
                                              <w:marTop w:val="0"/>
                                              <w:marBottom w:val="0"/>
                                              <w:divBdr>
                                                <w:top w:val="none" w:sz="0" w:space="0" w:color="auto"/>
                                                <w:left w:val="none" w:sz="0" w:space="0" w:color="auto"/>
                                                <w:bottom w:val="none" w:sz="0" w:space="0" w:color="auto"/>
                                                <w:right w:val="none" w:sz="0" w:space="0" w:color="auto"/>
                                              </w:divBdr>
                                              <w:divsChild>
                                                <w:div w:id="2094206358">
                                                  <w:marLeft w:val="0"/>
                                                  <w:marRight w:val="0"/>
                                                  <w:marTop w:val="0"/>
                                                  <w:marBottom w:val="0"/>
                                                  <w:divBdr>
                                                    <w:top w:val="none" w:sz="0" w:space="0" w:color="auto"/>
                                                    <w:left w:val="none" w:sz="0" w:space="0" w:color="auto"/>
                                                    <w:bottom w:val="none" w:sz="0" w:space="0" w:color="auto"/>
                                                    <w:right w:val="none" w:sz="0" w:space="0" w:color="auto"/>
                                                  </w:divBdr>
                                                </w:div>
                                              </w:divsChild>
                                            </w:div>
                                            <w:div w:id="1596093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65452369">
      <w:bodyDiv w:val="1"/>
      <w:marLeft w:val="0"/>
      <w:marRight w:val="0"/>
      <w:marTop w:val="0"/>
      <w:marBottom w:val="0"/>
      <w:divBdr>
        <w:top w:val="none" w:sz="0" w:space="0" w:color="auto"/>
        <w:left w:val="none" w:sz="0" w:space="0" w:color="auto"/>
        <w:bottom w:val="none" w:sz="0" w:space="0" w:color="auto"/>
        <w:right w:val="none" w:sz="0" w:space="0" w:color="auto"/>
      </w:divBdr>
      <w:divsChild>
        <w:div w:id="1188105137">
          <w:marLeft w:val="0"/>
          <w:marRight w:val="0"/>
          <w:marTop w:val="0"/>
          <w:marBottom w:val="0"/>
          <w:divBdr>
            <w:top w:val="none" w:sz="0" w:space="0" w:color="auto"/>
            <w:left w:val="none" w:sz="0" w:space="0" w:color="auto"/>
            <w:bottom w:val="none" w:sz="0" w:space="0" w:color="auto"/>
            <w:right w:val="none" w:sz="0" w:space="0" w:color="auto"/>
          </w:divBdr>
          <w:divsChild>
            <w:div w:id="2044476609">
              <w:marLeft w:val="0"/>
              <w:marRight w:val="0"/>
              <w:marTop w:val="0"/>
              <w:marBottom w:val="0"/>
              <w:divBdr>
                <w:top w:val="none" w:sz="0" w:space="0" w:color="auto"/>
                <w:left w:val="none" w:sz="0" w:space="0" w:color="auto"/>
                <w:bottom w:val="none" w:sz="0" w:space="0" w:color="auto"/>
                <w:right w:val="none" w:sz="0" w:space="0" w:color="auto"/>
              </w:divBdr>
            </w:div>
          </w:divsChild>
        </w:div>
        <w:div w:id="535120455">
          <w:marLeft w:val="70"/>
          <w:marRight w:val="0"/>
          <w:marTop w:val="35"/>
          <w:marBottom w:val="0"/>
          <w:divBdr>
            <w:top w:val="none" w:sz="0" w:space="0" w:color="auto"/>
            <w:left w:val="none" w:sz="0" w:space="0" w:color="auto"/>
            <w:bottom w:val="none" w:sz="0" w:space="0" w:color="auto"/>
            <w:right w:val="none" w:sz="0" w:space="0" w:color="auto"/>
          </w:divBdr>
          <w:divsChild>
            <w:div w:id="248271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918038">
      <w:bodyDiv w:val="1"/>
      <w:marLeft w:val="0"/>
      <w:marRight w:val="0"/>
      <w:marTop w:val="0"/>
      <w:marBottom w:val="0"/>
      <w:divBdr>
        <w:top w:val="none" w:sz="0" w:space="0" w:color="auto"/>
        <w:left w:val="none" w:sz="0" w:space="0" w:color="auto"/>
        <w:bottom w:val="none" w:sz="0" w:space="0" w:color="auto"/>
        <w:right w:val="none" w:sz="0" w:space="0" w:color="auto"/>
      </w:divBdr>
    </w:div>
    <w:div w:id="609435129">
      <w:bodyDiv w:val="1"/>
      <w:marLeft w:val="0"/>
      <w:marRight w:val="0"/>
      <w:marTop w:val="0"/>
      <w:marBottom w:val="0"/>
      <w:divBdr>
        <w:top w:val="none" w:sz="0" w:space="0" w:color="auto"/>
        <w:left w:val="none" w:sz="0" w:space="0" w:color="auto"/>
        <w:bottom w:val="none" w:sz="0" w:space="0" w:color="auto"/>
        <w:right w:val="none" w:sz="0" w:space="0" w:color="auto"/>
      </w:divBdr>
      <w:divsChild>
        <w:div w:id="846332162">
          <w:marLeft w:val="1"/>
          <w:marRight w:val="1"/>
          <w:marTop w:val="3"/>
          <w:marBottom w:val="5"/>
          <w:divBdr>
            <w:top w:val="none" w:sz="0" w:space="0" w:color="auto"/>
            <w:left w:val="none" w:sz="0" w:space="0" w:color="auto"/>
            <w:bottom w:val="none" w:sz="0" w:space="0" w:color="auto"/>
            <w:right w:val="none" w:sz="0" w:space="0" w:color="auto"/>
          </w:divBdr>
          <w:divsChild>
            <w:div w:id="1875848473">
              <w:marLeft w:val="0"/>
              <w:marRight w:val="0"/>
              <w:marTop w:val="0"/>
              <w:marBottom w:val="0"/>
              <w:divBdr>
                <w:top w:val="none" w:sz="0" w:space="0" w:color="auto"/>
                <w:left w:val="none" w:sz="0" w:space="0" w:color="auto"/>
                <w:bottom w:val="none" w:sz="0" w:space="0" w:color="auto"/>
                <w:right w:val="none" w:sz="0" w:space="0" w:color="auto"/>
              </w:divBdr>
              <w:divsChild>
                <w:div w:id="1852910264">
                  <w:marLeft w:val="0"/>
                  <w:marRight w:val="0"/>
                  <w:marTop w:val="0"/>
                  <w:marBottom w:val="0"/>
                  <w:divBdr>
                    <w:top w:val="none" w:sz="0" w:space="0" w:color="auto"/>
                    <w:left w:val="none" w:sz="0" w:space="0" w:color="auto"/>
                    <w:bottom w:val="none" w:sz="0" w:space="0" w:color="auto"/>
                    <w:right w:val="none" w:sz="0" w:space="0" w:color="auto"/>
                  </w:divBdr>
                  <w:divsChild>
                    <w:div w:id="1752462911">
                      <w:marLeft w:val="0"/>
                      <w:marRight w:val="0"/>
                      <w:marTop w:val="0"/>
                      <w:marBottom w:val="0"/>
                      <w:divBdr>
                        <w:top w:val="none" w:sz="0" w:space="0" w:color="auto"/>
                        <w:left w:val="none" w:sz="0" w:space="0" w:color="auto"/>
                        <w:bottom w:val="none" w:sz="0" w:space="0" w:color="auto"/>
                        <w:right w:val="none" w:sz="0" w:space="0" w:color="auto"/>
                      </w:divBdr>
                      <w:divsChild>
                        <w:div w:id="581377008">
                          <w:marLeft w:val="0"/>
                          <w:marRight w:val="0"/>
                          <w:marTop w:val="0"/>
                          <w:marBottom w:val="0"/>
                          <w:divBdr>
                            <w:top w:val="none" w:sz="0" w:space="0" w:color="auto"/>
                            <w:left w:val="none" w:sz="0" w:space="0" w:color="auto"/>
                            <w:bottom w:val="none" w:sz="0" w:space="0" w:color="auto"/>
                            <w:right w:val="none" w:sz="0" w:space="0" w:color="auto"/>
                          </w:divBdr>
                          <w:divsChild>
                            <w:div w:id="934748807">
                              <w:marLeft w:val="0"/>
                              <w:marRight w:val="0"/>
                              <w:marTop w:val="0"/>
                              <w:marBottom w:val="0"/>
                              <w:divBdr>
                                <w:top w:val="none" w:sz="0" w:space="0" w:color="auto"/>
                                <w:left w:val="none" w:sz="0" w:space="0" w:color="auto"/>
                                <w:bottom w:val="none" w:sz="0" w:space="0" w:color="auto"/>
                                <w:right w:val="none" w:sz="0" w:space="0" w:color="auto"/>
                              </w:divBdr>
                              <w:divsChild>
                                <w:div w:id="1550994852">
                                  <w:marLeft w:val="0"/>
                                  <w:marRight w:val="0"/>
                                  <w:marTop w:val="0"/>
                                  <w:marBottom w:val="0"/>
                                  <w:divBdr>
                                    <w:top w:val="none" w:sz="0" w:space="0" w:color="auto"/>
                                    <w:left w:val="none" w:sz="0" w:space="0" w:color="auto"/>
                                    <w:bottom w:val="none" w:sz="0" w:space="0" w:color="auto"/>
                                    <w:right w:val="none" w:sz="0" w:space="0" w:color="auto"/>
                                  </w:divBdr>
                                  <w:divsChild>
                                    <w:div w:id="53555192">
                                      <w:marLeft w:val="0"/>
                                      <w:marRight w:val="0"/>
                                      <w:marTop w:val="0"/>
                                      <w:marBottom w:val="0"/>
                                      <w:divBdr>
                                        <w:top w:val="none" w:sz="0" w:space="0" w:color="auto"/>
                                        <w:left w:val="none" w:sz="0" w:space="0" w:color="auto"/>
                                        <w:bottom w:val="none" w:sz="0" w:space="0" w:color="auto"/>
                                        <w:right w:val="none" w:sz="0" w:space="0" w:color="auto"/>
                                      </w:divBdr>
                                      <w:divsChild>
                                        <w:div w:id="1903905377">
                                          <w:marLeft w:val="0"/>
                                          <w:marRight w:val="0"/>
                                          <w:marTop w:val="0"/>
                                          <w:marBottom w:val="0"/>
                                          <w:divBdr>
                                            <w:top w:val="none" w:sz="0" w:space="0" w:color="auto"/>
                                            <w:left w:val="none" w:sz="0" w:space="0" w:color="auto"/>
                                            <w:bottom w:val="none" w:sz="0" w:space="0" w:color="auto"/>
                                            <w:right w:val="none" w:sz="0" w:space="0" w:color="auto"/>
                                          </w:divBdr>
                                          <w:divsChild>
                                            <w:div w:id="103639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31330788">
      <w:bodyDiv w:val="1"/>
      <w:marLeft w:val="0"/>
      <w:marRight w:val="0"/>
      <w:marTop w:val="0"/>
      <w:marBottom w:val="0"/>
      <w:divBdr>
        <w:top w:val="none" w:sz="0" w:space="0" w:color="auto"/>
        <w:left w:val="none" w:sz="0" w:space="0" w:color="auto"/>
        <w:bottom w:val="none" w:sz="0" w:space="0" w:color="auto"/>
        <w:right w:val="none" w:sz="0" w:space="0" w:color="auto"/>
      </w:divBdr>
    </w:div>
    <w:div w:id="660154464">
      <w:bodyDiv w:val="1"/>
      <w:marLeft w:val="0"/>
      <w:marRight w:val="0"/>
      <w:marTop w:val="0"/>
      <w:marBottom w:val="0"/>
      <w:divBdr>
        <w:top w:val="none" w:sz="0" w:space="0" w:color="auto"/>
        <w:left w:val="none" w:sz="0" w:space="0" w:color="auto"/>
        <w:bottom w:val="none" w:sz="0" w:space="0" w:color="auto"/>
        <w:right w:val="none" w:sz="0" w:space="0" w:color="auto"/>
      </w:divBdr>
    </w:div>
    <w:div w:id="669404040">
      <w:bodyDiv w:val="1"/>
      <w:marLeft w:val="0"/>
      <w:marRight w:val="0"/>
      <w:marTop w:val="0"/>
      <w:marBottom w:val="0"/>
      <w:divBdr>
        <w:top w:val="none" w:sz="0" w:space="0" w:color="auto"/>
        <w:left w:val="none" w:sz="0" w:space="0" w:color="auto"/>
        <w:bottom w:val="none" w:sz="0" w:space="0" w:color="auto"/>
        <w:right w:val="none" w:sz="0" w:space="0" w:color="auto"/>
      </w:divBdr>
    </w:div>
    <w:div w:id="671837317">
      <w:bodyDiv w:val="1"/>
      <w:marLeft w:val="0"/>
      <w:marRight w:val="0"/>
      <w:marTop w:val="0"/>
      <w:marBottom w:val="0"/>
      <w:divBdr>
        <w:top w:val="none" w:sz="0" w:space="0" w:color="auto"/>
        <w:left w:val="none" w:sz="0" w:space="0" w:color="auto"/>
        <w:bottom w:val="none" w:sz="0" w:space="0" w:color="auto"/>
        <w:right w:val="none" w:sz="0" w:space="0" w:color="auto"/>
      </w:divBdr>
    </w:div>
    <w:div w:id="674650015">
      <w:bodyDiv w:val="1"/>
      <w:marLeft w:val="0"/>
      <w:marRight w:val="0"/>
      <w:marTop w:val="0"/>
      <w:marBottom w:val="0"/>
      <w:divBdr>
        <w:top w:val="none" w:sz="0" w:space="0" w:color="auto"/>
        <w:left w:val="none" w:sz="0" w:space="0" w:color="auto"/>
        <w:bottom w:val="none" w:sz="0" w:space="0" w:color="auto"/>
        <w:right w:val="none" w:sz="0" w:space="0" w:color="auto"/>
      </w:divBdr>
    </w:div>
    <w:div w:id="679429434">
      <w:bodyDiv w:val="1"/>
      <w:marLeft w:val="0"/>
      <w:marRight w:val="0"/>
      <w:marTop w:val="0"/>
      <w:marBottom w:val="0"/>
      <w:divBdr>
        <w:top w:val="none" w:sz="0" w:space="0" w:color="auto"/>
        <w:left w:val="none" w:sz="0" w:space="0" w:color="auto"/>
        <w:bottom w:val="none" w:sz="0" w:space="0" w:color="auto"/>
        <w:right w:val="none" w:sz="0" w:space="0" w:color="auto"/>
      </w:divBdr>
    </w:div>
    <w:div w:id="686834237">
      <w:bodyDiv w:val="1"/>
      <w:marLeft w:val="0"/>
      <w:marRight w:val="0"/>
      <w:marTop w:val="0"/>
      <w:marBottom w:val="0"/>
      <w:divBdr>
        <w:top w:val="none" w:sz="0" w:space="0" w:color="auto"/>
        <w:left w:val="none" w:sz="0" w:space="0" w:color="auto"/>
        <w:bottom w:val="none" w:sz="0" w:space="0" w:color="auto"/>
        <w:right w:val="none" w:sz="0" w:space="0" w:color="auto"/>
      </w:divBdr>
    </w:div>
    <w:div w:id="692805585">
      <w:bodyDiv w:val="1"/>
      <w:marLeft w:val="0"/>
      <w:marRight w:val="0"/>
      <w:marTop w:val="0"/>
      <w:marBottom w:val="0"/>
      <w:divBdr>
        <w:top w:val="none" w:sz="0" w:space="0" w:color="auto"/>
        <w:left w:val="none" w:sz="0" w:space="0" w:color="auto"/>
        <w:bottom w:val="none" w:sz="0" w:space="0" w:color="auto"/>
        <w:right w:val="none" w:sz="0" w:space="0" w:color="auto"/>
      </w:divBdr>
    </w:div>
    <w:div w:id="696151933">
      <w:bodyDiv w:val="1"/>
      <w:marLeft w:val="0"/>
      <w:marRight w:val="0"/>
      <w:marTop w:val="0"/>
      <w:marBottom w:val="0"/>
      <w:divBdr>
        <w:top w:val="none" w:sz="0" w:space="0" w:color="auto"/>
        <w:left w:val="none" w:sz="0" w:space="0" w:color="auto"/>
        <w:bottom w:val="none" w:sz="0" w:space="0" w:color="auto"/>
        <w:right w:val="none" w:sz="0" w:space="0" w:color="auto"/>
      </w:divBdr>
    </w:div>
    <w:div w:id="707414327">
      <w:bodyDiv w:val="1"/>
      <w:marLeft w:val="0"/>
      <w:marRight w:val="0"/>
      <w:marTop w:val="0"/>
      <w:marBottom w:val="0"/>
      <w:divBdr>
        <w:top w:val="none" w:sz="0" w:space="0" w:color="auto"/>
        <w:left w:val="none" w:sz="0" w:space="0" w:color="auto"/>
        <w:bottom w:val="none" w:sz="0" w:space="0" w:color="auto"/>
        <w:right w:val="none" w:sz="0" w:space="0" w:color="auto"/>
      </w:divBdr>
    </w:div>
    <w:div w:id="760218025">
      <w:bodyDiv w:val="1"/>
      <w:marLeft w:val="0"/>
      <w:marRight w:val="0"/>
      <w:marTop w:val="0"/>
      <w:marBottom w:val="0"/>
      <w:divBdr>
        <w:top w:val="none" w:sz="0" w:space="0" w:color="auto"/>
        <w:left w:val="none" w:sz="0" w:space="0" w:color="auto"/>
        <w:bottom w:val="none" w:sz="0" w:space="0" w:color="auto"/>
        <w:right w:val="none" w:sz="0" w:space="0" w:color="auto"/>
      </w:divBdr>
    </w:div>
    <w:div w:id="769929345">
      <w:bodyDiv w:val="1"/>
      <w:marLeft w:val="0"/>
      <w:marRight w:val="0"/>
      <w:marTop w:val="0"/>
      <w:marBottom w:val="0"/>
      <w:divBdr>
        <w:top w:val="none" w:sz="0" w:space="0" w:color="auto"/>
        <w:left w:val="none" w:sz="0" w:space="0" w:color="auto"/>
        <w:bottom w:val="none" w:sz="0" w:space="0" w:color="auto"/>
        <w:right w:val="none" w:sz="0" w:space="0" w:color="auto"/>
      </w:divBdr>
      <w:divsChild>
        <w:div w:id="1043822525">
          <w:marLeft w:val="0"/>
          <w:marRight w:val="0"/>
          <w:marTop w:val="0"/>
          <w:marBottom w:val="0"/>
          <w:divBdr>
            <w:top w:val="none" w:sz="0" w:space="0" w:color="auto"/>
            <w:left w:val="none" w:sz="0" w:space="0" w:color="auto"/>
            <w:bottom w:val="none" w:sz="0" w:space="0" w:color="auto"/>
            <w:right w:val="none" w:sz="0" w:space="0" w:color="auto"/>
          </w:divBdr>
          <w:divsChild>
            <w:div w:id="1556694356">
              <w:marLeft w:val="0"/>
              <w:marRight w:val="0"/>
              <w:marTop w:val="0"/>
              <w:marBottom w:val="0"/>
              <w:divBdr>
                <w:top w:val="none" w:sz="0" w:space="0" w:color="auto"/>
                <w:left w:val="single" w:sz="6" w:space="0" w:color="DDDDDD"/>
                <w:bottom w:val="single" w:sz="6" w:space="0" w:color="DDDDDD"/>
                <w:right w:val="single" w:sz="6" w:space="0" w:color="DDDDDD"/>
              </w:divBdr>
              <w:divsChild>
                <w:div w:id="1276794275">
                  <w:marLeft w:val="0"/>
                  <w:marRight w:val="0"/>
                  <w:marTop w:val="0"/>
                  <w:marBottom w:val="0"/>
                  <w:divBdr>
                    <w:top w:val="none" w:sz="0" w:space="0" w:color="auto"/>
                    <w:left w:val="none" w:sz="0" w:space="0" w:color="auto"/>
                    <w:bottom w:val="none" w:sz="0" w:space="0" w:color="auto"/>
                    <w:right w:val="none" w:sz="0" w:space="0" w:color="auto"/>
                  </w:divBdr>
                  <w:divsChild>
                    <w:div w:id="1078750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4491406">
      <w:bodyDiv w:val="1"/>
      <w:marLeft w:val="0"/>
      <w:marRight w:val="0"/>
      <w:marTop w:val="0"/>
      <w:marBottom w:val="0"/>
      <w:divBdr>
        <w:top w:val="none" w:sz="0" w:space="0" w:color="auto"/>
        <w:left w:val="none" w:sz="0" w:space="0" w:color="auto"/>
        <w:bottom w:val="none" w:sz="0" w:space="0" w:color="auto"/>
        <w:right w:val="none" w:sz="0" w:space="0" w:color="auto"/>
      </w:divBdr>
    </w:div>
    <w:div w:id="822745744">
      <w:bodyDiv w:val="1"/>
      <w:marLeft w:val="0"/>
      <w:marRight w:val="0"/>
      <w:marTop w:val="0"/>
      <w:marBottom w:val="0"/>
      <w:divBdr>
        <w:top w:val="none" w:sz="0" w:space="0" w:color="auto"/>
        <w:left w:val="none" w:sz="0" w:space="0" w:color="auto"/>
        <w:bottom w:val="none" w:sz="0" w:space="0" w:color="auto"/>
        <w:right w:val="none" w:sz="0" w:space="0" w:color="auto"/>
      </w:divBdr>
      <w:divsChild>
        <w:div w:id="355421567">
          <w:marLeft w:val="0"/>
          <w:marRight w:val="0"/>
          <w:marTop w:val="0"/>
          <w:marBottom w:val="0"/>
          <w:divBdr>
            <w:top w:val="none" w:sz="0" w:space="0" w:color="auto"/>
            <w:left w:val="none" w:sz="0" w:space="0" w:color="auto"/>
            <w:bottom w:val="none" w:sz="0" w:space="0" w:color="auto"/>
            <w:right w:val="none" w:sz="0" w:space="0" w:color="auto"/>
          </w:divBdr>
          <w:divsChild>
            <w:div w:id="316036709">
              <w:marLeft w:val="0"/>
              <w:marRight w:val="0"/>
              <w:marTop w:val="0"/>
              <w:marBottom w:val="0"/>
              <w:divBdr>
                <w:top w:val="none" w:sz="0" w:space="0" w:color="auto"/>
                <w:left w:val="single" w:sz="6" w:space="0" w:color="DDDDDD"/>
                <w:bottom w:val="single" w:sz="6" w:space="0" w:color="DDDDDD"/>
                <w:right w:val="single" w:sz="6" w:space="0" w:color="DDDDDD"/>
              </w:divBdr>
              <w:divsChild>
                <w:div w:id="1143741389">
                  <w:marLeft w:val="0"/>
                  <w:marRight w:val="0"/>
                  <w:marTop w:val="0"/>
                  <w:marBottom w:val="0"/>
                  <w:divBdr>
                    <w:top w:val="none" w:sz="0" w:space="0" w:color="auto"/>
                    <w:left w:val="none" w:sz="0" w:space="0" w:color="auto"/>
                    <w:bottom w:val="none" w:sz="0" w:space="0" w:color="auto"/>
                    <w:right w:val="none" w:sz="0" w:space="0" w:color="auto"/>
                  </w:divBdr>
                  <w:divsChild>
                    <w:div w:id="658731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4153553">
      <w:bodyDiv w:val="1"/>
      <w:marLeft w:val="0"/>
      <w:marRight w:val="0"/>
      <w:marTop w:val="0"/>
      <w:marBottom w:val="0"/>
      <w:divBdr>
        <w:top w:val="none" w:sz="0" w:space="0" w:color="auto"/>
        <w:left w:val="none" w:sz="0" w:space="0" w:color="auto"/>
        <w:bottom w:val="none" w:sz="0" w:space="0" w:color="auto"/>
        <w:right w:val="none" w:sz="0" w:space="0" w:color="auto"/>
      </w:divBdr>
    </w:div>
    <w:div w:id="841822802">
      <w:bodyDiv w:val="1"/>
      <w:marLeft w:val="0"/>
      <w:marRight w:val="0"/>
      <w:marTop w:val="0"/>
      <w:marBottom w:val="0"/>
      <w:divBdr>
        <w:top w:val="none" w:sz="0" w:space="0" w:color="auto"/>
        <w:left w:val="none" w:sz="0" w:space="0" w:color="auto"/>
        <w:bottom w:val="none" w:sz="0" w:space="0" w:color="auto"/>
        <w:right w:val="none" w:sz="0" w:space="0" w:color="auto"/>
      </w:divBdr>
    </w:div>
    <w:div w:id="845824531">
      <w:bodyDiv w:val="1"/>
      <w:marLeft w:val="0"/>
      <w:marRight w:val="0"/>
      <w:marTop w:val="0"/>
      <w:marBottom w:val="0"/>
      <w:divBdr>
        <w:top w:val="none" w:sz="0" w:space="0" w:color="auto"/>
        <w:left w:val="none" w:sz="0" w:space="0" w:color="auto"/>
        <w:bottom w:val="none" w:sz="0" w:space="0" w:color="auto"/>
        <w:right w:val="none" w:sz="0" w:space="0" w:color="auto"/>
      </w:divBdr>
      <w:divsChild>
        <w:div w:id="1309048655">
          <w:marLeft w:val="1"/>
          <w:marRight w:val="1"/>
          <w:marTop w:val="3"/>
          <w:marBottom w:val="5"/>
          <w:divBdr>
            <w:top w:val="none" w:sz="0" w:space="0" w:color="auto"/>
            <w:left w:val="none" w:sz="0" w:space="0" w:color="auto"/>
            <w:bottom w:val="none" w:sz="0" w:space="0" w:color="auto"/>
            <w:right w:val="none" w:sz="0" w:space="0" w:color="auto"/>
          </w:divBdr>
          <w:divsChild>
            <w:div w:id="30958267">
              <w:marLeft w:val="0"/>
              <w:marRight w:val="0"/>
              <w:marTop w:val="0"/>
              <w:marBottom w:val="0"/>
              <w:divBdr>
                <w:top w:val="none" w:sz="0" w:space="0" w:color="auto"/>
                <w:left w:val="none" w:sz="0" w:space="0" w:color="auto"/>
                <w:bottom w:val="none" w:sz="0" w:space="0" w:color="auto"/>
                <w:right w:val="none" w:sz="0" w:space="0" w:color="auto"/>
              </w:divBdr>
              <w:divsChild>
                <w:div w:id="1176457655">
                  <w:marLeft w:val="0"/>
                  <w:marRight w:val="0"/>
                  <w:marTop w:val="0"/>
                  <w:marBottom w:val="0"/>
                  <w:divBdr>
                    <w:top w:val="none" w:sz="0" w:space="0" w:color="auto"/>
                    <w:left w:val="none" w:sz="0" w:space="0" w:color="auto"/>
                    <w:bottom w:val="none" w:sz="0" w:space="0" w:color="auto"/>
                    <w:right w:val="none" w:sz="0" w:space="0" w:color="auto"/>
                  </w:divBdr>
                  <w:divsChild>
                    <w:div w:id="776632013">
                      <w:marLeft w:val="0"/>
                      <w:marRight w:val="0"/>
                      <w:marTop w:val="0"/>
                      <w:marBottom w:val="0"/>
                      <w:divBdr>
                        <w:top w:val="none" w:sz="0" w:space="0" w:color="auto"/>
                        <w:left w:val="none" w:sz="0" w:space="0" w:color="auto"/>
                        <w:bottom w:val="none" w:sz="0" w:space="0" w:color="auto"/>
                        <w:right w:val="none" w:sz="0" w:space="0" w:color="auto"/>
                      </w:divBdr>
                      <w:divsChild>
                        <w:div w:id="268319466">
                          <w:marLeft w:val="0"/>
                          <w:marRight w:val="0"/>
                          <w:marTop w:val="0"/>
                          <w:marBottom w:val="0"/>
                          <w:divBdr>
                            <w:top w:val="none" w:sz="0" w:space="0" w:color="auto"/>
                            <w:left w:val="none" w:sz="0" w:space="0" w:color="auto"/>
                            <w:bottom w:val="none" w:sz="0" w:space="0" w:color="auto"/>
                            <w:right w:val="none" w:sz="0" w:space="0" w:color="auto"/>
                          </w:divBdr>
                          <w:divsChild>
                            <w:div w:id="79567651">
                              <w:marLeft w:val="0"/>
                              <w:marRight w:val="0"/>
                              <w:marTop w:val="0"/>
                              <w:marBottom w:val="0"/>
                              <w:divBdr>
                                <w:top w:val="none" w:sz="0" w:space="0" w:color="auto"/>
                                <w:left w:val="none" w:sz="0" w:space="0" w:color="auto"/>
                                <w:bottom w:val="none" w:sz="0" w:space="0" w:color="auto"/>
                                <w:right w:val="none" w:sz="0" w:space="0" w:color="auto"/>
                              </w:divBdr>
                              <w:divsChild>
                                <w:div w:id="1727340029">
                                  <w:marLeft w:val="0"/>
                                  <w:marRight w:val="0"/>
                                  <w:marTop w:val="0"/>
                                  <w:marBottom w:val="0"/>
                                  <w:divBdr>
                                    <w:top w:val="none" w:sz="0" w:space="0" w:color="auto"/>
                                    <w:left w:val="none" w:sz="0" w:space="0" w:color="auto"/>
                                    <w:bottom w:val="none" w:sz="0" w:space="0" w:color="auto"/>
                                    <w:right w:val="none" w:sz="0" w:space="0" w:color="auto"/>
                                  </w:divBdr>
                                  <w:divsChild>
                                    <w:div w:id="2072003234">
                                      <w:marLeft w:val="0"/>
                                      <w:marRight w:val="0"/>
                                      <w:marTop w:val="0"/>
                                      <w:marBottom w:val="0"/>
                                      <w:divBdr>
                                        <w:top w:val="none" w:sz="0" w:space="0" w:color="auto"/>
                                        <w:left w:val="none" w:sz="0" w:space="0" w:color="auto"/>
                                        <w:bottom w:val="none" w:sz="0" w:space="0" w:color="auto"/>
                                        <w:right w:val="none" w:sz="0" w:space="0" w:color="auto"/>
                                      </w:divBdr>
                                      <w:divsChild>
                                        <w:div w:id="595358745">
                                          <w:marLeft w:val="0"/>
                                          <w:marRight w:val="0"/>
                                          <w:marTop w:val="0"/>
                                          <w:marBottom w:val="0"/>
                                          <w:divBdr>
                                            <w:top w:val="none" w:sz="0" w:space="0" w:color="auto"/>
                                            <w:left w:val="none" w:sz="0" w:space="0" w:color="auto"/>
                                            <w:bottom w:val="none" w:sz="0" w:space="0" w:color="auto"/>
                                            <w:right w:val="none" w:sz="0" w:space="0" w:color="auto"/>
                                          </w:divBdr>
                                          <w:divsChild>
                                            <w:div w:id="1957831601">
                                              <w:marLeft w:val="0"/>
                                              <w:marRight w:val="0"/>
                                              <w:marTop w:val="0"/>
                                              <w:marBottom w:val="0"/>
                                              <w:divBdr>
                                                <w:top w:val="none" w:sz="0" w:space="0" w:color="auto"/>
                                                <w:left w:val="none" w:sz="0" w:space="0" w:color="auto"/>
                                                <w:bottom w:val="none" w:sz="0" w:space="0" w:color="auto"/>
                                                <w:right w:val="none" w:sz="0" w:space="0" w:color="auto"/>
                                              </w:divBdr>
                                              <w:divsChild>
                                                <w:div w:id="1720006699">
                                                  <w:marLeft w:val="0"/>
                                                  <w:marRight w:val="0"/>
                                                  <w:marTop w:val="0"/>
                                                  <w:marBottom w:val="0"/>
                                                  <w:divBdr>
                                                    <w:top w:val="none" w:sz="0" w:space="0" w:color="auto"/>
                                                    <w:left w:val="none" w:sz="0" w:space="0" w:color="auto"/>
                                                    <w:bottom w:val="none" w:sz="0" w:space="0" w:color="auto"/>
                                                    <w:right w:val="none" w:sz="0" w:space="0" w:color="auto"/>
                                                  </w:divBdr>
                                                </w:div>
                                              </w:divsChild>
                                            </w:div>
                                            <w:div w:id="3073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6211711">
      <w:bodyDiv w:val="1"/>
      <w:marLeft w:val="0"/>
      <w:marRight w:val="0"/>
      <w:marTop w:val="0"/>
      <w:marBottom w:val="0"/>
      <w:divBdr>
        <w:top w:val="none" w:sz="0" w:space="0" w:color="auto"/>
        <w:left w:val="none" w:sz="0" w:space="0" w:color="auto"/>
        <w:bottom w:val="none" w:sz="0" w:space="0" w:color="auto"/>
        <w:right w:val="none" w:sz="0" w:space="0" w:color="auto"/>
      </w:divBdr>
    </w:div>
    <w:div w:id="892695650">
      <w:bodyDiv w:val="1"/>
      <w:marLeft w:val="0"/>
      <w:marRight w:val="0"/>
      <w:marTop w:val="0"/>
      <w:marBottom w:val="0"/>
      <w:divBdr>
        <w:top w:val="none" w:sz="0" w:space="0" w:color="auto"/>
        <w:left w:val="none" w:sz="0" w:space="0" w:color="auto"/>
        <w:bottom w:val="none" w:sz="0" w:space="0" w:color="auto"/>
        <w:right w:val="none" w:sz="0" w:space="0" w:color="auto"/>
      </w:divBdr>
    </w:div>
    <w:div w:id="897016448">
      <w:bodyDiv w:val="1"/>
      <w:marLeft w:val="0"/>
      <w:marRight w:val="0"/>
      <w:marTop w:val="0"/>
      <w:marBottom w:val="0"/>
      <w:divBdr>
        <w:top w:val="none" w:sz="0" w:space="0" w:color="auto"/>
        <w:left w:val="none" w:sz="0" w:space="0" w:color="auto"/>
        <w:bottom w:val="none" w:sz="0" w:space="0" w:color="auto"/>
        <w:right w:val="none" w:sz="0" w:space="0" w:color="auto"/>
      </w:divBdr>
    </w:div>
    <w:div w:id="908418731">
      <w:bodyDiv w:val="1"/>
      <w:marLeft w:val="0"/>
      <w:marRight w:val="0"/>
      <w:marTop w:val="0"/>
      <w:marBottom w:val="0"/>
      <w:divBdr>
        <w:top w:val="none" w:sz="0" w:space="0" w:color="auto"/>
        <w:left w:val="none" w:sz="0" w:space="0" w:color="auto"/>
        <w:bottom w:val="none" w:sz="0" w:space="0" w:color="auto"/>
        <w:right w:val="none" w:sz="0" w:space="0" w:color="auto"/>
      </w:divBdr>
    </w:div>
    <w:div w:id="909577963">
      <w:bodyDiv w:val="1"/>
      <w:marLeft w:val="0"/>
      <w:marRight w:val="0"/>
      <w:marTop w:val="0"/>
      <w:marBottom w:val="0"/>
      <w:divBdr>
        <w:top w:val="none" w:sz="0" w:space="0" w:color="auto"/>
        <w:left w:val="none" w:sz="0" w:space="0" w:color="auto"/>
        <w:bottom w:val="none" w:sz="0" w:space="0" w:color="auto"/>
        <w:right w:val="none" w:sz="0" w:space="0" w:color="auto"/>
      </w:divBdr>
    </w:div>
    <w:div w:id="912008207">
      <w:bodyDiv w:val="1"/>
      <w:marLeft w:val="0"/>
      <w:marRight w:val="0"/>
      <w:marTop w:val="0"/>
      <w:marBottom w:val="0"/>
      <w:divBdr>
        <w:top w:val="none" w:sz="0" w:space="0" w:color="auto"/>
        <w:left w:val="none" w:sz="0" w:space="0" w:color="auto"/>
        <w:bottom w:val="none" w:sz="0" w:space="0" w:color="auto"/>
        <w:right w:val="none" w:sz="0" w:space="0" w:color="auto"/>
      </w:divBdr>
      <w:divsChild>
        <w:div w:id="1337729338">
          <w:marLeft w:val="0"/>
          <w:marRight w:val="0"/>
          <w:marTop w:val="0"/>
          <w:marBottom w:val="0"/>
          <w:divBdr>
            <w:top w:val="none" w:sz="0" w:space="0" w:color="auto"/>
            <w:left w:val="none" w:sz="0" w:space="0" w:color="auto"/>
            <w:bottom w:val="none" w:sz="0" w:space="0" w:color="auto"/>
            <w:right w:val="none" w:sz="0" w:space="0" w:color="auto"/>
          </w:divBdr>
          <w:divsChild>
            <w:div w:id="523329084">
              <w:marLeft w:val="0"/>
              <w:marRight w:val="0"/>
              <w:marTop w:val="0"/>
              <w:marBottom w:val="0"/>
              <w:divBdr>
                <w:top w:val="none" w:sz="0" w:space="0" w:color="auto"/>
                <w:left w:val="single" w:sz="6" w:space="0" w:color="DDDDDD"/>
                <w:bottom w:val="single" w:sz="6" w:space="0" w:color="DDDDDD"/>
                <w:right w:val="single" w:sz="6" w:space="0" w:color="DDDDDD"/>
              </w:divBdr>
              <w:divsChild>
                <w:div w:id="845706319">
                  <w:marLeft w:val="0"/>
                  <w:marRight w:val="0"/>
                  <w:marTop w:val="0"/>
                  <w:marBottom w:val="0"/>
                  <w:divBdr>
                    <w:top w:val="none" w:sz="0" w:space="0" w:color="auto"/>
                    <w:left w:val="none" w:sz="0" w:space="0" w:color="auto"/>
                    <w:bottom w:val="none" w:sz="0" w:space="0" w:color="auto"/>
                    <w:right w:val="none" w:sz="0" w:space="0" w:color="auto"/>
                  </w:divBdr>
                  <w:divsChild>
                    <w:div w:id="1700397131">
                      <w:marLeft w:val="0"/>
                      <w:marRight w:val="0"/>
                      <w:marTop w:val="0"/>
                      <w:marBottom w:val="0"/>
                      <w:divBdr>
                        <w:top w:val="none" w:sz="0" w:space="0" w:color="auto"/>
                        <w:left w:val="none" w:sz="0" w:space="0" w:color="auto"/>
                        <w:bottom w:val="none" w:sz="0" w:space="0" w:color="auto"/>
                        <w:right w:val="none" w:sz="0" w:space="0" w:color="auto"/>
                      </w:divBdr>
                      <w:divsChild>
                        <w:div w:id="127273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4613865">
      <w:bodyDiv w:val="1"/>
      <w:marLeft w:val="0"/>
      <w:marRight w:val="0"/>
      <w:marTop w:val="0"/>
      <w:marBottom w:val="0"/>
      <w:divBdr>
        <w:top w:val="none" w:sz="0" w:space="0" w:color="auto"/>
        <w:left w:val="none" w:sz="0" w:space="0" w:color="auto"/>
        <w:bottom w:val="none" w:sz="0" w:space="0" w:color="auto"/>
        <w:right w:val="none" w:sz="0" w:space="0" w:color="auto"/>
      </w:divBdr>
    </w:div>
    <w:div w:id="925265685">
      <w:bodyDiv w:val="1"/>
      <w:marLeft w:val="0"/>
      <w:marRight w:val="0"/>
      <w:marTop w:val="0"/>
      <w:marBottom w:val="0"/>
      <w:divBdr>
        <w:top w:val="none" w:sz="0" w:space="0" w:color="auto"/>
        <w:left w:val="none" w:sz="0" w:space="0" w:color="auto"/>
        <w:bottom w:val="none" w:sz="0" w:space="0" w:color="auto"/>
        <w:right w:val="none" w:sz="0" w:space="0" w:color="auto"/>
      </w:divBdr>
    </w:div>
    <w:div w:id="930311480">
      <w:bodyDiv w:val="1"/>
      <w:marLeft w:val="0"/>
      <w:marRight w:val="0"/>
      <w:marTop w:val="0"/>
      <w:marBottom w:val="0"/>
      <w:divBdr>
        <w:top w:val="none" w:sz="0" w:space="0" w:color="auto"/>
        <w:left w:val="none" w:sz="0" w:space="0" w:color="auto"/>
        <w:bottom w:val="none" w:sz="0" w:space="0" w:color="auto"/>
        <w:right w:val="none" w:sz="0" w:space="0" w:color="auto"/>
      </w:divBdr>
    </w:div>
    <w:div w:id="933130625">
      <w:bodyDiv w:val="1"/>
      <w:marLeft w:val="0"/>
      <w:marRight w:val="0"/>
      <w:marTop w:val="0"/>
      <w:marBottom w:val="0"/>
      <w:divBdr>
        <w:top w:val="none" w:sz="0" w:space="0" w:color="auto"/>
        <w:left w:val="none" w:sz="0" w:space="0" w:color="auto"/>
        <w:bottom w:val="none" w:sz="0" w:space="0" w:color="auto"/>
        <w:right w:val="none" w:sz="0" w:space="0" w:color="auto"/>
      </w:divBdr>
    </w:div>
    <w:div w:id="933316708">
      <w:bodyDiv w:val="1"/>
      <w:marLeft w:val="0"/>
      <w:marRight w:val="0"/>
      <w:marTop w:val="0"/>
      <w:marBottom w:val="0"/>
      <w:divBdr>
        <w:top w:val="none" w:sz="0" w:space="0" w:color="auto"/>
        <w:left w:val="none" w:sz="0" w:space="0" w:color="auto"/>
        <w:bottom w:val="none" w:sz="0" w:space="0" w:color="auto"/>
        <w:right w:val="none" w:sz="0" w:space="0" w:color="auto"/>
      </w:divBdr>
    </w:div>
    <w:div w:id="933393660">
      <w:bodyDiv w:val="1"/>
      <w:marLeft w:val="0"/>
      <w:marRight w:val="0"/>
      <w:marTop w:val="0"/>
      <w:marBottom w:val="0"/>
      <w:divBdr>
        <w:top w:val="none" w:sz="0" w:space="0" w:color="auto"/>
        <w:left w:val="none" w:sz="0" w:space="0" w:color="auto"/>
        <w:bottom w:val="none" w:sz="0" w:space="0" w:color="auto"/>
        <w:right w:val="none" w:sz="0" w:space="0" w:color="auto"/>
      </w:divBdr>
    </w:div>
    <w:div w:id="947203142">
      <w:bodyDiv w:val="1"/>
      <w:marLeft w:val="60"/>
      <w:marRight w:val="60"/>
      <w:marTop w:val="60"/>
      <w:marBottom w:val="15"/>
      <w:divBdr>
        <w:top w:val="none" w:sz="0" w:space="0" w:color="auto"/>
        <w:left w:val="none" w:sz="0" w:space="0" w:color="auto"/>
        <w:bottom w:val="none" w:sz="0" w:space="0" w:color="auto"/>
        <w:right w:val="none" w:sz="0" w:space="0" w:color="auto"/>
      </w:divBdr>
      <w:divsChild>
        <w:div w:id="128788784">
          <w:marLeft w:val="0"/>
          <w:marRight w:val="0"/>
          <w:marTop w:val="0"/>
          <w:marBottom w:val="0"/>
          <w:divBdr>
            <w:top w:val="none" w:sz="0" w:space="0" w:color="auto"/>
            <w:left w:val="none" w:sz="0" w:space="0" w:color="auto"/>
            <w:bottom w:val="none" w:sz="0" w:space="0" w:color="auto"/>
            <w:right w:val="none" w:sz="0" w:space="0" w:color="auto"/>
          </w:divBdr>
        </w:div>
      </w:divsChild>
    </w:div>
    <w:div w:id="954403998">
      <w:bodyDiv w:val="1"/>
      <w:marLeft w:val="0"/>
      <w:marRight w:val="0"/>
      <w:marTop w:val="0"/>
      <w:marBottom w:val="0"/>
      <w:divBdr>
        <w:top w:val="none" w:sz="0" w:space="0" w:color="auto"/>
        <w:left w:val="none" w:sz="0" w:space="0" w:color="auto"/>
        <w:bottom w:val="none" w:sz="0" w:space="0" w:color="auto"/>
        <w:right w:val="none" w:sz="0" w:space="0" w:color="auto"/>
      </w:divBdr>
      <w:divsChild>
        <w:div w:id="1059403861">
          <w:marLeft w:val="0"/>
          <w:marRight w:val="0"/>
          <w:marTop w:val="0"/>
          <w:marBottom w:val="0"/>
          <w:divBdr>
            <w:top w:val="none" w:sz="0" w:space="0" w:color="auto"/>
            <w:left w:val="none" w:sz="0" w:space="0" w:color="auto"/>
            <w:bottom w:val="none" w:sz="0" w:space="0" w:color="auto"/>
            <w:right w:val="none" w:sz="0" w:space="0" w:color="auto"/>
          </w:divBdr>
          <w:divsChild>
            <w:div w:id="680545977">
              <w:marLeft w:val="0"/>
              <w:marRight w:val="0"/>
              <w:marTop w:val="0"/>
              <w:marBottom w:val="0"/>
              <w:divBdr>
                <w:top w:val="none" w:sz="0" w:space="0" w:color="auto"/>
                <w:left w:val="single" w:sz="6" w:space="0" w:color="DDDDDD"/>
                <w:bottom w:val="single" w:sz="6" w:space="0" w:color="DDDDDD"/>
                <w:right w:val="single" w:sz="6" w:space="0" w:color="DDDDDD"/>
              </w:divBdr>
              <w:divsChild>
                <w:div w:id="1086069963">
                  <w:marLeft w:val="0"/>
                  <w:marRight w:val="0"/>
                  <w:marTop w:val="0"/>
                  <w:marBottom w:val="0"/>
                  <w:divBdr>
                    <w:top w:val="none" w:sz="0" w:space="0" w:color="auto"/>
                    <w:left w:val="none" w:sz="0" w:space="0" w:color="auto"/>
                    <w:bottom w:val="none" w:sz="0" w:space="0" w:color="auto"/>
                    <w:right w:val="none" w:sz="0" w:space="0" w:color="auto"/>
                  </w:divBdr>
                  <w:divsChild>
                    <w:div w:id="1719430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5409093">
      <w:bodyDiv w:val="1"/>
      <w:marLeft w:val="0"/>
      <w:marRight w:val="0"/>
      <w:marTop w:val="0"/>
      <w:marBottom w:val="0"/>
      <w:divBdr>
        <w:top w:val="none" w:sz="0" w:space="0" w:color="auto"/>
        <w:left w:val="none" w:sz="0" w:space="0" w:color="auto"/>
        <w:bottom w:val="none" w:sz="0" w:space="0" w:color="auto"/>
        <w:right w:val="none" w:sz="0" w:space="0" w:color="auto"/>
      </w:divBdr>
      <w:divsChild>
        <w:div w:id="1509521348">
          <w:marLeft w:val="0"/>
          <w:marRight w:val="0"/>
          <w:marTop w:val="0"/>
          <w:marBottom w:val="0"/>
          <w:divBdr>
            <w:top w:val="none" w:sz="0" w:space="0" w:color="auto"/>
            <w:left w:val="none" w:sz="0" w:space="0" w:color="auto"/>
            <w:bottom w:val="none" w:sz="0" w:space="0" w:color="auto"/>
            <w:right w:val="none" w:sz="0" w:space="0" w:color="auto"/>
          </w:divBdr>
          <w:divsChild>
            <w:div w:id="1959414838">
              <w:marLeft w:val="0"/>
              <w:marRight w:val="0"/>
              <w:marTop w:val="0"/>
              <w:marBottom w:val="0"/>
              <w:divBdr>
                <w:top w:val="none" w:sz="0" w:space="0" w:color="auto"/>
                <w:left w:val="none" w:sz="0" w:space="0" w:color="auto"/>
                <w:bottom w:val="none" w:sz="0" w:space="0" w:color="auto"/>
                <w:right w:val="none" w:sz="0" w:space="0" w:color="auto"/>
              </w:divBdr>
              <w:divsChild>
                <w:div w:id="1270160979">
                  <w:marLeft w:val="0"/>
                  <w:marRight w:val="0"/>
                  <w:marTop w:val="0"/>
                  <w:marBottom w:val="0"/>
                  <w:divBdr>
                    <w:top w:val="none" w:sz="0" w:space="0" w:color="auto"/>
                    <w:left w:val="none" w:sz="0" w:space="0" w:color="auto"/>
                    <w:bottom w:val="none" w:sz="0" w:space="0" w:color="auto"/>
                    <w:right w:val="none" w:sz="0" w:space="0" w:color="auto"/>
                  </w:divBdr>
                  <w:divsChild>
                    <w:div w:id="678971736">
                      <w:marLeft w:val="0"/>
                      <w:marRight w:val="0"/>
                      <w:marTop w:val="0"/>
                      <w:marBottom w:val="0"/>
                      <w:divBdr>
                        <w:top w:val="none" w:sz="0" w:space="0" w:color="auto"/>
                        <w:left w:val="none" w:sz="0" w:space="0" w:color="auto"/>
                        <w:bottom w:val="none" w:sz="0" w:space="0" w:color="auto"/>
                        <w:right w:val="none" w:sz="0" w:space="0" w:color="auto"/>
                      </w:divBdr>
                      <w:divsChild>
                        <w:div w:id="1979676631">
                          <w:marLeft w:val="0"/>
                          <w:marRight w:val="0"/>
                          <w:marTop w:val="0"/>
                          <w:marBottom w:val="0"/>
                          <w:divBdr>
                            <w:top w:val="none" w:sz="0" w:space="0" w:color="auto"/>
                            <w:left w:val="none" w:sz="0" w:space="0" w:color="auto"/>
                            <w:bottom w:val="none" w:sz="0" w:space="0" w:color="auto"/>
                            <w:right w:val="none" w:sz="0" w:space="0" w:color="auto"/>
                          </w:divBdr>
                          <w:divsChild>
                            <w:div w:id="1823158862">
                              <w:marLeft w:val="0"/>
                              <w:marRight w:val="0"/>
                              <w:marTop w:val="0"/>
                              <w:marBottom w:val="0"/>
                              <w:divBdr>
                                <w:top w:val="none" w:sz="0" w:space="0" w:color="auto"/>
                                <w:left w:val="none" w:sz="0" w:space="0" w:color="auto"/>
                                <w:bottom w:val="none" w:sz="0" w:space="0" w:color="auto"/>
                                <w:right w:val="none" w:sz="0" w:space="0" w:color="auto"/>
                              </w:divBdr>
                              <w:divsChild>
                                <w:div w:id="1894807026">
                                  <w:marLeft w:val="0"/>
                                  <w:marRight w:val="0"/>
                                  <w:marTop w:val="0"/>
                                  <w:marBottom w:val="0"/>
                                  <w:divBdr>
                                    <w:top w:val="none" w:sz="0" w:space="0" w:color="auto"/>
                                    <w:left w:val="none" w:sz="0" w:space="0" w:color="auto"/>
                                    <w:bottom w:val="none" w:sz="0" w:space="0" w:color="auto"/>
                                    <w:right w:val="none" w:sz="0" w:space="0" w:color="auto"/>
                                  </w:divBdr>
                                  <w:divsChild>
                                    <w:div w:id="1373924492">
                                      <w:marLeft w:val="0"/>
                                      <w:marRight w:val="0"/>
                                      <w:marTop w:val="0"/>
                                      <w:marBottom w:val="0"/>
                                      <w:divBdr>
                                        <w:top w:val="none" w:sz="0" w:space="0" w:color="auto"/>
                                        <w:left w:val="none" w:sz="0" w:space="0" w:color="auto"/>
                                        <w:bottom w:val="none" w:sz="0" w:space="0" w:color="auto"/>
                                        <w:right w:val="none" w:sz="0" w:space="0" w:color="auto"/>
                                      </w:divBdr>
                                      <w:divsChild>
                                        <w:div w:id="244996878">
                                          <w:marLeft w:val="0"/>
                                          <w:marRight w:val="0"/>
                                          <w:marTop w:val="0"/>
                                          <w:marBottom w:val="0"/>
                                          <w:divBdr>
                                            <w:top w:val="none" w:sz="0" w:space="0" w:color="auto"/>
                                            <w:left w:val="none" w:sz="0" w:space="0" w:color="auto"/>
                                            <w:bottom w:val="none" w:sz="0" w:space="0" w:color="auto"/>
                                            <w:right w:val="none" w:sz="0" w:space="0" w:color="auto"/>
                                          </w:divBdr>
                                          <w:divsChild>
                                            <w:div w:id="1787693561">
                                              <w:marLeft w:val="0"/>
                                              <w:marRight w:val="0"/>
                                              <w:marTop w:val="0"/>
                                              <w:marBottom w:val="0"/>
                                              <w:divBdr>
                                                <w:top w:val="none" w:sz="0" w:space="0" w:color="auto"/>
                                                <w:left w:val="none" w:sz="0" w:space="0" w:color="auto"/>
                                                <w:bottom w:val="none" w:sz="0" w:space="0" w:color="auto"/>
                                                <w:right w:val="none" w:sz="0" w:space="0" w:color="auto"/>
                                              </w:divBdr>
                                              <w:divsChild>
                                                <w:div w:id="1539971780">
                                                  <w:marLeft w:val="0"/>
                                                  <w:marRight w:val="0"/>
                                                  <w:marTop w:val="240"/>
                                                  <w:marBottom w:val="0"/>
                                                  <w:divBdr>
                                                    <w:top w:val="none" w:sz="0" w:space="0" w:color="auto"/>
                                                    <w:left w:val="none" w:sz="0" w:space="0" w:color="auto"/>
                                                    <w:bottom w:val="none" w:sz="0" w:space="0" w:color="auto"/>
                                                    <w:right w:val="none" w:sz="0" w:space="0" w:color="auto"/>
                                                  </w:divBdr>
                                                  <w:divsChild>
                                                    <w:div w:id="216354819">
                                                      <w:marLeft w:val="0"/>
                                                      <w:marRight w:val="0"/>
                                                      <w:marTop w:val="0"/>
                                                      <w:marBottom w:val="0"/>
                                                      <w:divBdr>
                                                        <w:top w:val="none" w:sz="0" w:space="0" w:color="auto"/>
                                                        <w:left w:val="none" w:sz="0" w:space="0" w:color="auto"/>
                                                        <w:bottom w:val="none" w:sz="0" w:space="0" w:color="auto"/>
                                                        <w:right w:val="none" w:sz="0" w:space="0" w:color="auto"/>
                                                      </w:divBdr>
                                                      <w:divsChild>
                                                        <w:div w:id="1061831865">
                                                          <w:marLeft w:val="0"/>
                                                          <w:marRight w:val="0"/>
                                                          <w:marTop w:val="0"/>
                                                          <w:marBottom w:val="0"/>
                                                          <w:divBdr>
                                                            <w:top w:val="none" w:sz="0" w:space="0" w:color="auto"/>
                                                            <w:left w:val="none" w:sz="0" w:space="0" w:color="auto"/>
                                                            <w:bottom w:val="none" w:sz="0" w:space="0" w:color="auto"/>
                                                            <w:right w:val="none" w:sz="0" w:space="0" w:color="auto"/>
                                                          </w:divBdr>
                                                        </w:div>
                                                      </w:divsChild>
                                                    </w:div>
                                                    <w:div w:id="670984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77144272">
      <w:bodyDiv w:val="1"/>
      <w:marLeft w:val="0"/>
      <w:marRight w:val="0"/>
      <w:marTop w:val="0"/>
      <w:marBottom w:val="0"/>
      <w:divBdr>
        <w:top w:val="none" w:sz="0" w:space="0" w:color="auto"/>
        <w:left w:val="none" w:sz="0" w:space="0" w:color="auto"/>
        <w:bottom w:val="none" w:sz="0" w:space="0" w:color="auto"/>
        <w:right w:val="none" w:sz="0" w:space="0" w:color="auto"/>
      </w:divBdr>
    </w:div>
    <w:div w:id="977881711">
      <w:bodyDiv w:val="1"/>
      <w:marLeft w:val="0"/>
      <w:marRight w:val="0"/>
      <w:marTop w:val="0"/>
      <w:marBottom w:val="0"/>
      <w:divBdr>
        <w:top w:val="none" w:sz="0" w:space="0" w:color="auto"/>
        <w:left w:val="none" w:sz="0" w:space="0" w:color="auto"/>
        <w:bottom w:val="none" w:sz="0" w:space="0" w:color="auto"/>
        <w:right w:val="none" w:sz="0" w:space="0" w:color="auto"/>
      </w:divBdr>
    </w:div>
    <w:div w:id="998729125">
      <w:bodyDiv w:val="1"/>
      <w:marLeft w:val="0"/>
      <w:marRight w:val="0"/>
      <w:marTop w:val="0"/>
      <w:marBottom w:val="0"/>
      <w:divBdr>
        <w:top w:val="none" w:sz="0" w:space="0" w:color="auto"/>
        <w:left w:val="none" w:sz="0" w:space="0" w:color="auto"/>
        <w:bottom w:val="none" w:sz="0" w:space="0" w:color="auto"/>
        <w:right w:val="none" w:sz="0" w:space="0" w:color="auto"/>
      </w:divBdr>
    </w:div>
    <w:div w:id="1005519676">
      <w:bodyDiv w:val="1"/>
      <w:marLeft w:val="0"/>
      <w:marRight w:val="0"/>
      <w:marTop w:val="0"/>
      <w:marBottom w:val="0"/>
      <w:divBdr>
        <w:top w:val="none" w:sz="0" w:space="0" w:color="auto"/>
        <w:left w:val="none" w:sz="0" w:space="0" w:color="auto"/>
        <w:bottom w:val="none" w:sz="0" w:space="0" w:color="auto"/>
        <w:right w:val="none" w:sz="0" w:space="0" w:color="auto"/>
      </w:divBdr>
    </w:div>
    <w:div w:id="1030643709">
      <w:bodyDiv w:val="1"/>
      <w:marLeft w:val="0"/>
      <w:marRight w:val="0"/>
      <w:marTop w:val="0"/>
      <w:marBottom w:val="0"/>
      <w:divBdr>
        <w:top w:val="none" w:sz="0" w:space="0" w:color="auto"/>
        <w:left w:val="none" w:sz="0" w:space="0" w:color="auto"/>
        <w:bottom w:val="none" w:sz="0" w:space="0" w:color="auto"/>
        <w:right w:val="none" w:sz="0" w:space="0" w:color="auto"/>
      </w:divBdr>
    </w:div>
    <w:div w:id="1033379435">
      <w:bodyDiv w:val="1"/>
      <w:marLeft w:val="0"/>
      <w:marRight w:val="0"/>
      <w:marTop w:val="0"/>
      <w:marBottom w:val="0"/>
      <w:divBdr>
        <w:top w:val="none" w:sz="0" w:space="0" w:color="auto"/>
        <w:left w:val="none" w:sz="0" w:space="0" w:color="auto"/>
        <w:bottom w:val="none" w:sz="0" w:space="0" w:color="auto"/>
        <w:right w:val="none" w:sz="0" w:space="0" w:color="auto"/>
      </w:divBdr>
    </w:div>
    <w:div w:id="1036351818">
      <w:bodyDiv w:val="1"/>
      <w:marLeft w:val="0"/>
      <w:marRight w:val="0"/>
      <w:marTop w:val="0"/>
      <w:marBottom w:val="0"/>
      <w:divBdr>
        <w:top w:val="none" w:sz="0" w:space="0" w:color="auto"/>
        <w:left w:val="none" w:sz="0" w:space="0" w:color="auto"/>
        <w:bottom w:val="none" w:sz="0" w:space="0" w:color="auto"/>
        <w:right w:val="none" w:sz="0" w:space="0" w:color="auto"/>
      </w:divBdr>
    </w:div>
    <w:div w:id="1047686912">
      <w:bodyDiv w:val="1"/>
      <w:marLeft w:val="0"/>
      <w:marRight w:val="0"/>
      <w:marTop w:val="0"/>
      <w:marBottom w:val="0"/>
      <w:divBdr>
        <w:top w:val="none" w:sz="0" w:space="0" w:color="auto"/>
        <w:left w:val="none" w:sz="0" w:space="0" w:color="auto"/>
        <w:bottom w:val="none" w:sz="0" w:space="0" w:color="auto"/>
        <w:right w:val="none" w:sz="0" w:space="0" w:color="auto"/>
      </w:divBdr>
      <w:divsChild>
        <w:div w:id="199705059">
          <w:marLeft w:val="0"/>
          <w:marRight w:val="0"/>
          <w:marTop w:val="0"/>
          <w:marBottom w:val="0"/>
          <w:divBdr>
            <w:top w:val="none" w:sz="0" w:space="0" w:color="auto"/>
            <w:left w:val="none" w:sz="0" w:space="0" w:color="auto"/>
            <w:bottom w:val="none" w:sz="0" w:space="0" w:color="auto"/>
            <w:right w:val="none" w:sz="0" w:space="0" w:color="auto"/>
          </w:divBdr>
          <w:divsChild>
            <w:div w:id="1269462715">
              <w:marLeft w:val="0"/>
              <w:marRight w:val="0"/>
              <w:marTop w:val="0"/>
              <w:marBottom w:val="0"/>
              <w:divBdr>
                <w:top w:val="none" w:sz="0" w:space="0" w:color="auto"/>
                <w:left w:val="single" w:sz="6" w:space="0" w:color="DDDDDD"/>
                <w:bottom w:val="single" w:sz="6" w:space="0" w:color="DDDDDD"/>
                <w:right w:val="single" w:sz="6" w:space="0" w:color="DDDDDD"/>
              </w:divBdr>
              <w:divsChild>
                <w:div w:id="624046315">
                  <w:marLeft w:val="0"/>
                  <w:marRight w:val="0"/>
                  <w:marTop w:val="0"/>
                  <w:marBottom w:val="0"/>
                  <w:divBdr>
                    <w:top w:val="none" w:sz="0" w:space="0" w:color="auto"/>
                    <w:left w:val="none" w:sz="0" w:space="0" w:color="auto"/>
                    <w:bottom w:val="none" w:sz="0" w:space="0" w:color="auto"/>
                    <w:right w:val="none" w:sz="0" w:space="0" w:color="auto"/>
                  </w:divBdr>
                  <w:divsChild>
                    <w:div w:id="287054590">
                      <w:marLeft w:val="0"/>
                      <w:marRight w:val="0"/>
                      <w:marTop w:val="0"/>
                      <w:marBottom w:val="0"/>
                      <w:divBdr>
                        <w:top w:val="none" w:sz="0" w:space="0" w:color="auto"/>
                        <w:left w:val="none" w:sz="0" w:space="0" w:color="auto"/>
                        <w:bottom w:val="none" w:sz="0" w:space="0" w:color="auto"/>
                        <w:right w:val="none" w:sz="0" w:space="0" w:color="auto"/>
                      </w:divBdr>
                      <w:divsChild>
                        <w:div w:id="1370760418">
                          <w:marLeft w:val="0"/>
                          <w:marRight w:val="0"/>
                          <w:marTop w:val="0"/>
                          <w:marBottom w:val="0"/>
                          <w:divBdr>
                            <w:top w:val="none" w:sz="0" w:space="0" w:color="auto"/>
                            <w:left w:val="none" w:sz="0" w:space="0" w:color="auto"/>
                            <w:bottom w:val="none" w:sz="0" w:space="0" w:color="auto"/>
                            <w:right w:val="none" w:sz="0" w:space="0" w:color="auto"/>
                          </w:divBdr>
                          <w:divsChild>
                            <w:div w:id="915170456">
                              <w:marLeft w:val="0"/>
                              <w:marRight w:val="0"/>
                              <w:marTop w:val="0"/>
                              <w:marBottom w:val="0"/>
                              <w:divBdr>
                                <w:top w:val="none" w:sz="0" w:space="0" w:color="auto"/>
                                <w:left w:val="none" w:sz="0" w:space="0" w:color="auto"/>
                                <w:bottom w:val="none" w:sz="0" w:space="0" w:color="auto"/>
                                <w:right w:val="none" w:sz="0" w:space="0" w:color="auto"/>
                              </w:divBdr>
                              <w:divsChild>
                                <w:div w:id="29295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1562426">
      <w:bodyDiv w:val="1"/>
      <w:marLeft w:val="0"/>
      <w:marRight w:val="0"/>
      <w:marTop w:val="0"/>
      <w:marBottom w:val="0"/>
      <w:divBdr>
        <w:top w:val="none" w:sz="0" w:space="0" w:color="auto"/>
        <w:left w:val="none" w:sz="0" w:space="0" w:color="auto"/>
        <w:bottom w:val="none" w:sz="0" w:space="0" w:color="auto"/>
        <w:right w:val="none" w:sz="0" w:space="0" w:color="auto"/>
      </w:divBdr>
      <w:divsChild>
        <w:div w:id="1139031419">
          <w:marLeft w:val="1"/>
          <w:marRight w:val="1"/>
          <w:marTop w:val="3"/>
          <w:marBottom w:val="5"/>
          <w:divBdr>
            <w:top w:val="none" w:sz="0" w:space="0" w:color="auto"/>
            <w:left w:val="none" w:sz="0" w:space="0" w:color="auto"/>
            <w:bottom w:val="none" w:sz="0" w:space="0" w:color="auto"/>
            <w:right w:val="none" w:sz="0" w:space="0" w:color="auto"/>
          </w:divBdr>
          <w:divsChild>
            <w:div w:id="1854680706">
              <w:marLeft w:val="0"/>
              <w:marRight w:val="0"/>
              <w:marTop w:val="0"/>
              <w:marBottom w:val="0"/>
              <w:divBdr>
                <w:top w:val="none" w:sz="0" w:space="0" w:color="auto"/>
                <w:left w:val="none" w:sz="0" w:space="0" w:color="auto"/>
                <w:bottom w:val="none" w:sz="0" w:space="0" w:color="auto"/>
                <w:right w:val="none" w:sz="0" w:space="0" w:color="auto"/>
              </w:divBdr>
              <w:divsChild>
                <w:div w:id="189149721">
                  <w:marLeft w:val="0"/>
                  <w:marRight w:val="0"/>
                  <w:marTop w:val="0"/>
                  <w:marBottom w:val="0"/>
                  <w:divBdr>
                    <w:top w:val="none" w:sz="0" w:space="0" w:color="auto"/>
                    <w:left w:val="none" w:sz="0" w:space="0" w:color="auto"/>
                    <w:bottom w:val="none" w:sz="0" w:space="0" w:color="auto"/>
                    <w:right w:val="none" w:sz="0" w:space="0" w:color="auto"/>
                  </w:divBdr>
                  <w:divsChild>
                    <w:div w:id="907227440">
                      <w:marLeft w:val="0"/>
                      <w:marRight w:val="0"/>
                      <w:marTop w:val="0"/>
                      <w:marBottom w:val="0"/>
                      <w:divBdr>
                        <w:top w:val="none" w:sz="0" w:space="0" w:color="auto"/>
                        <w:left w:val="none" w:sz="0" w:space="0" w:color="auto"/>
                        <w:bottom w:val="none" w:sz="0" w:space="0" w:color="auto"/>
                        <w:right w:val="none" w:sz="0" w:space="0" w:color="auto"/>
                      </w:divBdr>
                      <w:divsChild>
                        <w:div w:id="1575121079">
                          <w:marLeft w:val="0"/>
                          <w:marRight w:val="0"/>
                          <w:marTop w:val="0"/>
                          <w:marBottom w:val="0"/>
                          <w:divBdr>
                            <w:top w:val="none" w:sz="0" w:space="0" w:color="auto"/>
                            <w:left w:val="none" w:sz="0" w:space="0" w:color="auto"/>
                            <w:bottom w:val="none" w:sz="0" w:space="0" w:color="auto"/>
                            <w:right w:val="none" w:sz="0" w:space="0" w:color="auto"/>
                          </w:divBdr>
                          <w:divsChild>
                            <w:div w:id="623538189">
                              <w:marLeft w:val="0"/>
                              <w:marRight w:val="0"/>
                              <w:marTop w:val="0"/>
                              <w:marBottom w:val="0"/>
                              <w:divBdr>
                                <w:top w:val="none" w:sz="0" w:space="0" w:color="auto"/>
                                <w:left w:val="none" w:sz="0" w:space="0" w:color="auto"/>
                                <w:bottom w:val="none" w:sz="0" w:space="0" w:color="auto"/>
                                <w:right w:val="none" w:sz="0" w:space="0" w:color="auto"/>
                              </w:divBdr>
                              <w:divsChild>
                                <w:div w:id="1398699848">
                                  <w:marLeft w:val="0"/>
                                  <w:marRight w:val="0"/>
                                  <w:marTop w:val="0"/>
                                  <w:marBottom w:val="0"/>
                                  <w:divBdr>
                                    <w:top w:val="none" w:sz="0" w:space="0" w:color="auto"/>
                                    <w:left w:val="none" w:sz="0" w:space="0" w:color="auto"/>
                                    <w:bottom w:val="none" w:sz="0" w:space="0" w:color="auto"/>
                                    <w:right w:val="none" w:sz="0" w:space="0" w:color="auto"/>
                                  </w:divBdr>
                                  <w:divsChild>
                                    <w:div w:id="1513182279">
                                      <w:marLeft w:val="0"/>
                                      <w:marRight w:val="0"/>
                                      <w:marTop w:val="0"/>
                                      <w:marBottom w:val="0"/>
                                      <w:divBdr>
                                        <w:top w:val="none" w:sz="0" w:space="0" w:color="auto"/>
                                        <w:left w:val="none" w:sz="0" w:space="0" w:color="auto"/>
                                        <w:bottom w:val="none" w:sz="0" w:space="0" w:color="auto"/>
                                        <w:right w:val="none" w:sz="0" w:space="0" w:color="auto"/>
                                      </w:divBdr>
                                      <w:divsChild>
                                        <w:div w:id="655301172">
                                          <w:marLeft w:val="0"/>
                                          <w:marRight w:val="0"/>
                                          <w:marTop w:val="0"/>
                                          <w:marBottom w:val="0"/>
                                          <w:divBdr>
                                            <w:top w:val="none" w:sz="0" w:space="0" w:color="auto"/>
                                            <w:left w:val="none" w:sz="0" w:space="0" w:color="auto"/>
                                            <w:bottom w:val="none" w:sz="0" w:space="0" w:color="auto"/>
                                            <w:right w:val="none" w:sz="0" w:space="0" w:color="auto"/>
                                          </w:divBdr>
                                          <w:divsChild>
                                            <w:div w:id="498882983">
                                              <w:marLeft w:val="0"/>
                                              <w:marRight w:val="0"/>
                                              <w:marTop w:val="0"/>
                                              <w:marBottom w:val="0"/>
                                              <w:divBdr>
                                                <w:top w:val="none" w:sz="0" w:space="0" w:color="auto"/>
                                                <w:left w:val="none" w:sz="0" w:space="0" w:color="auto"/>
                                                <w:bottom w:val="none" w:sz="0" w:space="0" w:color="auto"/>
                                                <w:right w:val="none" w:sz="0" w:space="0" w:color="auto"/>
                                              </w:divBdr>
                                              <w:divsChild>
                                                <w:div w:id="1154177581">
                                                  <w:marLeft w:val="0"/>
                                                  <w:marRight w:val="0"/>
                                                  <w:marTop w:val="0"/>
                                                  <w:marBottom w:val="0"/>
                                                  <w:divBdr>
                                                    <w:top w:val="none" w:sz="0" w:space="0" w:color="auto"/>
                                                    <w:left w:val="none" w:sz="0" w:space="0" w:color="auto"/>
                                                    <w:bottom w:val="none" w:sz="0" w:space="0" w:color="auto"/>
                                                    <w:right w:val="none" w:sz="0" w:space="0" w:color="auto"/>
                                                  </w:divBdr>
                                                </w:div>
                                              </w:divsChild>
                                            </w:div>
                                            <w:div w:id="112446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86028882">
      <w:bodyDiv w:val="1"/>
      <w:marLeft w:val="0"/>
      <w:marRight w:val="0"/>
      <w:marTop w:val="0"/>
      <w:marBottom w:val="0"/>
      <w:divBdr>
        <w:top w:val="none" w:sz="0" w:space="0" w:color="auto"/>
        <w:left w:val="none" w:sz="0" w:space="0" w:color="auto"/>
        <w:bottom w:val="none" w:sz="0" w:space="0" w:color="auto"/>
        <w:right w:val="none" w:sz="0" w:space="0" w:color="auto"/>
      </w:divBdr>
    </w:div>
    <w:div w:id="1086028982">
      <w:bodyDiv w:val="1"/>
      <w:marLeft w:val="0"/>
      <w:marRight w:val="0"/>
      <w:marTop w:val="0"/>
      <w:marBottom w:val="0"/>
      <w:divBdr>
        <w:top w:val="none" w:sz="0" w:space="0" w:color="auto"/>
        <w:left w:val="none" w:sz="0" w:space="0" w:color="auto"/>
        <w:bottom w:val="none" w:sz="0" w:space="0" w:color="auto"/>
        <w:right w:val="none" w:sz="0" w:space="0" w:color="auto"/>
      </w:divBdr>
    </w:div>
    <w:div w:id="1110659881">
      <w:bodyDiv w:val="1"/>
      <w:marLeft w:val="0"/>
      <w:marRight w:val="0"/>
      <w:marTop w:val="0"/>
      <w:marBottom w:val="0"/>
      <w:divBdr>
        <w:top w:val="none" w:sz="0" w:space="0" w:color="auto"/>
        <w:left w:val="none" w:sz="0" w:space="0" w:color="auto"/>
        <w:bottom w:val="none" w:sz="0" w:space="0" w:color="auto"/>
        <w:right w:val="none" w:sz="0" w:space="0" w:color="auto"/>
      </w:divBdr>
      <w:divsChild>
        <w:div w:id="50203065">
          <w:marLeft w:val="0"/>
          <w:marRight w:val="0"/>
          <w:marTop w:val="0"/>
          <w:marBottom w:val="0"/>
          <w:divBdr>
            <w:top w:val="none" w:sz="0" w:space="0" w:color="auto"/>
            <w:left w:val="none" w:sz="0" w:space="0" w:color="auto"/>
            <w:bottom w:val="none" w:sz="0" w:space="0" w:color="auto"/>
            <w:right w:val="none" w:sz="0" w:space="0" w:color="auto"/>
          </w:divBdr>
          <w:divsChild>
            <w:div w:id="278071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598150">
      <w:bodyDiv w:val="1"/>
      <w:marLeft w:val="60"/>
      <w:marRight w:val="60"/>
      <w:marTop w:val="60"/>
      <w:marBottom w:val="15"/>
      <w:divBdr>
        <w:top w:val="none" w:sz="0" w:space="0" w:color="auto"/>
        <w:left w:val="none" w:sz="0" w:space="0" w:color="auto"/>
        <w:bottom w:val="none" w:sz="0" w:space="0" w:color="auto"/>
        <w:right w:val="none" w:sz="0" w:space="0" w:color="auto"/>
      </w:divBdr>
      <w:divsChild>
        <w:div w:id="1883974251">
          <w:marLeft w:val="0"/>
          <w:marRight w:val="0"/>
          <w:marTop w:val="0"/>
          <w:marBottom w:val="0"/>
          <w:divBdr>
            <w:top w:val="none" w:sz="0" w:space="0" w:color="auto"/>
            <w:left w:val="none" w:sz="0" w:space="0" w:color="auto"/>
            <w:bottom w:val="none" w:sz="0" w:space="0" w:color="auto"/>
            <w:right w:val="none" w:sz="0" w:space="0" w:color="auto"/>
          </w:divBdr>
        </w:div>
      </w:divsChild>
    </w:div>
    <w:div w:id="1152016999">
      <w:bodyDiv w:val="1"/>
      <w:marLeft w:val="60"/>
      <w:marRight w:val="60"/>
      <w:marTop w:val="60"/>
      <w:marBottom w:val="15"/>
      <w:divBdr>
        <w:top w:val="none" w:sz="0" w:space="0" w:color="auto"/>
        <w:left w:val="none" w:sz="0" w:space="0" w:color="auto"/>
        <w:bottom w:val="none" w:sz="0" w:space="0" w:color="auto"/>
        <w:right w:val="none" w:sz="0" w:space="0" w:color="auto"/>
      </w:divBdr>
      <w:divsChild>
        <w:div w:id="2046756981">
          <w:marLeft w:val="0"/>
          <w:marRight w:val="0"/>
          <w:marTop w:val="0"/>
          <w:marBottom w:val="0"/>
          <w:divBdr>
            <w:top w:val="none" w:sz="0" w:space="0" w:color="auto"/>
            <w:left w:val="none" w:sz="0" w:space="0" w:color="auto"/>
            <w:bottom w:val="none" w:sz="0" w:space="0" w:color="auto"/>
            <w:right w:val="none" w:sz="0" w:space="0" w:color="auto"/>
          </w:divBdr>
        </w:div>
        <w:div w:id="1744600715">
          <w:marLeft w:val="0"/>
          <w:marRight w:val="0"/>
          <w:marTop w:val="0"/>
          <w:marBottom w:val="0"/>
          <w:divBdr>
            <w:top w:val="none" w:sz="0" w:space="0" w:color="auto"/>
            <w:left w:val="none" w:sz="0" w:space="0" w:color="auto"/>
            <w:bottom w:val="none" w:sz="0" w:space="0" w:color="auto"/>
            <w:right w:val="none" w:sz="0" w:space="0" w:color="auto"/>
          </w:divBdr>
        </w:div>
      </w:divsChild>
    </w:div>
    <w:div w:id="1157913909">
      <w:bodyDiv w:val="1"/>
      <w:marLeft w:val="0"/>
      <w:marRight w:val="0"/>
      <w:marTop w:val="0"/>
      <w:marBottom w:val="0"/>
      <w:divBdr>
        <w:top w:val="none" w:sz="0" w:space="0" w:color="auto"/>
        <w:left w:val="none" w:sz="0" w:space="0" w:color="auto"/>
        <w:bottom w:val="none" w:sz="0" w:space="0" w:color="auto"/>
        <w:right w:val="none" w:sz="0" w:space="0" w:color="auto"/>
      </w:divBdr>
      <w:divsChild>
        <w:div w:id="78912476">
          <w:marLeft w:val="0"/>
          <w:marRight w:val="0"/>
          <w:marTop w:val="0"/>
          <w:marBottom w:val="0"/>
          <w:divBdr>
            <w:top w:val="none" w:sz="0" w:space="0" w:color="auto"/>
            <w:left w:val="none" w:sz="0" w:space="0" w:color="auto"/>
            <w:bottom w:val="none" w:sz="0" w:space="0" w:color="auto"/>
            <w:right w:val="none" w:sz="0" w:space="0" w:color="auto"/>
          </w:divBdr>
          <w:divsChild>
            <w:div w:id="1399327915">
              <w:marLeft w:val="0"/>
              <w:marRight w:val="0"/>
              <w:marTop w:val="0"/>
              <w:marBottom w:val="0"/>
              <w:divBdr>
                <w:top w:val="none" w:sz="0" w:space="0" w:color="auto"/>
                <w:left w:val="single" w:sz="6" w:space="0" w:color="DDDDDD"/>
                <w:bottom w:val="single" w:sz="6" w:space="0" w:color="DDDDDD"/>
                <w:right w:val="single" w:sz="6" w:space="0" w:color="DDDDDD"/>
              </w:divBdr>
              <w:divsChild>
                <w:div w:id="1928810430">
                  <w:marLeft w:val="0"/>
                  <w:marRight w:val="0"/>
                  <w:marTop w:val="0"/>
                  <w:marBottom w:val="0"/>
                  <w:divBdr>
                    <w:top w:val="none" w:sz="0" w:space="0" w:color="auto"/>
                    <w:left w:val="none" w:sz="0" w:space="0" w:color="auto"/>
                    <w:bottom w:val="none" w:sz="0" w:space="0" w:color="auto"/>
                    <w:right w:val="none" w:sz="0" w:space="0" w:color="auto"/>
                  </w:divBdr>
                  <w:divsChild>
                    <w:div w:id="1764105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0198810">
      <w:bodyDiv w:val="1"/>
      <w:marLeft w:val="0"/>
      <w:marRight w:val="0"/>
      <w:marTop w:val="0"/>
      <w:marBottom w:val="0"/>
      <w:divBdr>
        <w:top w:val="none" w:sz="0" w:space="0" w:color="auto"/>
        <w:left w:val="none" w:sz="0" w:space="0" w:color="auto"/>
        <w:bottom w:val="none" w:sz="0" w:space="0" w:color="auto"/>
        <w:right w:val="none" w:sz="0" w:space="0" w:color="auto"/>
      </w:divBdr>
      <w:divsChild>
        <w:div w:id="1162115616">
          <w:marLeft w:val="0"/>
          <w:marRight w:val="0"/>
          <w:marTop w:val="0"/>
          <w:marBottom w:val="0"/>
          <w:divBdr>
            <w:top w:val="none" w:sz="0" w:space="0" w:color="auto"/>
            <w:left w:val="none" w:sz="0" w:space="0" w:color="auto"/>
            <w:bottom w:val="none" w:sz="0" w:space="0" w:color="auto"/>
            <w:right w:val="none" w:sz="0" w:space="0" w:color="auto"/>
          </w:divBdr>
          <w:divsChild>
            <w:div w:id="752817005">
              <w:marLeft w:val="0"/>
              <w:marRight w:val="0"/>
              <w:marTop w:val="0"/>
              <w:marBottom w:val="0"/>
              <w:divBdr>
                <w:top w:val="none" w:sz="0" w:space="0" w:color="auto"/>
                <w:left w:val="none" w:sz="0" w:space="0" w:color="auto"/>
                <w:bottom w:val="none" w:sz="0" w:space="0" w:color="auto"/>
                <w:right w:val="none" w:sz="0" w:space="0" w:color="auto"/>
              </w:divBdr>
              <w:divsChild>
                <w:div w:id="2131968086">
                  <w:marLeft w:val="0"/>
                  <w:marRight w:val="0"/>
                  <w:marTop w:val="0"/>
                  <w:marBottom w:val="0"/>
                  <w:divBdr>
                    <w:top w:val="none" w:sz="0" w:space="0" w:color="auto"/>
                    <w:left w:val="none" w:sz="0" w:space="0" w:color="auto"/>
                    <w:bottom w:val="none" w:sz="0" w:space="0" w:color="auto"/>
                    <w:right w:val="none" w:sz="0" w:space="0" w:color="auto"/>
                  </w:divBdr>
                  <w:divsChild>
                    <w:div w:id="717970205">
                      <w:marLeft w:val="0"/>
                      <w:marRight w:val="0"/>
                      <w:marTop w:val="0"/>
                      <w:marBottom w:val="0"/>
                      <w:divBdr>
                        <w:top w:val="none" w:sz="0" w:space="0" w:color="auto"/>
                        <w:left w:val="none" w:sz="0" w:space="0" w:color="auto"/>
                        <w:bottom w:val="none" w:sz="0" w:space="0" w:color="auto"/>
                        <w:right w:val="none" w:sz="0" w:space="0" w:color="auto"/>
                      </w:divBdr>
                      <w:divsChild>
                        <w:div w:id="1698002216">
                          <w:marLeft w:val="0"/>
                          <w:marRight w:val="0"/>
                          <w:marTop w:val="0"/>
                          <w:marBottom w:val="0"/>
                          <w:divBdr>
                            <w:top w:val="none" w:sz="0" w:space="0" w:color="auto"/>
                            <w:left w:val="none" w:sz="0" w:space="0" w:color="auto"/>
                            <w:bottom w:val="none" w:sz="0" w:space="0" w:color="auto"/>
                            <w:right w:val="none" w:sz="0" w:space="0" w:color="auto"/>
                          </w:divBdr>
                          <w:divsChild>
                            <w:div w:id="1507134297">
                              <w:marLeft w:val="0"/>
                              <w:marRight w:val="0"/>
                              <w:marTop w:val="0"/>
                              <w:marBottom w:val="0"/>
                              <w:divBdr>
                                <w:top w:val="none" w:sz="0" w:space="0" w:color="auto"/>
                                <w:left w:val="none" w:sz="0" w:space="0" w:color="auto"/>
                                <w:bottom w:val="none" w:sz="0" w:space="0" w:color="auto"/>
                                <w:right w:val="none" w:sz="0" w:space="0" w:color="auto"/>
                              </w:divBdr>
                              <w:divsChild>
                                <w:div w:id="885411227">
                                  <w:marLeft w:val="0"/>
                                  <w:marRight w:val="0"/>
                                  <w:marTop w:val="0"/>
                                  <w:marBottom w:val="0"/>
                                  <w:divBdr>
                                    <w:top w:val="none" w:sz="0" w:space="0" w:color="auto"/>
                                    <w:left w:val="none" w:sz="0" w:space="0" w:color="auto"/>
                                    <w:bottom w:val="none" w:sz="0" w:space="0" w:color="auto"/>
                                    <w:right w:val="none" w:sz="0" w:space="0" w:color="auto"/>
                                  </w:divBdr>
                                  <w:divsChild>
                                    <w:div w:id="822085797">
                                      <w:marLeft w:val="0"/>
                                      <w:marRight w:val="0"/>
                                      <w:marTop w:val="0"/>
                                      <w:marBottom w:val="0"/>
                                      <w:divBdr>
                                        <w:top w:val="none" w:sz="0" w:space="0" w:color="auto"/>
                                        <w:left w:val="none" w:sz="0" w:space="0" w:color="auto"/>
                                        <w:bottom w:val="none" w:sz="0" w:space="0" w:color="auto"/>
                                        <w:right w:val="none" w:sz="0" w:space="0" w:color="auto"/>
                                      </w:divBdr>
                                      <w:divsChild>
                                        <w:div w:id="981346955">
                                          <w:marLeft w:val="0"/>
                                          <w:marRight w:val="0"/>
                                          <w:marTop w:val="240"/>
                                          <w:marBottom w:val="0"/>
                                          <w:divBdr>
                                            <w:top w:val="none" w:sz="0" w:space="0" w:color="auto"/>
                                            <w:left w:val="none" w:sz="0" w:space="0" w:color="auto"/>
                                            <w:bottom w:val="none" w:sz="0" w:space="0" w:color="auto"/>
                                            <w:right w:val="none" w:sz="0" w:space="0" w:color="auto"/>
                                          </w:divBdr>
                                          <w:divsChild>
                                            <w:div w:id="2030184295">
                                              <w:marLeft w:val="0"/>
                                              <w:marRight w:val="0"/>
                                              <w:marTop w:val="0"/>
                                              <w:marBottom w:val="0"/>
                                              <w:divBdr>
                                                <w:top w:val="none" w:sz="0" w:space="0" w:color="auto"/>
                                                <w:left w:val="none" w:sz="0" w:space="0" w:color="auto"/>
                                                <w:bottom w:val="none" w:sz="0" w:space="0" w:color="auto"/>
                                                <w:right w:val="none" w:sz="0" w:space="0" w:color="auto"/>
                                              </w:divBdr>
                                              <w:divsChild>
                                                <w:div w:id="164149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64011105">
      <w:bodyDiv w:val="1"/>
      <w:marLeft w:val="0"/>
      <w:marRight w:val="0"/>
      <w:marTop w:val="0"/>
      <w:marBottom w:val="0"/>
      <w:divBdr>
        <w:top w:val="none" w:sz="0" w:space="0" w:color="auto"/>
        <w:left w:val="none" w:sz="0" w:space="0" w:color="auto"/>
        <w:bottom w:val="none" w:sz="0" w:space="0" w:color="auto"/>
        <w:right w:val="none" w:sz="0" w:space="0" w:color="auto"/>
      </w:divBdr>
    </w:div>
    <w:div w:id="1165976211">
      <w:bodyDiv w:val="1"/>
      <w:marLeft w:val="0"/>
      <w:marRight w:val="0"/>
      <w:marTop w:val="0"/>
      <w:marBottom w:val="0"/>
      <w:divBdr>
        <w:top w:val="none" w:sz="0" w:space="0" w:color="auto"/>
        <w:left w:val="none" w:sz="0" w:space="0" w:color="auto"/>
        <w:bottom w:val="none" w:sz="0" w:space="0" w:color="auto"/>
        <w:right w:val="none" w:sz="0" w:space="0" w:color="auto"/>
      </w:divBdr>
      <w:divsChild>
        <w:div w:id="1005980978">
          <w:marLeft w:val="0"/>
          <w:marRight w:val="0"/>
          <w:marTop w:val="0"/>
          <w:marBottom w:val="0"/>
          <w:divBdr>
            <w:top w:val="none" w:sz="0" w:space="0" w:color="auto"/>
            <w:left w:val="none" w:sz="0" w:space="0" w:color="auto"/>
            <w:bottom w:val="none" w:sz="0" w:space="0" w:color="auto"/>
            <w:right w:val="none" w:sz="0" w:space="0" w:color="auto"/>
          </w:divBdr>
          <w:divsChild>
            <w:div w:id="7561528">
              <w:marLeft w:val="0"/>
              <w:marRight w:val="0"/>
              <w:marTop w:val="0"/>
              <w:marBottom w:val="0"/>
              <w:divBdr>
                <w:top w:val="none" w:sz="0" w:space="0" w:color="auto"/>
                <w:left w:val="single" w:sz="6" w:space="0" w:color="DDDDDD"/>
                <w:bottom w:val="single" w:sz="6" w:space="0" w:color="DDDDDD"/>
                <w:right w:val="single" w:sz="6" w:space="0" w:color="DDDDDD"/>
              </w:divBdr>
              <w:divsChild>
                <w:div w:id="93018415">
                  <w:marLeft w:val="0"/>
                  <w:marRight w:val="0"/>
                  <w:marTop w:val="0"/>
                  <w:marBottom w:val="0"/>
                  <w:divBdr>
                    <w:top w:val="none" w:sz="0" w:space="0" w:color="auto"/>
                    <w:left w:val="none" w:sz="0" w:space="0" w:color="auto"/>
                    <w:bottom w:val="none" w:sz="0" w:space="0" w:color="auto"/>
                    <w:right w:val="none" w:sz="0" w:space="0" w:color="auto"/>
                  </w:divBdr>
                  <w:divsChild>
                    <w:div w:id="1291479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7698407">
      <w:bodyDiv w:val="1"/>
      <w:marLeft w:val="0"/>
      <w:marRight w:val="0"/>
      <w:marTop w:val="0"/>
      <w:marBottom w:val="0"/>
      <w:divBdr>
        <w:top w:val="none" w:sz="0" w:space="0" w:color="auto"/>
        <w:left w:val="none" w:sz="0" w:space="0" w:color="auto"/>
        <w:bottom w:val="none" w:sz="0" w:space="0" w:color="auto"/>
        <w:right w:val="none" w:sz="0" w:space="0" w:color="auto"/>
      </w:divBdr>
    </w:div>
    <w:div w:id="1199317763">
      <w:bodyDiv w:val="1"/>
      <w:marLeft w:val="0"/>
      <w:marRight w:val="0"/>
      <w:marTop w:val="0"/>
      <w:marBottom w:val="0"/>
      <w:divBdr>
        <w:top w:val="none" w:sz="0" w:space="0" w:color="auto"/>
        <w:left w:val="none" w:sz="0" w:space="0" w:color="auto"/>
        <w:bottom w:val="none" w:sz="0" w:space="0" w:color="auto"/>
        <w:right w:val="none" w:sz="0" w:space="0" w:color="auto"/>
      </w:divBdr>
      <w:divsChild>
        <w:div w:id="806552755">
          <w:marLeft w:val="0"/>
          <w:marRight w:val="0"/>
          <w:marTop w:val="0"/>
          <w:marBottom w:val="0"/>
          <w:divBdr>
            <w:top w:val="none" w:sz="0" w:space="0" w:color="auto"/>
            <w:left w:val="none" w:sz="0" w:space="0" w:color="auto"/>
            <w:bottom w:val="none" w:sz="0" w:space="0" w:color="auto"/>
            <w:right w:val="none" w:sz="0" w:space="0" w:color="auto"/>
          </w:divBdr>
          <w:divsChild>
            <w:div w:id="714962620">
              <w:marLeft w:val="0"/>
              <w:marRight w:val="0"/>
              <w:marTop w:val="0"/>
              <w:marBottom w:val="0"/>
              <w:divBdr>
                <w:top w:val="none" w:sz="0" w:space="0" w:color="auto"/>
                <w:left w:val="single" w:sz="6" w:space="0" w:color="DDDDDD"/>
                <w:bottom w:val="single" w:sz="6" w:space="0" w:color="DDDDDD"/>
                <w:right w:val="single" w:sz="6" w:space="0" w:color="DDDDDD"/>
              </w:divBdr>
              <w:divsChild>
                <w:div w:id="2066832852">
                  <w:marLeft w:val="0"/>
                  <w:marRight w:val="0"/>
                  <w:marTop w:val="0"/>
                  <w:marBottom w:val="0"/>
                  <w:divBdr>
                    <w:top w:val="none" w:sz="0" w:space="0" w:color="auto"/>
                    <w:left w:val="none" w:sz="0" w:space="0" w:color="auto"/>
                    <w:bottom w:val="none" w:sz="0" w:space="0" w:color="auto"/>
                    <w:right w:val="none" w:sz="0" w:space="0" w:color="auto"/>
                  </w:divBdr>
                  <w:divsChild>
                    <w:div w:id="874079262">
                      <w:marLeft w:val="0"/>
                      <w:marRight w:val="0"/>
                      <w:marTop w:val="0"/>
                      <w:marBottom w:val="0"/>
                      <w:divBdr>
                        <w:top w:val="none" w:sz="0" w:space="0" w:color="auto"/>
                        <w:left w:val="none" w:sz="0" w:space="0" w:color="auto"/>
                        <w:bottom w:val="none" w:sz="0" w:space="0" w:color="auto"/>
                        <w:right w:val="none" w:sz="0" w:space="0" w:color="auto"/>
                      </w:divBdr>
                      <w:divsChild>
                        <w:div w:id="1864635231">
                          <w:marLeft w:val="0"/>
                          <w:marRight w:val="0"/>
                          <w:marTop w:val="0"/>
                          <w:marBottom w:val="0"/>
                          <w:divBdr>
                            <w:top w:val="none" w:sz="0" w:space="0" w:color="auto"/>
                            <w:left w:val="none" w:sz="0" w:space="0" w:color="auto"/>
                            <w:bottom w:val="none" w:sz="0" w:space="0" w:color="auto"/>
                            <w:right w:val="none" w:sz="0" w:space="0" w:color="auto"/>
                          </w:divBdr>
                          <w:divsChild>
                            <w:div w:id="251865350">
                              <w:marLeft w:val="0"/>
                              <w:marRight w:val="0"/>
                              <w:marTop w:val="0"/>
                              <w:marBottom w:val="0"/>
                              <w:divBdr>
                                <w:top w:val="none" w:sz="0" w:space="0" w:color="auto"/>
                                <w:left w:val="none" w:sz="0" w:space="0" w:color="auto"/>
                                <w:bottom w:val="none" w:sz="0" w:space="0" w:color="auto"/>
                                <w:right w:val="none" w:sz="0" w:space="0" w:color="auto"/>
                              </w:divBdr>
                              <w:divsChild>
                                <w:div w:id="144712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5949359">
      <w:bodyDiv w:val="1"/>
      <w:marLeft w:val="0"/>
      <w:marRight w:val="0"/>
      <w:marTop w:val="0"/>
      <w:marBottom w:val="0"/>
      <w:divBdr>
        <w:top w:val="none" w:sz="0" w:space="0" w:color="auto"/>
        <w:left w:val="none" w:sz="0" w:space="0" w:color="auto"/>
        <w:bottom w:val="none" w:sz="0" w:space="0" w:color="auto"/>
        <w:right w:val="none" w:sz="0" w:space="0" w:color="auto"/>
      </w:divBdr>
      <w:divsChild>
        <w:div w:id="1566062357">
          <w:marLeft w:val="0"/>
          <w:marRight w:val="0"/>
          <w:marTop w:val="0"/>
          <w:marBottom w:val="0"/>
          <w:divBdr>
            <w:top w:val="none" w:sz="0" w:space="0" w:color="auto"/>
            <w:left w:val="none" w:sz="0" w:space="0" w:color="auto"/>
            <w:bottom w:val="none" w:sz="0" w:space="0" w:color="auto"/>
            <w:right w:val="none" w:sz="0" w:space="0" w:color="auto"/>
          </w:divBdr>
          <w:divsChild>
            <w:div w:id="917397770">
              <w:marLeft w:val="0"/>
              <w:marRight w:val="0"/>
              <w:marTop w:val="0"/>
              <w:marBottom w:val="0"/>
              <w:divBdr>
                <w:top w:val="none" w:sz="0" w:space="0" w:color="auto"/>
                <w:left w:val="single" w:sz="6" w:space="0" w:color="DDDDDD"/>
                <w:bottom w:val="single" w:sz="6" w:space="0" w:color="DDDDDD"/>
                <w:right w:val="single" w:sz="6" w:space="0" w:color="DDDDDD"/>
              </w:divBdr>
              <w:divsChild>
                <w:div w:id="1470171448">
                  <w:marLeft w:val="0"/>
                  <w:marRight w:val="0"/>
                  <w:marTop w:val="0"/>
                  <w:marBottom w:val="0"/>
                  <w:divBdr>
                    <w:top w:val="none" w:sz="0" w:space="0" w:color="auto"/>
                    <w:left w:val="none" w:sz="0" w:space="0" w:color="auto"/>
                    <w:bottom w:val="none" w:sz="0" w:space="0" w:color="auto"/>
                    <w:right w:val="none" w:sz="0" w:space="0" w:color="auto"/>
                  </w:divBdr>
                  <w:divsChild>
                    <w:div w:id="90518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5213563">
      <w:bodyDiv w:val="1"/>
      <w:marLeft w:val="0"/>
      <w:marRight w:val="0"/>
      <w:marTop w:val="0"/>
      <w:marBottom w:val="0"/>
      <w:divBdr>
        <w:top w:val="none" w:sz="0" w:space="0" w:color="auto"/>
        <w:left w:val="none" w:sz="0" w:space="0" w:color="auto"/>
        <w:bottom w:val="none" w:sz="0" w:space="0" w:color="auto"/>
        <w:right w:val="none" w:sz="0" w:space="0" w:color="auto"/>
      </w:divBdr>
    </w:div>
    <w:div w:id="1234775926">
      <w:bodyDiv w:val="1"/>
      <w:marLeft w:val="0"/>
      <w:marRight w:val="0"/>
      <w:marTop w:val="0"/>
      <w:marBottom w:val="0"/>
      <w:divBdr>
        <w:top w:val="none" w:sz="0" w:space="0" w:color="auto"/>
        <w:left w:val="none" w:sz="0" w:space="0" w:color="auto"/>
        <w:bottom w:val="none" w:sz="0" w:space="0" w:color="auto"/>
        <w:right w:val="none" w:sz="0" w:space="0" w:color="auto"/>
      </w:divBdr>
      <w:divsChild>
        <w:div w:id="1244297373">
          <w:marLeft w:val="0"/>
          <w:marRight w:val="0"/>
          <w:marTop w:val="0"/>
          <w:marBottom w:val="0"/>
          <w:divBdr>
            <w:top w:val="none" w:sz="0" w:space="0" w:color="auto"/>
            <w:left w:val="none" w:sz="0" w:space="0" w:color="auto"/>
            <w:bottom w:val="none" w:sz="0" w:space="0" w:color="auto"/>
            <w:right w:val="none" w:sz="0" w:space="0" w:color="auto"/>
          </w:divBdr>
          <w:divsChild>
            <w:div w:id="1845514397">
              <w:marLeft w:val="0"/>
              <w:marRight w:val="0"/>
              <w:marTop w:val="0"/>
              <w:marBottom w:val="0"/>
              <w:divBdr>
                <w:top w:val="none" w:sz="0" w:space="0" w:color="auto"/>
                <w:left w:val="single" w:sz="6" w:space="0" w:color="DDDDDD"/>
                <w:bottom w:val="single" w:sz="6" w:space="0" w:color="DDDDDD"/>
                <w:right w:val="single" w:sz="6" w:space="0" w:color="DDDDDD"/>
              </w:divBdr>
              <w:divsChild>
                <w:div w:id="1864590593">
                  <w:marLeft w:val="0"/>
                  <w:marRight w:val="0"/>
                  <w:marTop w:val="0"/>
                  <w:marBottom w:val="0"/>
                  <w:divBdr>
                    <w:top w:val="none" w:sz="0" w:space="0" w:color="auto"/>
                    <w:left w:val="none" w:sz="0" w:space="0" w:color="auto"/>
                    <w:bottom w:val="none" w:sz="0" w:space="0" w:color="auto"/>
                    <w:right w:val="none" w:sz="0" w:space="0" w:color="auto"/>
                  </w:divBdr>
                  <w:divsChild>
                    <w:div w:id="543060366">
                      <w:marLeft w:val="0"/>
                      <w:marRight w:val="0"/>
                      <w:marTop w:val="0"/>
                      <w:marBottom w:val="0"/>
                      <w:divBdr>
                        <w:top w:val="none" w:sz="0" w:space="0" w:color="auto"/>
                        <w:left w:val="none" w:sz="0" w:space="0" w:color="auto"/>
                        <w:bottom w:val="none" w:sz="0" w:space="0" w:color="auto"/>
                        <w:right w:val="none" w:sz="0" w:space="0" w:color="auto"/>
                      </w:divBdr>
                      <w:divsChild>
                        <w:div w:id="704670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7637239">
      <w:bodyDiv w:val="1"/>
      <w:marLeft w:val="0"/>
      <w:marRight w:val="0"/>
      <w:marTop w:val="0"/>
      <w:marBottom w:val="0"/>
      <w:divBdr>
        <w:top w:val="none" w:sz="0" w:space="0" w:color="auto"/>
        <w:left w:val="none" w:sz="0" w:space="0" w:color="auto"/>
        <w:bottom w:val="none" w:sz="0" w:space="0" w:color="auto"/>
        <w:right w:val="none" w:sz="0" w:space="0" w:color="auto"/>
      </w:divBdr>
      <w:divsChild>
        <w:div w:id="1652252717">
          <w:marLeft w:val="0"/>
          <w:marRight w:val="0"/>
          <w:marTop w:val="0"/>
          <w:marBottom w:val="0"/>
          <w:divBdr>
            <w:top w:val="none" w:sz="0" w:space="0" w:color="auto"/>
            <w:left w:val="none" w:sz="0" w:space="0" w:color="auto"/>
            <w:bottom w:val="none" w:sz="0" w:space="0" w:color="auto"/>
            <w:right w:val="none" w:sz="0" w:space="0" w:color="auto"/>
          </w:divBdr>
          <w:divsChild>
            <w:div w:id="885604856">
              <w:marLeft w:val="0"/>
              <w:marRight w:val="0"/>
              <w:marTop w:val="0"/>
              <w:marBottom w:val="0"/>
              <w:divBdr>
                <w:top w:val="none" w:sz="0" w:space="0" w:color="auto"/>
                <w:left w:val="single" w:sz="6" w:space="0" w:color="DDDDDD"/>
                <w:bottom w:val="single" w:sz="6" w:space="0" w:color="DDDDDD"/>
                <w:right w:val="single" w:sz="6" w:space="0" w:color="DDDDDD"/>
              </w:divBdr>
              <w:divsChild>
                <w:div w:id="1154951863">
                  <w:marLeft w:val="0"/>
                  <w:marRight w:val="0"/>
                  <w:marTop w:val="0"/>
                  <w:marBottom w:val="0"/>
                  <w:divBdr>
                    <w:top w:val="none" w:sz="0" w:space="0" w:color="auto"/>
                    <w:left w:val="none" w:sz="0" w:space="0" w:color="auto"/>
                    <w:bottom w:val="none" w:sz="0" w:space="0" w:color="auto"/>
                    <w:right w:val="none" w:sz="0" w:space="0" w:color="auto"/>
                  </w:divBdr>
                  <w:divsChild>
                    <w:div w:id="833952301">
                      <w:marLeft w:val="0"/>
                      <w:marRight w:val="0"/>
                      <w:marTop w:val="0"/>
                      <w:marBottom w:val="0"/>
                      <w:divBdr>
                        <w:top w:val="none" w:sz="0" w:space="0" w:color="auto"/>
                        <w:left w:val="none" w:sz="0" w:space="0" w:color="auto"/>
                        <w:bottom w:val="none" w:sz="0" w:space="0" w:color="auto"/>
                        <w:right w:val="none" w:sz="0" w:space="0" w:color="auto"/>
                      </w:divBdr>
                      <w:divsChild>
                        <w:div w:id="185264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5916711">
      <w:bodyDiv w:val="1"/>
      <w:marLeft w:val="0"/>
      <w:marRight w:val="0"/>
      <w:marTop w:val="0"/>
      <w:marBottom w:val="0"/>
      <w:divBdr>
        <w:top w:val="none" w:sz="0" w:space="0" w:color="auto"/>
        <w:left w:val="none" w:sz="0" w:space="0" w:color="auto"/>
        <w:bottom w:val="none" w:sz="0" w:space="0" w:color="auto"/>
        <w:right w:val="none" w:sz="0" w:space="0" w:color="auto"/>
      </w:divBdr>
      <w:divsChild>
        <w:div w:id="1794250128">
          <w:marLeft w:val="1"/>
          <w:marRight w:val="1"/>
          <w:marTop w:val="3"/>
          <w:marBottom w:val="5"/>
          <w:divBdr>
            <w:top w:val="none" w:sz="0" w:space="0" w:color="auto"/>
            <w:left w:val="none" w:sz="0" w:space="0" w:color="auto"/>
            <w:bottom w:val="none" w:sz="0" w:space="0" w:color="auto"/>
            <w:right w:val="none" w:sz="0" w:space="0" w:color="auto"/>
          </w:divBdr>
          <w:divsChild>
            <w:div w:id="2038197175">
              <w:marLeft w:val="0"/>
              <w:marRight w:val="0"/>
              <w:marTop w:val="0"/>
              <w:marBottom w:val="0"/>
              <w:divBdr>
                <w:top w:val="none" w:sz="0" w:space="0" w:color="auto"/>
                <w:left w:val="none" w:sz="0" w:space="0" w:color="auto"/>
                <w:bottom w:val="none" w:sz="0" w:space="0" w:color="auto"/>
                <w:right w:val="none" w:sz="0" w:space="0" w:color="auto"/>
              </w:divBdr>
              <w:divsChild>
                <w:div w:id="1067412537">
                  <w:marLeft w:val="0"/>
                  <w:marRight w:val="0"/>
                  <w:marTop w:val="0"/>
                  <w:marBottom w:val="0"/>
                  <w:divBdr>
                    <w:top w:val="none" w:sz="0" w:space="0" w:color="auto"/>
                    <w:left w:val="none" w:sz="0" w:space="0" w:color="auto"/>
                    <w:bottom w:val="none" w:sz="0" w:space="0" w:color="auto"/>
                    <w:right w:val="none" w:sz="0" w:space="0" w:color="auto"/>
                  </w:divBdr>
                  <w:divsChild>
                    <w:div w:id="1949463198">
                      <w:marLeft w:val="0"/>
                      <w:marRight w:val="0"/>
                      <w:marTop w:val="0"/>
                      <w:marBottom w:val="0"/>
                      <w:divBdr>
                        <w:top w:val="none" w:sz="0" w:space="0" w:color="auto"/>
                        <w:left w:val="none" w:sz="0" w:space="0" w:color="auto"/>
                        <w:bottom w:val="none" w:sz="0" w:space="0" w:color="auto"/>
                        <w:right w:val="none" w:sz="0" w:space="0" w:color="auto"/>
                      </w:divBdr>
                      <w:divsChild>
                        <w:div w:id="563838054">
                          <w:marLeft w:val="0"/>
                          <w:marRight w:val="0"/>
                          <w:marTop w:val="0"/>
                          <w:marBottom w:val="0"/>
                          <w:divBdr>
                            <w:top w:val="none" w:sz="0" w:space="0" w:color="auto"/>
                            <w:left w:val="none" w:sz="0" w:space="0" w:color="auto"/>
                            <w:bottom w:val="none" w:sz="0" w:space="0" w:color="auto"/>
                            <w:right w:val="none" w:sz="0" w:space="0" w:color="auto"/>
                          </w:divBdr>
                          <w:divsChild>
                            <w:div w:id="1232233033">
                              <w:marLeft w:val="0"/>
                              <w:marRight w:val="0"/>
                              <w:marTop w:val="0"/>
                              <w:marBottom w:val="0"/>
                              <w:divBdr>
                                <w:top w:val="none" w:sz="0" w:space="0" w:color="auto"/>
                                <w:left w:val="none" w:sz="0" w:space="0" w:color="auto"/>
                                <w:bottom w:val="none" w:sz="0" w:space="0" w:color="auto"/>
                                <w:right w:val="none" w:sz="0" w:space="0" w:color="auto"/>
                              </w:divBdr>
                              <w:divsChild>
                                <w:div w:id="1367675106">
                                  <w:marLeft w:val="0"/>
                                  <w:marRight w:val="0"/>
                                  <w:marTop w:val="0"/>
                                  <w:marBottom w:val="0"/>
                                  <w:divBdr>
                                    <w:top w:val="none" w:sz="0" w:space="0" w:color="auto"/>
                                    <w:left w:val="none" w:sz="0" w:space="0" w:color="auto"/>
                                    <w:bottom w:val="none" w:sz="0" w:space="0" w:color="auto"/>
                                    <w:right w:val="none" w:sz="0" w:space="0" w:color="auto"/>
                                  </w:divBdr>
                                  <w:divsChild>
                                    <w:div w:id="718945032">
                                      <w:marLeft w:val="0"/>
                                      <w:marRight w:val="0"/>
                                      <w:marTop w:val="0"/>
                                      <w:marBottom w:val="0"/>
                                      <w:divBdr>
                                        <w:top w:val="none" w:sz="0" w:space="0" w:color="auto"/>
                                        <w:left w:val="none" w:sz="0" w:space="0" w:color="auto"/>
                                        <w:bottom w:val="none" w:sz="0" w:space="0" w:color="auto"/>
                                        <w:right w:val="none" w:sz="0" w:space="0" w:color="auto"/>
                                      </w:divBdr>
                                      <w:divsChild>
                                        <w:div w:id="35037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71625936">
      <w:bodyDiv w:val="1"/>
      <w:marLeft w:val="0"/>
      <w:marRight w:val="0"/>
      <w:marTop w:val="0"/>
      <w:marBottom w:val="0"/>
      <w:divBdr>
        <w:top w:val="none" w:sz="0" w:space="0" w:color="auto"/>
        <w:left w:val="none" w:sz="0" w:space="0" w:color="auto"/>
        <w:bottom w:val="none" w:sz="0" w:space="0" w:color="auto"/>
        <w:right w:val="none" w:sz="0" w:space="0" w:color="auto"/>
      </w:divBdr>
    </w:div>
    <w:div w:id="1276905578">
      <w:bodyDiv w:val="1"/>
      <w:marLeft w:val="0"/>
      <w:marRight w:val="0"/>
      <w:marTop w:val="0"/>
      <w:marBottom w:val="0"/>
      <w:divBdr>
        <w:top w:val="none" w:sz="0" w:space="0" w:color="auto"/>
        <w:left w:val="none" w:sz="0" w:space="0" w:color="auto"/>
        <w:bottom w:val="none" w:sz="0" w:space="0" w:color="auto"/>
        <w:right w:val="none" w:sz="0" w:space="0" w:color="auto"/>
      </w:divBdr>
    </w:div>
    <w:div w:id="1278026843">
      <w:bodyDiv w:val="1"/>
      <w:marLeft w:val="0"/>
      <w:marRight w:val="0"/>
      <w:marTop w:val="0"/>
      <w:marBottom w:val="0"/>
      <w:divBdr>
        <w:top w:val="none" w:sz="0" w:space="0" w:color="auto"/>
        <w:left w:val="none" w:sz="0" w:space="0" w:color="auto"/>
        <w:bottom w:val="none" w:sz="0" w:space="0" w:color="auto"/>
        <w:right w:val="none" w:sz="0" w:space="0" w:color="auto"/>
      </w:divBdr>
    </w:div>
    <w:div w:id="1297178057">
      <w:bodyDiv w:val="1"/>
      <w:marLeft w:val="0"/>
      <w:marRight w:val="0"/>
      <w:marTop w:val="0"/>
      <w:marBottom w:val="0"/>
      <w:divBdr>
        <w:top w:val="none" w:sz="0" w:space="0" w:color="auto"/>
        <w:left w:val="none" w:sz="0" w:space="0" w:color="auto"/>
        <w:bottom w:val="none" w:sz="0" w:space="0" w:color="auto"/>
        <w:right w:val="none" w:sz="0" w:space="0" w:color="auto"/>
      </w:divBdr>
    </w:div>
    <w:div w:id="1297957194">
      <w:bodyDiv w:val="1"/>
      <w:marLeft w:val="60"/>
      <w:marRight w:val="60"/>
      <w:marTop w:val="60"/>
      <w:marBottom w:val="15"/>
      <w:divBdr>
        <w:top w:val="none" w:sz="0" w:space="0" w:color="auto"/>
        <w:left w:val="none" w:sz="0" w:space="0" w:color="auto"/>
        <w:bottom w:val="none" w:sz="0" w:space="0" w:color="auto"/>
        <w:right w:val="none" w:sz="0" w:space="0" w:color="auto"/>
      </w:divBdr>
      <w:divsChild>
        <w:div w:id="1955936482">
          <w:marLeft w:val="0"/>
          <w:marRight w:val="0"/>
          <w:marTop w:val="0"/>
          <w:marBottom w:val="0"/>
          <w:divBdr>
            <w:top w:val="none" w:sz="0" w:space="0" w:color="auto"/>
            <w:left w:val="none" w:sz="0" w:space="0" w:color="auto"/>
            <w:bottom w:val="none" w:sz="0" w:space="0" w:color="auto"/>
            <w:right w:val="none" w:sz="0" w:space="0" w:color="auto"/>
          </w:divBdr>
          <w:divsChild>
            <w:div w:id="882868149">
              <w:marLeft w:val="0"/>
              <w:marRight w:val="0"/>
              <w:marTop w:val="0"/>
              <w:marBottom w:val="0"/>
              <w:divBdr>
                <w:top w:val="none" w:sz="0" w:space="0" w:color="auto"/>
                <w:left w:val="none" w:sz="0" w:space="0" w:color="auto"/>
                <w:bottom w:val="none" w:sz="0" w:space="0" w:color="auto"/>
                <w:right w:val="none" w:sz="0" w:space="0" w:color="auto"/>
              </w:divBdr>
            </w:div>
            <w:div w:id="1796557784">
              <w:marLeft w:val="0"/>
              <w:marRight w:val="0"/>
              <w:marTop w:val="0"/>
              <w:marBottom w:val="0"/>
              <w:divBdr>
                <w:top w:val="none" w:sz="0" w:space="0" w:color="auto"/>
                <w:left w:val="none" w:sz="0" w:space="0" w:color="auto"/>
                <w:bottom w:val="none" w:sz="0" w:space="0" w:color="auto"/>
                <w:right w:val="none" w:sz="0" w:space="0" w:color="auto"/>
              </w:divBdr>
            </w:div>
            <w:div w:id="686562328">
              <w:marLeft w:val="0"/>
              <w:marRight w:val="0"/>
              <w:marTop w:val="0"/>
              <w:marBottom w:val="0"/>
              <w:divBdr>
                <w:top w:val="none" w:sz="0" w:space="0" w:color="auto"/>
                <w:left w:val="none" w:sz="0" w:space="0" w:color="auto"/>
                <w:bottom w:val="none" w:sz="0" w:space="0" w:color="auto"/>
                <w:right w:val="none" w:sz="0" w:space="0" w:color="auto"/>
              </w:divBdr>
            </w:div>
            <w:div w:id="114566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407801">
      <w:bodyDiv w:val="1"/>
      <w:marLeft w:val="60"/>
      <w:marRight w:val="60"/>
      <w:marTop w:val="60"/>
      <w:marBottom w:val="15"/>
      <w:divBdr>
        <w:top w:val="none" w:sz="0" w:space="0" w:color="auto"/>
        <w:left w:val="none" w:sz="0" w:space="0" w:color="auto"/>
        <w:bottom w:val="none" w:sz="0" w:space="0" w:color="auto"/>
        <w:right w:val="none" w:sz="0" w:space="0" w:color="auto"/>
      </w:divBdr>
      <w:divsChild>
        <w:div w:id="200557251">
          <w:marLeft w:val="0"/>
          <w:marRight w:val="0"/>
          <w:marTop w:val="0"/>
          <w:marBottom w:val="0"/>
          <w:divBdr>
            <w:top w:val="none" w:sz="0" w:space="0" w:color="auto"/>
            <w:left w:val="none" w:sz="0" w:space="0" w:color="auto"/>
            <w:bottom w:val="none" w:sz="0" w:space="0" w:color="auto"/>
            <w:right w:val="none" w:sz="0" w:space="0" w:color="auto"/>
          </w:divBdr>
        </w:div>
        <w:div w:id="1415249924">
          <w:marLeft w:val="0"/>
          <w:marRight w:val="0"/>
          <w:marTop w:val="0"/>
          <w:marBottom w:val="0"/>
          <w:divBdr>
            <w:top w:val="none" w:sz="0" w:space="0" w:color="auto"/>
            <w:left w:val="none" w:sz="0" w:space="0" w:color="auto"/>
            <w:bottom w:val="none" w:sz="0" w:space="0" w:color="auto"/>
            <w:right w:val="none" w:sz="0" w:space="0" w:color="auto"/>
          </w:divBdr>
        </w:div>
        <w:div w:id="433867026">
          <w:marLeft w:val="0"/>
          <w:marRight w:val="0"/>
          <w:marTop w:val="0"/>
          <w:marBottom w:val="0"/>
          <w:divBdr>
            <w:top w:val="none" w:sz="0" w:space="0" w:color="auto"/>
            <w:left w:val="none" w:sz="0" w:space="0" w:color="auto"/>
            <w:bottom w:val="none" w:sz="0" w:space="0" w:color="auto"/>
            <w:right w:val="none" w:sz="0" w:space="0" w:color="auto"/>
          </w:divBdr>
        </w:div>
      </w:divsChild>
    </w:div>
    <w:div w:id="1331173462">
      <w:bodyDiv w:val="1"/>
      <w:marLeft w:val="0"/>
      <w:marRight w:val="0"/>
      <w:marTop w:val="0"/>
      <w:marBottom w:val="0"/>
      <w:divBdr>
        <w:top w:val="none" w:sz="0" w:space="0" w:color="auto"/>
        <w:left w:val="none" w:sz="0" w:space="0" w:color="auto"/>
        <w:bottom w:val="none" w:sz="0" w:space="0" w:color="auto"/>
        <w:right w:val="none" w:sz="0" w:space="0" w:color="auto"/>
      </w:divBdr>
      <w:divsChild>
        <w:div w:id="1479223404">
          <w:marLeft w:val="0"/>
          <w:marRight w:val="0"/>
          <w:marTop w:val="0"/>
          <w:marBottom w:val="0"/>
          <w:divBdr>
            <w:top w:val="none" w:sz="0" w:space="0" w:color="auto"/>
            <w:left w:val="none" w:sz="0" w:space="0" w:color="auto"/>
            <w:bottom w:val="none" w:sz="0" w:space="0" w:color="auto"/>
            <w:right w:val="none" w:sz="0" w:space="0" w:color="auto"/>
          </w:divBdr>
          <w:divsChild>
            <w:div w:id="199587570">
              <w:marLeft w:val="0"/>
              <w:marRight w:val="0"/>
              <w:marTop w:val="0"/>
              <w:marBottom w:val="0"/>
              <w:divBdr>
                <w:top w:val="none" w:sz="0" w:space="0" w:color="auto"/>
                <w:left w:val="single" w:sz="6" w:space="0" w:color="DDDDDD"/>
                <w:bottom w:val="single" w:sz="6" w:space="0" w:color="DDDDDD"/>
                <w:right w:val="single" w:sz="6" w:space="0" w:color="DDDDDD"/>
              </w:divBdr>
              <w:divsChild>
                <w:div w:id="2075200436">
                  <w:marLeft w:val="0"/>
                  <w:marRight w:val="0"/>
                  <w:marTop w:val="0"/>
                  <w:marBottom w:val="0"/>
                  <w:divBdr>
                    <w:top w:val="none" w:sz="0" w:space="0" w:color="auto"/>
                    <w:left w:val="none" w:sz="0" w:space="0" w:color="auto"/>
                    <w:bottom w:val="none" w:sz="0" w:space="0" w:color="auto"/>
                    <w:right w:val="none" w:sz="0" w:space="0" w:color="auto"/>
                  </w:divBdr>
                  <w:divsChild>
                    <w:div w:id="1602298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5453087">
      <w:bodyDiv w:val="1"/>
      <w:marLeft w:val="0"/>
      <w:marRight w:val="0"/>
      <w:marTop w:val="0"/>
      <w:marBottom w:val="0"/>
      <w:divBdr>
        <w:top w:val="none" w:sz="0" w:space="0" w:color="auto"/>
        <w:left w:val="none" w:sz="0" w:space="0" w:color="auto"/>
        <w:bottom w:val="none" w:sz="0" w:space="0" w:color="auto"/>
        <w:right w:val="none" w:sz="0" w:space="0" w:color="auto"/>
      </w:divBdr>
      <w:divsChild>
        <w:div w:id="1636056958">
          <w:marLeft w:val="0"/>
          <w:marRight w:val="0"/>
          <w:marTop w:val="0"/>
          <w:marBottom w:val="0"/>
          <w:divBdr>
            <w:top w:val="none" w:sz="0" w:space="0" w:color="auto"/>
            <w:left w:val="none" w:sz="0" w:space="0" w:color="auto"/>
            <w:bottom w:val="none" w:sz="0" w:space="0" w:color="auto"/>
            <w:right w:val="none" w:sz="0" w:space="0" w:color="auto"/>
          </w:divBdr>
          <w:divsChild>
            <w:div w:id="1177188176">
              <w:marLeft w:val="0"/>
              <w:marRight w:val="0"/>
              <w:marTop w:val="0"/>
              <w:marBottom w:val="0"/>
              <w:divBdr>
                <w:top w:val="none" w:sz="0" w:space="0" w:color="auto"/>
                <w:left w:val="none" w:sz="0" w:space="0" w:color="auto"/>
                <w:bottom w:val="none" w:sz="0" w:space="0" w:color="auto"/>
                <w:right w:val="none" w:sz="0" w:space="0" w:color="auto"/>
              </w:divBdr>
              <w:divsChild>
                <w:div w:id="345401566">
                  <w:marLeft w:val="5"/>
                  <w:marRight w:val="5"/>
                  <w:marTop w:val="0"/>
                  <w:marBottom w:val="0"/>
                  <w:divBdr>
                    <w:top w:val="none" w:sz="0" w:space="0" w:color="auto"/>
                    <w:left w:val="none" w:sz="0" w:space="0" w:color="auto"/>
                    <w:bottom w:val="none" w:sz="0" w:space="0" w:color="auto"/>
                    <w:right w:val="none" w:sz="0" w:space="0" w:color="auto"/>
                  </w:divBdr>
                  <w:divsChild>
                    <w:div w:id="49306657">
                      <w:marLeft w:val="0"/>
                      <w:marRight w:val="0"/>
                      <w:marTop w:val="0"/>
                      <w:marBottom w:val="0"/>
                      <w:divBdr>
                        <w:top w:val="none" w:sz="0" w:space="0" w:color="auto"/>
                        <w:left w:val="none" w:sz="0" w:space="0" w:color="auto"/>
                        <w:bottom w:val="none" w:sz="0" w:space="0" w:color="auto"/>
                        <w:right w:val="none" w:sz="0" w:space="0" w:color="auto"/>
                      </w:divBdr>
                      <w:divsChild>
                        <w:div w:id="306714569">
                          <w:marLeft w:val="0"/>
                          <w:marRight w:val="0"/>
                          <w:marTop w:val="0"/>
                          <w:marBottom w:val="0"/>
                          <w:divBdr>
                            <w:top w:val="none" w:sz="0" w:space="0" w:color="auto"/>
                            <w:left w:val="none" w:sz="0" w:space="0" w:color="auto"/>
                            <w:bottom w:val="none" w:sz="0" w:space="0" w:color="auto"/>
                            <w:right w:val="none" w:sz="0" w:space="0" w:color="auto"/>
                          </w:divBdr>
                          <w:divsChild>
                            <w:div w:id="1455097306">
                              <w:marLeft w:val="0"/>
                              <w:marRight w:val="0"/>
                              <w:marTop w:val="0"/>
                              <w:marBottom w:val="0"/>
                              <w:divBdr>
                                <w:top w:val="none" w:sz="0" w:space="0" w:color="auto"/>
                                <w:left w:val="none" w:sz="0" w:space="0" w:color="auto"/>
                                <w:bottom w:val="none" w:sz="0" w:space="0" w:color="auto"/>
                                <w:right w:val="none" w:sz="0" w:space="0" w:color="auto"/>
                              </w:divBdr>
                              <w:divsChild>
                                <w:div w:id="363402841">
                                  <w:marLeft w:val="0"/>
                                  <w:marRight w:val="0"/>
                                  <w:marTop w:val="0"/>
                                  <w:marBottom w:val="0"/>
                                  <w:divBdr>
                                    <w:top w:val="none" w:sz="0" w:space="0" w:color="auto"/>
                                    <w:left w:val="none" w:sz="0" w:space="0" w:color="auto"/>
                                    <w:bottom w:val="none" w:sz="0" w:space="0" w:color="auto"/>
                                    <w:right w:val="none" w:sz="0" w:space="0" w:color="auto"/>
                                  </w:divBdr>
                                  <w:divsChild>
                                    <w:div w:id="726874694">
                                      <w:marLeft w:val="0"/>
                                      <w:marRight w:val="0"/>
                                      <w:marTop w:val="0"/>
                                      <w:marBottom w:val="0"/>
                                      <w:divBdr>
                                        <w:top w:val="none" w:sz="0" w:space="0" w:color="auto"/>
                                        <w:left w:val="none" w:sz="0" w:space="0" w:color="auto"/>
                                        <w:bottom w:val="none" w:sz="0" w:space="0" w:color="auto"/>
                                        <w:right w:val="none" w:sz="0" w:space="0" w:color="auto"/>
                                      </w:divBdr>
                                      <w:divsChild>
                                        <w:div w:id="1598902355">
                                          <w:marLeft w:val="0"/>
                                          <w:marRight w:val="0"/>
                                          <w:marTop w:val="0"/>
                                          <w:marBottom w:val="0"/>
                                          <w:divBdr>
                                            <w:top w:val="none" w:sz="0" w:space="0" w:color="auto"/>
                                            <w:left w:val="none" w:sz="0" w:space="0" w:color="auto"/>
                                            <w:bottom w:val="none" w:sz="0" w:space="0" w:color="auto"/>
                                            <w:right w:val="none" w:sz="0" w:space="0" w:color="auto"/>
                                          </w:divBdr>
                                          <w:divsChild>
                                            <w:div w:id="2026129956">
                                              <w:marLeft w:val="0"/>
                                              <w:marRight w:val="0"/>
                                              <w:marTop w:val="240"/>
                                              <w:marBottom w:val="0"/>
                                              <w:divBdr>
                                                <w:top w:val="none" w:sz="0" w:space="0" w:color="auto"/>
                                                <w:left w:val="none" w:sz="0" w:space="0" w:color="auto"/>
                                                <w:bottom w:val="none" w:sz="0" w:space="0" w:color="auto"/>
                                                <w:right w:val="none" w:sz="0" w:space="0" w:color="auto"/>
                                              </w:divBdr>
                                              <w:divsChild>
                                                <w:div w:id="1591543858">
                                                  <w:marLeft w:val="0"/>
                                                  <w:marRight w:val="0"/>
                                                  <w:marTop w:val="0"/>
                                                  <w:marBottom w:val="0"/>
                                                  <w:divBdr>
                                                    <w:top w:val="none" w:sz="0" w:space="0" w:color="auto"/>
                                                    <w:left w:val="none" w:sz="0" w:space="0" w:color="auto"/>
                                                    <w:bottom w:val="none" w:sz="0" w:space="0" w:color="auto"/>
                                                    <w:right w:val="none" w:sz="0" w:space="0" w:color="auto"/>
                                                  </w:divBdr>
                                                  <w:divsChild>
                                                    <w:div w:id="1386220247">
                                                      <w:marLeft w:val="0"/>
                                                      <w:marRight w:val="0"/>
                                                      <w:marTop w:val="0"/>
                                                      <w:marBottom w:val="0"/>
                                                      <w:divBdr>
                                                        <w:top w:val="none" w:sz="0" w:space="0" w:color="auto"/>
                                                        <w:left w:val="none" w:sz="0" w:space="0" w:color="auto"/>
                                                        <w:bottom w:val="none" w:sz="0" w:space="0" w:color="auto"/>
                                                        <w:right w:val="none" w:sz="0" w:space="0" w:color="auto"/>
                                                      </w:divBdr>
                                                      <w:divsChild>
                                                        <w:div w:id="680663124">
                                                          <w:marLeft w:val="0"/>
                                                          <w:marRight w:val="0"/>
                                                          <w:marTop w:val="0"/>
                                                          <w:marBottom w:val="0"/>
                                                          <w:divBdr>
                                                            <w:top w:val="none" w:sz="0" w:space="0" w:color="auto"/>
                                                            <w:left w:val="none" w:sz="0" w:space="0" w:color="auto"/>
                                                            <w:bottom w:val="none" w:sz="0" w:space="0" w:color="auto"/>
                                                            <w:right w:val="none" w:sz="0" w:space="0" w:color="auto"/>
                                                          </w:divBdr>
                                                          <w:divsChild>
                                                            <w:div w:id="902372235">
                                                              <w:marLeft w:val="0"/>
                                                              <w:marRight w:val="0"/>
                                                              <w:marTop w:val="0"/>
                                                              <w:marBottom w:val="0"/>
                                                              <w:divBdr>
                                                                <w:top w:val="none" w:sz="0" w:space="0" w:color="auto"/>
                                                                <w:left w:val="none" w:sz="0" w:space="0" w:color="auto"/>
                                                                <w:bottom w:val="none" w:sz="0" w:space="0" w:color="auto"/>
                                                                <w:right w:val="none" w:sz="0" w:space="0" w:color="auto"/>
                                                              </w:divBdr>
                                                              <w:divsChild>
                                                                <w:div w:id="690956002">
                                                                  <w:marLeft w:val="0"/>
                                                                  <w:marRight w:val="0"/>
                                                                  <w:marTop w:val="240"/>
                                                                  <w:marBottom w:val="0"/>
                                                                  <w:divBdr>
                                                                    <w:top w:val="none" w:sz="0" w:space="0" w:color="auto"/>
                                                                    <w:left w:val="none" w:sz="0" w:space="0" w:color="auto"/>
                                                                    <w:bottom w:val="none" w:sz="0" w:space="0" w:color="auto"/>
                                                                    <w:right w:val="none" w:sz="0" w:space="0" w:color="auto"/>
                                                                  </w:divBdr>
                                                                  <w:divsChild>
                                                                    <w:div w:id="1504583650">
                                                                      <w:marLeft w:val="0"/>
                                                                      <w:marRight w:val="0"/>
                                                                      <w:marTop w:val="0"/>
                                                                      <w:marBottom w:val="0"/>
                                                                      <w:divBdr>
                                                                        <w:top w:val="none" w:sz="0" w:space="0" w:color="auto"/>
                                                                        <w:left w:val="none" w:sz="0" w:space="0" w:color="auto"/>
                                                                        <w:bottom w:val="none" w:sz="0" w:space="0" w:color="auto"/>
                                                                        <w:right w:val="none" w:sz="0" w:space="0" w:color="auto"/>
                                                                      </w:divBdr>
                                                                      <w:divsChild>
                                                                        <w:div w:id="1866946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4428204">
      <w:bodyDiv w:val="1"/>
      <w:marLeft w:val="0"/>
      <w:marRight w:val="0"/>
      <w:marTop w:val="0"/>
      <w:marBottom w:val="0"/>
      <w:divBdr>
        <w:top w:val="none" w:sz="0" w:space="0" w:color="auto"/>
        <w:left w:val="none" w:sz="0" w:space="0" w:color="auto"/>
        <w:bottom w:val="none" w:sz="0" w:space="0" w:color="auto"/>
        <w:right w:val="none" w:sz="0" w:space="0" w:color="auto"/>
      </w:divBdr>
      <w:divsChild>
        <w:div w:id="638413877">
          <w:marLeft w:val="0"/>
          <w:marRight w:val="0"/>
          <w:marTop w:val="0"/>
          <w:marBottom w:val="0"/>
          <w:divBdr>
            <w:top w:val="none" w:sz="0" w:space="0" w:color="auto"/>
            <w:left w:val="none" w:sz="0" w:space="0" w:color="auto"/>
            <w:bottom w:val="none" w:sz="0" w:space="0" w:color="auto"/>
            <w:right w:val="none" w:sz="0" w:space="0" w:color="auto"/>
          </w:divBdr>
          <w:divsChild>
            <w:div w:id="3752155">
              <w:marLeft w:val="0"/>
              <w:marRight w:val="0"/>
              <w:marTop w:val="0"/>
              <w:marBottom w:val="0"/>
              <w:divBdr>
                <w:top w:val="none" w:sz="0" w:space="0" w:color="auto"/>
                <w:left w:val="single" w:sz="6" w:space="0" w:color="DDDDDD"/>
                <w:bottom w:val="single" w:sz="6" w:space="0" w:color="DDDDDD"/>
                <w:right w:val="single" w:sz="6" w:space="0" w:color="DDDDDD"/>
              </w:divBdr>
              <w:divsChild>
                <w:div w:id="131142988">
                  <w:marLeft w:val="0"/>
                  <w:marRight w:val="0"/>
                  <w:marTop w:val="0"/>
                  <w:marBottom w:val="0"/>
                  <w:divBdr>
                    <w:top w:val="none" w:sz="0" w:space="0" w:color="auto"/>
                    <w:left w:val="none" w:sz="0" w:space="0" w:color="auto"/>
                    <w:bottom w:val="none" w:sz="0" w:space="0" w:color="auto"/>
                    <w:right w:val="none" w:sz="0" w:space="0" w:color="auto"/>
                  </w:divBdr>
                  <w:divsChild>
                    <w:div w:id="205413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6462375">
      <w:bodyDiv w:val="1"/>
      <w:marLeft w:val="0"/>
      <w:marRight w:val="0"/>
      <w:marTop w:val="0"/>
      <w:marBottom w:val="0"/>
      <w:divBdr>
        <w:top w:val="none" w:sz="0" w:space="0" w:color="auto"/>
        <w:left w:val="none" w:sz="0" w:space="0" w:color="auto"/>
        <w:bottom w:val="none" w:sz="0" w:space="0" w:color="auto"/>
        <w:right w:val="none" w:sz="0" w:space="0" w:color="auto"/>
      </w:divBdr>
    </w:div>
    <w:div w:id="1380319627">
      <w:bodyDiv w:val="1"/>
      <w:marLeft w:val="0"/>
      <w:marRight w:val="0"/>
      <w:marTop w:val="0"/>
      <w:marBottom w:val="0"/>
      <w:divBdr>
        <w:top w:val="none" w:sz="0" w:space="0" w:color="auto"/>
        <w:left w:val="none" w:sz="0" w:space="0" w:color="auto"/>
        <w:bottom w:val="none" w:sz="0" w:space="0" w:color="auto"/>
        <w:right w:val="none" w:sz="0" w:space="0" w:color="auto"/>
      </w:divBdr>
      <w:divsChild>
        <w:div w:id="18899253">
          <w:marLeft w:val="0"/>
          <w:marRight w:val="0"/>
          <w:marTop w:val="0"/>
          <w:marBottom w:val="0"/>
          <w:divBdr>
            <w:top w:val="none" w:sz="0" w:space="0" w:color="auto"/>
            <w:left w:val="none" w:sz="0" w:space="0" w:color="auto"/>
            <w:bottom w:val="none" w:sz="0" w:space="0" w:color="auto"/>
            <w:right w:val="none" w:sz="0" w:space="0" w:color="auto"/>
          </w:divBdr>
          <w:divsChild>
            <w:div w:id="1484006279">
              <w:marLeft w:val="0"/>
              <w:marRight w:val="0"/>
              <w:marTop w:val="0"/>
              <w:marBottom w:val="0"/>
              <w:divBdr>
                <w:top w:val="none" w:sz="0" w:space="0" w:color="auto"/>
                <w:left w:val="single" w:sz="6" w:space="0" w:color="DDDDDD"/>
                <w:bottom w:val="single" w:sz="6" w:space="0" w:color="DDDDDD"/>
                <w:right w:val="single" w:sz="6" w:space="0" w:color="DDDDDD"/>
              </w:divBdr>
              <w:divsChild>
                <w:div w:id="1675498036">
                  <w:marLeft w:val="0"/>
                  <w:marRight w:val="0"/>
                  <w:marTop w:val="0"/>
                  <w:marBottom w:val="0"/>
                  <w:divBdr>
                    <w:top w:val="none" w:sz="0" w:space="0" w:color="auto"/>
                    <w:left w:val="none" w:sz="0" w:space="0" w:color="auto"/>
                    <w:bottom w:val="none" w:sz="0" w:space="0" w:color="auto"/>
                    <w:right w:val="none" w:sz="0" w:space="0" w:color="auto"/>
                  </w:divBdr>
                  <w:divsChild>
                    <w:div w:id="967928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1200395">
      <w:bodyDiv w:val="1"/>
      <w:marLeft w:val="0"/>
      <w:marRight w:val="0"/>
      <w:marTop w:val="0"/>
      <w:marBottom w:val="0"/>
      <w:divBdr>
        <w:top w:val="none" w:sz="0" w:space="0" w:color="auto"/>
        <w:left w:val="none" w:sz="0" w:space="0" w:color="auto"/>
        <w:bottom w:val="none" w:sz="0" w:space="0" w:color="auto"/>
        <w:right w:val="none" w:sz="0" w:space="0" w:color="auto"/>
      </w:divBdr>
      <w:divsChild>
        <w:div w:id="1030227500">
          <w:marLeft w:val="0"/>
          <w:marRight w:val="0"/>
          <w:marTop w:val="0"/>
          <w:marBottom w:val="0"/>
          <w:divBdr>
            <w:top w:val="none" w:sz="0" w:space="0" w:color="auto"/>
            <w:left w:val="none" w:sz="0" w:space="0" w:color="auto"/>
            <w:bottom w:val="none" w:sz="0" w:space="0" w:color="auto"/>
            <w:right w:val="none" w:sz="0" w:space="0" w:color="auto"/>
          </w:divBdr>
          <w:divsChild>
            <w:div w:id="363752197">
              <w:marLeft w:val="0"/>
              <w:marRight w:val="0"/>
              <w:marTop w:val="0"/>
              <w:marBottom w:val="0"/>
              <w:divBdr>
                <w:top w:val="none" w:sz="0" w:space="0" w:color="auto"/>
                <w:left w:val="single" w:sz="6" w:space="0" w:color="DDDDDD"/>
                <w:bottom w:val="single" w:sz="6" w:space="0" w:color="DDDDDD"/>
                <w:right w:val="single" w:sz="6" w:space="0" w:color="DDDDDD"/>
              </w:divBdr>
              <w:divsChild>
                <w:div w:id="432823163">
                  <w:marLeft w:val="0"/>
                  <w:marRight w:val="0"/>
                  <w:marTop w:val="0"/>
                  <w:marBottom w:val="0"/>
                  <w:divBdr>
                    <w:top w:val="none" w:sz="0" w:space="0" w:color="auto"/>
                    <w:left w:val="none" w:sz="0" w:space="0" w:color="auto"/>
                    <w:bottom w:val="none" w:sz="0" w:space="0" w:color="auto"/>
                    <w:right w:val="none" w:sz="0" w:space="0" w:color="auto"/>
                  </w:divBdr>
                  <w:divsChild>
                    <w:div w:id="1847355296">
                      <w:marLeft w:val="0"/>
                      <w:marRight w:val="0"/>
                      <w:marTop w:val="0"/>
                      <w:marBottom w:val="0"/>
                      <w:divBdr>
                        <w:top w:val="none" w:sz="0" w:space="0" w:color="auto"/>
                        <w:left w:val="none" w:sz="0" w:space="0" w:color="auto"/>
                        <w:bottom w:val="none" w:sz="0" w:space="0" w:color="auto"/>
                        <w:right w:val="none" w:sz="0" w:space="0" w:color="auto"/>
                      </w:divBdr>
                      <w:divsChild>
                        <w:div w:id="1318682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8086813">
      <w:bodyDiv w:val="1"/>
      <w:marLeft w:val="0"/>
      <w:marRight w:val="0"/>
      <w:marTop w:val="0"/>
      <w:marBottom w:val="0"/>
      <w:divBdr>
        <w:top w:val="none" w:sz="0" w:space="0" w:color="auto"/>
        <w:left w:val="none" w:sz="0" w:space="0" w:color="auto"/>
        <w:bottom w:val="none" w:sz="0" w:space="0" w:color="auto"/>
        <w:right w:val="none" w:sz="0" w:space="0" w:color="auto"/>
      </w:divBdr>
      <w:divsChild>
        <w:div w:id="1787042296">
          <w:marLeft w:val="0"/>
          <w:marRight w:val="0"/>
          <w:marTop w:val="0"/>
          <w:marBottom w:val="0"/>
          <w:divBdr>
            <w:top w:val="none" w:sz="0" w:space="0" w:color="auto"/>
            <w:left w:val="none" w:sz="0" w:space="0" w:color="auto"/>
            <w:bottom w:val="none" w:sz="0" w:space="0" w:color="auto"/>
            <w:right w:val="none" w:sz="0" w:space="0" w:color="auto"/>
          </w:divBdr>
          <w:divsChild>
            <w:div w:id="455678310">
              <w:marLeft w:val="0"/>
              <w:marRight w:val="0"/>
              <w:marTop w:val="0"/>
              <w:marBottom w:val="0"/>
              <w:divBdr>
                <w:top w:val="none" w:sz="0" w:space="0" w:color="auto"/>
                <w:left w:val="single" w:sz="6" w:space="0" w:color="DDDDDD"/>
                <w:bottom w:val="single" w:sz="6" w:space="0" w:color="DDDDDD"/>
                <w:right w:val="single" w:sz="6" w:space="0" w:color="DDDDDD"/>
              </w:divBdr>
              <w:divsChild>
                <w:div w:id="1998072792">
                  <w:marLeft w:val="0"/>
                  <w:marRight w:val="0"/>
                  <w:marTop w:val="0"/>
                  <w:marBottom w:val="0"/>
                  <w:divBdr>
                    <w:top w:val="none" w:sz="0" w:space="0" w:color="auto"/>
                    <w:left w:val="none" w:sz="0" w:space="0" w:color="auto"/>
                    <w:bottom w:val="none" w:sz="0" w:space="0" w:color="auto"/>
                    <w:right w:val="none" w:sz="0" w:space="0" w:color="auto"/>
                  </w:divBdr>
                  <w:divsChild>
                    <w:div w:id="190375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9474647">
      <w:bodyDiv w:val="1"/>
      <w:marLeft w:val="0"/>
      <w:marRight w:val="0"/>
      <w:marTop w:val="0"/>
      <w:marBottom w:val="0"/>
      <w:divBdr>
        <w:top w:val="none" w:sz="0" w:space="0" w:color="auto"/>
        <w:left w:val="none" w:sz="0" w:space="0" w:color="auto"/>
        <w:bottom w:val="none" w:sz="0" w:space="0" w:color="auto"/>
        <w:right w:val="none" w:sz="0" w:space="0" w:color="auto"/>
      </w:divBdr>
      <w:divsChild>
        <w:div w:id="393894784">
          <w:marLeft w:val="0"/>
          <w:marRight w:val="0"/>
          <w:marTop w:val="0"/>
          <w:marBottom w:val="0"/>
          <w:divBdr>
            <w:top w:val="none" w:sz="0" w:space="0" w:color="auto"/>
            <w:left w:val="none" w:sz="0" w:space="0" w:color="auto"/>
            <w:bottom w:val="none" w:sz="0" w:space="0" w:color="auto"/>
            <w:right w:val="none" w:sz="0" w:space="0" w:color="auto"/>
          </w:divBdr>
          <w:divsChild>
            <w:div w:id="1939295118">
              <w:marLeft w:val="0"/>
              <w:marRight w:val="0"/>
              <w:marTop w:val="0"/>
              <w:marBottom w:val="0"/>
              <w:divBdr>
                <w:top w:val="none" w:sz="0" w:space="0" w:color="auto"/>
                <w:left w:val="single" w:sz="6" w:space="0" w:color="DDDDDD"/>
                <w:bottom w:val="single" w:sz="6" w:space="0" w:color="DDDDDD"/>
                <w:right w:val="single" w:sz="6" w:space="0" w:color="DDDDDD"/>
              </w:divBdr>
              <w:divsChild>
                <w:div w:id="1030959784">
                  <w:marLeft w:val="0"/>
                  <w:marRight w:val="0"/>
                  <w:marTop w:val="0"/>
                  <w:marBottom w:val="0"/>
                  <w:divBdr>
                    <w:top w:val="none" w:sz="0" w:space="0" w:color="auto"/>
                    <w:left w:val="none" w:sz="0" w:space="0" w:color="auto"/>
                    <w:bottom w:val="none" w:sz="0" w:space="0" w:color="auto"/>
                    <w:right w:val="none" w:sz="0" w:space="0" w:color="auto"/>
                  </w:divBdr>
                  <w:divsChild>
                    <w:div w:id="887650531">
                      <w:marLeft w:val="0"/>
                      <w:marRight w:val="0"/>
                      <w:marTop w:val="0"/>
                      <w:marBottom w:val="0"/>
                      <w:divBdr>
                        <w:top w:val="none" w:sz="0" w:space="0" w:color="auto"/>
                        <w:left w:val="none" w:sz="0" w:space="0" w:color="auto"/>
                        <w:bottom w:val="none" w:sz="0" w:space="0" w:color="auto"/>
                        <w:right w:val="none" w:sz="0" w:space="0" w:color="auto"/>
                      </w:divBdr>
                      <w:divsChild>
                        <w:div w:id="1797675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3680415">
      <w:bodyDiv w:val="1"/>
      <w:marLeft w:val="0"/>
      <w:marRight w:val="0"/>
      <w:marTop w:val="0"/>
      <w:marBottom w:val="0"/>
      <w:divBdr>
        <w:top w:val="none" w:sz="0" w:space="0" w:color="auto"/>
        <w:left w:val="none" w:sz="0" w:space="0" w:color="auto"/>
        <w:bottom w:val="none" w:sz="0" w:space="0" w:color="auto"/>
        <w:right w:val="none" w:sz="0" w:space="0" w:color="auto"/>
      </w:divBdr>
    </w:div>
    <w:div w:id="1411191544">
      <w:bodyDiv w:val="1"/>
      <w:marLeft w:val="0"/>
      <w:marRight w:val="0"/>
      <w:marTop w:val="0"/>
      <w:marBottom w:val="0"/>
      <w:divBdr>
        <w:top w:val="none" w:sz="0" w:space="0" w:color="auto"/>
        <w:left w:val="none" w:sz="0" w:space="0" w:color="auto"/>
        <w:bottom w:val="none" w:sz="0" w:space="0" w:color="auto"/>
        <w:right w:val="none" w:sz="0" w:space="0" w:color="auto"/>
      </w:divBdr>
    </w:div>
    <w:div w:id="1419786998">
      <w:bodyDiv w:val="1"/>
      <w:marLeft w:val="0"/>
      <w:marRight w:val="0"/>
      <w:marTop w:val="0"/>
      <w:marBottom w:val="0"/>
      <w:divBdr>
        <w:top w:val="none" w:sz="0" w:space="0" w:color="auto"/>
        <w:left w:val="none" w:sz="0" w:space="0" w:color="auto"/>
        <w:bottom w:val="none" w:sz="0" w:space="0" w:color="auto"/>
        <w:right w:val="none" w:sz="0" w:space="0" w:color="auto"/>
      </w:divBdr>
    </w:div>
    <w:div w:id="1441995197">
      <w:bodyDiv w:val="1"/>
      <w:marLeft w:val="0"/>
      <w:marRight w:val="0"/>
      <w:marTop w:val="0"/>
      <w:marBottom w:val="0"/>
      <w:divBdr>
        <w:top w:val="none" w:sz="0" w:space="0" w:color="auto"/>
        <w:left w:val="none" w:sz="0" w:space="0" w:color="auto"/>
        <w:bottom w:val="none" w:sz="0" w:space="0" w:color="auto"/>
        <w:right w:val="none" w:sz="0" w:space="0" w:color="auto"/>
      </w:divBdr>
    </w:div>
    <w:div w:id="1453327469">
      <w:bodyDiv w:val="1"/>
      <w:marLeft w:val="0"/>
      <w:marRight w:val="0"/>
      <w:marTop w:val="0"/>
      <w:marBottom w:val="0"/>
      <w:divBdr>
        <w:top w:val="none" w:sz="0" w:space="0" w:color="auto"/>
        <w:left w:val="none" w:sz="0" w:space="0" w:color="auto"/>
        <w:bottom w:val="none" w:sz="0" w:space="0" w:color="auto"/>
        <w:right w:val="none" w:sz="0" w:space="0" w:color="auto"/>
      </w:divBdr>
    </w:div>
    <w:div w:id="1483235208">
      <w:bodyDiv w:val="1"/>
      <w:marLeft w:val="0"/>
      <w:marRight w:val="0"/>
      <w:marTop w:val="0"/>
      <w:marBottom w:val="0"/>
      <w:divBdr>
        <w:top w:val="none" w:sz="0" w:space="0" w:color="auto"/>
        <w:left w:val="none" w:sz="0" w:space="0" w:color="auto"/>
        <w:bottom w:val="none" w:sz="0" w:space="0" w:color="auto"/>
        <w:right w:val="none" w:sz="0" w:space="0" w:color="auto"/>
      </w:divBdr>
      <w:divsChild>
        <w:div w:id="896863502">
          <w:marLeft w:val="0"/>
          <w:marRight w:val="0"/>
          <w:marTop w:val="0"/>
          <w:marBottom w:val="0"/>
          <w:divBdr>
            <w:top w:val="none" w:sz="0" w:space="0" w:color="auto"/>
            <w:left w:val="none" w:sz="0" w:space="0" w:color="auto"/>
            <w:bottom w:val="none" w:sz="0" w:space="0" w:color="auto"/>
            <w:right w:val="none" w:sz="0" w:space="0" w:color="auto"/>
          </w:divBdr>
          <w:divsChild>
            <w:div w:id="74010384">
              <w:marLeft w:val="0"/>
              <w:marRight w:val="0"/>
              <w:marTop w:val="0"/>
              <w:marBottom w:val="0"/>
              <w:divBdr>
                <w:top w:val="none" w:sz="0" w:space="0" w:color="auto"/>
                <w:left w:val="single" w:sz="6" w:space="0" w:color="DDDDDD"/>
                <w:bottom w:val="single" w:sz="6" w:space="0" w:color="DDDDDD"/>
                <w:right w:val="single" w:sz="6" w:space="0" w:color="DDDDDD"/>
              </w:divBdr>
              <w:divsChild>
                <w:div w:id="421531089">
                  <w:marLeft w:val="0"/>
                  <w:marRight w:val="0"/>
                  <w:marTop w:val="0"/>
                  <w:marBottom w:val="0"/>
                  <w:divBdr>
                    <w:top w:val="none" w:sz="0" w:space="0" w:color="auto"/>
                    <w:left w:val="none" w:sz="0" w:space="0" w:color="auto"/>
                    <w:bottom w:val="none" w:sz="0" w:space="0" w:color="auto"/>
                    <w:right w:val="none" w:sz="0" w:space="0" w:color="auto"/>
                  </w:divBdr>
                  <w:divsChild>
                    <w:div w:id="571039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5243862">
      <w:bodyDiv w:val="1"/>
      <w:marLeft w:val="0"/>
      <w:marRight w:val="0"/>
      <w:marTop w:val="0"/>
      <w:marBottom w:val="0"/>
      <w:divBdr>
        <w:top w:val="none" w:sz="0" w:space="0" w:color="auto"/>
        <w:left w:val="none" w:sz="0" w:space="0" w:color="auto"/>
        <w:bottom w:val="none" w:sz="0" w:space="0" w:color="auto"/>
        <w:right w:val="none" w:sz="0" w:space="0" w:color="auto"/>
      </w:divBdr>
    </w:div>
    <w:div w:id="1487362207">
      <w:bodyDiv w:val="1"/>
      <w:marLeft w:val="0"/>
      <w:marRight w:val="0"/>
      <w:marTop w:val="0"/>
      <w:marBottom w:val="0"/>
      <w:divBdr>
        <w:top w:val="none" w:sz="0" w:space="0" w:color="auto"/>
        <w:left w:val="none" w:sz="0" w:space="0" w:color="auto"/>
        <w:bottom w:val="none" w:sz="0" w:space="0" w:color="auto"/>
        <w:right w:val="none" w:sz="0" w:space="0" w:color="auto"/>
      </w:divBdr>
      <w:divsChild>
        <w:div w:id="27880431">
          <w:marLeft w:val="0"/>
          <w:marRight w:val="0"/>
          <w:marTop w:val="0"/>
          <w:marBottom w:val="0"/>
          <w:divBdr>
            <w:top w:val="none" w:sz="0" w:space="0" w:color="auto"/>
            <w:left w:val="none" w:sz="0" w:space="0" w:color="auto"/>
            <w:bottom w:val="none" w:sz="0" w:space="0" w:color="auto"/>
            <w:right w:val="none" w:sz="0" w:space="0" w:color="auto"/>
          </w:divBdr>
          <w:divsChild>
            <w:div w:id="1728529920">
              <w:marLeft w:val="0"/>
              <w:marRight w:val="0"/>
              <w:marTop w:val="0"/>
              <w:marBottom w:val="0"/>
              <w:divBdr>
                <w:top w:val="none" w:sz="0" w:space="0" w:color="auto"/>
                <w:left w:val="single" w:sz="6" w:space="0" w:color="DDDDDD"/>
                <w:bottom w:val="single" w:sz="6" w:space="0" w:color="DDDDDD"/>
                <w:right w:val="single" w:sz="6" w:space="0" w:color="DDDDDD"/>
              </w:divBdr>
              <w:divsChild>
                <w:div w:id="1315185632">
                  <w:marLeft w:val="0"/>
                  <w:marRight w:val="0"/>
                  <w:marTop w:val="0"/>
                  <w:marBottom w:val="0"/>
                  <w:divBdr>
                    <w:top w:val="none" w:sz="0" w:space="0" w:color="auto"/>
                    <w:left w:val="none" w:sz="0" w:space="0" w:color="auto"/>
                    <w:bottom w:val="none" w:sz="0" w:space="0" w:color="auto"/>
                    <w:right w:val="none" w:sz="0" w:space="0" w:color="auto"/>
                  </w:divBdr>
                  <w:divsChild>
                    <w:div w:id="98959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4567063">
      <w:bodyDiv w:val="1"/>
      <w:marLeft w:val="0"/>
      <w:marRight w:val="0"/>
      <w:marTop w:val="0"/>
      <w:marBottom w:val="0"/>
      <w:divBdr>
        <w:top w:val="none" w:sz="0" w:space="0" w:color="auto"/>
        <w:left w:val="none" w:sz="0" w:space="0" w:color="auto"/>
        <w:bottom w:val="none" w:sz="0" w:space="0" w:color="auto"/>
        <w:right w:val="none" w:sz="0" w:space="0" w:color="auto"/>
      </w:divBdr>
    </w:div>
    <w:div w:id="1505245088">
      <w:bodyDiv w:val="1"/>
      <w:marLeft w:val="0"/>
      <w:marRight w:val="0"/>
      <w:marTop w:val="0"/>
      <w:marBottom w:val="0"/>
      <w:divBdr>
        <w:top w:val="none" w:sz="0" w:space="0" w:color="auto"/>
        <w:left w:val="none" w:sz="0" w:space="0" w:color="auto"/>
        <w:bottom w:val="none" w:sz="0" w:space="0" w:color="auto"/>
        <w:right w:val="none" w:sz="0" w:space="0" w:color="auto"/>
      </w:divBdr>
    </w:div>
    <w:div w:id="1520657971">
      <w:bodyDiv w:val="1"/>
      <w:marLeft w:val="0"/>
      <w:marRight w:val="0"/>
      <w:marTop w:val="0"/>
      <w:marBottom w:val="0"/>
      <w:divBdr>
        <w:top w:val="none" w:sz="0" w:space="0" w:color="auto"/>
        <w:left w:val="none" w:sz="0" w:space="0" w:color="auto"/>
        <w:bottom w:val="none" w:sz="0" w:space="0" w:color="auto"/>
        <w:right w:val="none" w:sz="0" w:space="0" w:color="auto"/>
      </w:divBdr>
    </w:div>
    <w:div w:id="1520972055">
      <w:bodyDiv w:val="1"/>
      <w:marLeft w:val="0"/>
      <w:marRight w:val="0"/>
      <w:marTop w:val="0"/>
      <w:marBottom w:val="0"/>
      <w:divBdr>
        <w:top w:val="none" w:sz="0" w:space="0" w:color="auto"/>
        <w:left w:val="none" w:sz="0" w:space="0" w:color="auto"/>
        <w:bottom w:val="none" w:sz="0" w:space="0" w:color="auto"/>
        <w:right w:val="none" w:sz="0" w:space="0" w:color="auto"/>
      </w:divBdr>
    </w:div>
    <w:div w:id="1532765468">
      <w:bodyDiv w:val="1"/>
      <w:marLeft w:val="0"/>
      <w:marRight w:val="0"/>
      <w:marTop w:val="0"/>
      <w:marBottom w:val="0"/>
      <w:divBdr>
        <w:top w:val="none" w:sz="0" w:space="0" w:color="auto"/>
        <w:left w:val="none" w:sz="0" w:space="0" w:color="auto"/>
        <w:bottom w:val="none" w:sz="0" w:space="0" w:color="auto"/>
        <w:right w:val="none" w:sz="0" w:space="0" w:color="auto"/>
      </w:divBdr>
    </w:div>
    <w:div w:id="1534072944">
      <w:bodyDiv w:val="1"/>
      <w:marLeft w:val="0"/>
      <w:marRight w:val="0"/>
      <w:marTop w:val="0"/>
      <w:marBottom w:val="0"/>
      <w:divBdr>
        <w:top w:val="none" w:sz="0" w:space="0" w:color="auto"/>
        <w:left w:val="none" w:sz="0" w:space="0" w:color="auto"/>
        <w:bottom w:val="none" w:sz="0" w:space="0" w:color="auto"/>
        <w:right w:val="none" w:sz="0" w:space="0" w:color="auto"/>
      </w:divBdr>
    </w:div>
    <w:div w:id="1540968035">
      <w:bodyDiv w:val="1"/>
      <w:marLeft w:val="0"/>
      <w:marRight w:val="0"/>
      <w:marTop w:val="0"/>
      <w:marBottom w:val="0"/>
      <w:divBdr>
        <w:top w:val="none" w:sz="0" w:space="0" w:color="auto"/>
        <w:left w:val="none" w:sz="0" w:space="0" w:color="auto"/>
        <w:bottom w:val="none" w:sz="0" w:space="0" w:color="auto"/>
        <w:right w:val="none" w:sz="0" w:space="0" w:color="auto"/>
      </w:divBdr>
      <w:divsChild>
        <w:div w:id="468861055">
          <w:marLeft w:val="0"/>
          <w:marRight w:val="0"/>
          <w:marTop w:val="0"/>
          <w:marBottom w:val="0"/>
          <w:divBdr>
            <w:top w:val="none" w:sz="0" w:space="0" w:color="auto"/>
            <w:left w:val="none" w:sz="0" w:space="0" w:color="auto"/>
            <w:bottom w:val="none" w:sz="0" w:space="0" w:color="auto"/>
            <w:right w:val="none" w:sz="0" w:space="0" w:color="auto"/>
          </w:divBdr>
          <w:divsChild>
            <w:div w:id="180317626">
              <w:marLeft w:val="0"/>
              <w:marRight w:val="0"/>
              <w:marTop w:val="0"/>
              <w:marBottom w:val="0"/>
              <w:divBdr>
                <w:top w:val="none" w:sz="0" w:space="0" w:color="auto"/>
                <w:left w:val="single" w:sz="6" w:space="0" w:color="DDDDDD"/>
                <w:bottom w:val="single" w:sz="6" w:space="0" w:color="DDDDDD"/>
                <w:right w:val="single" w:sz="6" w:space="0" w:color="DDDDDD"/>
              </w:divBdr>
              <w:divsChild>
                <w:div w:id="702904092">
                  <w:marLeft w:val="0"/>
                  <w:marRight w:val="0"/>
                  <w:marTop w:val="0"/>
                  <w:marBottom w:val="0"/>
                  <w:divBdr>
                    <w:top w:val="none" w:sz="0" w:space="0" w:color="auto"/>
                    <w:left w:val="none" w:sz="0" w:space="0" w:color="auto"/>
                    <w:bottom w:val="none" w:sz="0" w:space="0" w:color="auto"/>
                    <w:right w:val="none" w:sz="0" w:space="0" w:color="auto"/>
                  </w:divBdr>
                  <w:divsChild>
                    <w:div w:id="14695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4369073">
      <w:bodyDiv w:val="1"/>
      <w:marLeft w:val="0"/>
      <w:marRight w:val="0"/>
      <w:marTop w:val="0"/>
      <w:marBottom w:val="0"/>
      <w:divBdr>
        <w:top w:val="none" w:sz="0" w:space="0" w:color="auto"/>
        <w:left w:val="none" w:sz="0" w:space="0" w:color="auto"/>
        <w:bottom w:val="none" w:sz="0" w:space="0" w:color="auto"/>
        <w:right w:val="none" w:sz="0" w:space="0" w:color="auto"/>
      </w:divBdr>
      <w:divsChild>
        <w:div w:id="1819111007">
          <w:marLeft w:val="0"/>
          <w:marRight w:val="0"/>
          <w:marTop w:val="0"/>
          <w:marBottom w:val="0"/>
          <w:divBdr>
            <w:top w:val="none" w:sz="0" w:space="0" w:color="auto"/>
            <w:left w:val="none" w:sz="0" w:space="0" w:color="auto"/>
            <w:bottom w:val="none" w:sz="0" w:space="0" w:color="auto"/>
            <w:right w:val="none" w:sz="0" w:space="0" w:color="auto"/>
          </w:divBdr>
          <w:divsChild>
            <w:div w:id="1689256052">
              <w:marLeft w:val="0"/>
              <w:marRight w:val="0"/>
              <w:marTop w:val="0"/>
              <w:marBottom w:val="0"/>
              <w:divBdr>
                <w:top w:val="none" w:sz="0" w:space="0" w:color="auto"/>
                <w:left w:val="single" w:sz="6" w:space="0" w:color="DDDDDD"/>
                <w:bottom w:val="single" w:sz="6" w:space="0" w:color="DDDDDD"/>
                <w:right w:val="single" w:sz="6" w:space="0" w:color="DDDDDD"/>
              </w:divBdr>
              <w:divsChild>
                <w:div w:id="1434132445">
                  <w:marLeft w:val="0"/>
                  <w:marRight w:val="0"/>
                  <w:marTop w:val="0"/>
                  <w:marBottom w:val="0"/>
                  <w:divBdr>
                    <w:top w:val="none" w:sz="0" w:space="0" w:color="auto"/>
                    <w:left w:val="none" w:sz="0" w:space="0" w:color="auto"/>
                    <w:bottom w:val="none" w:sz="0" w:space="0" w:color="auto"/>
                    <w:right w:val="none" w:sz="0" w:space="0" w:color="auto"/>
                  </w:divBdr>
                  <w:divsChild>
                    <w:div w:id="1639144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5607507">
      <w:bodyDiv w:val="1"/>
      <w:marLeft w:val="0"/>
      <w:marRight w:val="0"/>
      <w:marTop w:val="0"/>
      <w:marBottom w:val="0"/>
      <w:divBdr>
        <w:top w:val="none" w:sz="0" w:space="0" w:color="auto"/>
        <w:left w:val="none" w:sz="0" w:space="0" w:color="auto"/>
        <w:bottom w:val="none" w:sz="0" w:space="0" w:color="auto"/>
        <w:right w:val="none" w:sz="0" w:space="0" w:color="auto"/>
      </w:divBdr>
      <w:divsChild>
        <w:div w:id="878276124">
          <w:marLeft w:val="0"/>
          <w:marRight w:val="0"/>
          <w:marTop w:val="0"/>
          <w:marBottom w:val="0"/>
          <w:divBdr>
            <w:top w:val="none" w:sz="0" w:space="0" w:color="auto"/>
            <w:left w:val="none" w:sz="0" w:space="0" w:color="auto"/>
            <w:bottom w:val="none" w:sz="0" w:space="0" w:color="auto"/>
            <w:right w:val="none" w:sz="0" w:space="0" w:color="auto"/>
          </w:divBdr>
          <w:divsChild>
            <w:div w:id="1780641965">
              <w:marLeft w:val="0"/>
              <w:marRight w:val="0"/>
              <w:marTop w:val="0"/>
              <w:marBottom w:val="0"/>
              <w:divBdr>
                <w:top w:val="none" w:sz="0" w:space="0" w:color="auto"/>
                <w:left w:val="none" w:sz="0" w:space="0" w:color="auto"/>
                <w:bottom w:val="none" w:sz="0" w:space="0" w:color="auto"/>
                <w:right w:val="none" w:sz="0" w:space="0" w:color="auto"/>
              </w:divBdr>
              <w:divsChild>
                <w:div w:id="1984121420">
                  <w:marLeft w:val="0"/>
                  <w:marRight w:val="0"/>
                  <w:marTop w:val="0"/>
                  <w:marBottom w:val="0"/>
                  <w:divBdr>
                    <w:top w:val="none" w:sz="0" w:space="0" w:color="auto"/>
                    <w:left w:val="none" w:sz="0" w:space="0" w:color="auto"/>
                    <w:bottom w:val="none" w:sz="0" w:space="0" w:color="auto"/>
                    <w:right w:val="none" w:sz="0" w:space="0" w:color="auto"/>
                  </w:divBdr>
                  <w:divsChild>
                    <w:div w:id="1411462664">
                      <w:marLeft w:val="0"/>
                      <w:marRight w:val="0"/>
                      <w:marTop w:val="0"/>
                      <w:marBottom w:val="0"/>
                      <w:divBdr>
                        <w:top w:val="none" w:sz="0" w:space="0" w:color="auto"/>
                        <w:left w:val="none" w:sz="0" w:space="0" w:color="auto"/>
                        <w:bottom w:val="none" w:sz="0" w:space="0" w:color="auto"/>
                        <w:right w:val="none" w:sz="0" w:space="0" w:color="auto"/>
                      </w:divBdr>
                      <w:divsChild>
                        <w:div w:id="1097797005">
                          <w:marLeft w:val="0"/>
                          <w:marRight w:val="0"/>
                          <w:marTop w:val="0"/>
                          <w:marBottom w:val="0"/>
                          <w:divBdr>
                            <w:top w:val="none" w:sz="0" w:space="0" w:color="auto"/>
                            <w:left w:val="none" w:sz="0" w:space="0" w:color="auto"/>
                            <w:bottom w:val="none" w:sz="0" w:space="0" w:color="auto"/>
                            <w:right w:val="none" w:sz="0" w:space="0" w:color="auto"/>
                          </w:divBdr>
                          <w:divsChild>
                            <w:div w:id="2093888861">
                              <w:marLeft w:val="0"/>
                              <w:marRight w:val="0"/>
                              <w:marTop w:val="0"/>
                              <w:marBottom w:val="0"/>
                              <w:divBdr>
                                <w:top w:val="none" w:sz="0" w:space="0" w:color="auto"/>
                                <w:left w:val="none" w:sz="0" w:space="0" w:color="auto"/>
                                <w:bottom w:val="none" w:sz="0" w:space="0" w:color="auto"/>
                                <w:right w:val="none" w:sz="0" w:space="0" w:color="auto"/>
                              </w:divBdr>
                              <w:divsChild>
                                <w:div w:id="1125928288">
                                  <w:marLeft w:val="0"/>
                                  <w:marRight w:val="0"/>
                                  <w:marTop w:val="0"/>
                                  <w:marBottom w:val="0"/>
                                  <w:divBdr>
                                    <w:top w:val="none" w:sz="0" w:space="0" w:color="auto"/>
                                    <w:left w:val="none" w:sz="0" w:space="0" w:color="auto"/>
                                    <w:bottom w:val="none" w:sz="0" w:space="0" w:color="auto"/>
                                    <w:right w:val="none" w:sz="0" w:space="0" w:color="auto"/>
                                  </w:divBdr>
                                  <w:divsChild>
                                    <w:div w:id="276373368">
                                      <w:marLeft w:val="0"/>
                                      <w:marRight w:val="0"/>
                                      <w:marTop w:val="0"/>
                                      <w:marBottom w:val="0"/>
                                      <w:divBdr>
                                        <w:top w:val="none" w:sz="0" w:space="0" w:color="auto"/>
                                        <w:left w:val="none" w:sz="0" w:space="0" w:color="auto"/>
                                        <w:bottom w:val="none" w:sz="0" w:space="0" w:color="auto"/>
                                        <w:right w:val="none" w:sz="0" w:space="0" w:color="auto"/>
                                      </w:divBdr>
                                      <w:divsChild>
                                        <w:div w:id="1771929356">
                                          <w:marLeft w:val="0"/>
                                          <w:marRight w:val="0"/>
                                          <w:marTop w:val="0"/>
                                          <w:marBottom w:val="0"/>
                                          <w:divBdr>
                                            <w:top w:val="none" w:sz="0" w:space="0" w:color="auto"/>
                                            <w:left w:val="none" w:sz="0" w:space="0" w:color="auto"/>
                                            <w:bottom w:val="none" w:sz="0" w:space="0" w:color="auto"/>
                                            <w:right w:val="none" w:sz="0" w:space="0" w:color="auto"/>
                                          </w:divBdr>
                                          <w:divsChild>
                                            <w:div w:id="426003154">
                                              <w:marLeft w:val="0"/>
                                              <w:marRight w:val="0"/>
                                              <w:marTop w:val="0"/>
                                              <w:marBottom w:val="0"/>
                                              <w:divBdr>
                                                <w:top w:val="none" w:sz="0" w:space="0" w:color="auto"/>
                                                <w:left w:val="none" w:sz="0" w:space="0" w:color="auto"/>
                                                <w:bottom w:val="none" w:sz="0" w:space="0" w:color="auto"/>
                                                <w:right w:val="none" w:sz="0" w:space="0" w:color="auto"/>
                                              </w:divBdr>
                                              <w:divsChild>
                                                <w:div w:id="279530382">
                                                  <w:marLeft w:val="0"/>
                                                  <w:marRight w:val="0"/>
                                                  <w:marTop w:val="240"/>
                                                  <w:marBottom w:val="0"/>
                                                  <w:divBdr>
                                                    <w:top w:val="none" w:sz="0" w:space="0" w:color="auto"/>
                                                    <w:left w:val="none" w:sz="0" w:space="0" w:color="auto"/>
                                                    <w:bottom w:val="none" w:sz="0" w:space="0" w:color="auto"/>
                                                    <w:right w:val="none" w:sz="0" w:space="0" w:color="auto"/>
                                                  </w:divBdr>
                                                  <w:divsChild>
                                                    <w:div w:id="697311858">
                                                      <w:marLeft w:val="0"/>
                                                      <w:marRight w:val="0"/>
                                                      <w:marTop w:val="0"/>
                                                      <w:marBottom w:val="0"/>
                                                      <w:divBdr>
                                                        <w:top w:val="none" w:sz="0" w:space="0" w:color="auto"/>
                                                        <w:left w:val="none" w:sz="0" w:space="0" w:color="auto"/>
                                                        <w:bottom w:val="none" w:sz="0" w:space="0" w:color="auto"/>
                                                        <w:right w:val="none" w:sz="0" w:space="0" w:color="auto"/>
                                                      </w:divBdr>
                                                      <w:divsChild>
                                                        <w:div w:id="1025256689">
                                                          <w:marLeft w:val="0"/>
                                                          <w:marRight w:val="0"/>
                                                          <w:marTop w:val="0"/>
                                                          <w:marBottom w:val="0"/>
                                                          <w:divBdr>
                                                            <w:top w:val="none" w:sz="0" w:space="0" w:color="auto"/>
                                                            <w:left w:val="none" w:sz="0" w:space="0" w:color="auto"/>
                                                            <w:bottom w:val="none" w:sz="0" w:space="0" w:color="auto"/>
                                                            <w:right w:val="none" w:sz="0" w:space="0" w:color="auto"/>
                                                          </w:divBdr>
                                                        </w:div>
                                                      </w:divsChild>
                                                    </w:div>
                                                    <w:div w:id="34741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82789445">
      <w:bodyDiv w:val="1"/>
      <w:marLeft w:val="0"/>
      <w:marRight w:val="0"/>
      <w:marTop w:val="0"/>
      <w:marBottom w:val="0"/>
      <w:divBdr>
        <w:top w:val="none" w:sz="0" w:space="0" w:color="auto"/>
        <w:left w:val="none" w:sz="0" w:space="0" w:color="auto"/>
        <w:bottom w:val="none" w:sz="0" w:space="0" w:color="auto"/>
        <w:right w:val="none" w:sz="0" w:space="0" w:color="auto"/>
      </w:divBdr>
    </w:div>
    <w:div w:id="1587105019">
      <w:bodyDiv w:val="1"/>
      <w:marLeft w:val="0"/>
      <w:marRight w:val="0"/>
      <w:marTop w:val="0"/>
      <w:marBottom w:val="0"/>
      <w:divBdr>
        <w:top w:val="none" w:sz="0" w:space="0" w:color="auto"/>
        <w:left w:val="none" w:sz="0" w:space="0" w:color="auto"/>
        <w:bottom w:val="none" w:sz="0" w:space="0" w:color="auto"/>
        <w:right w:val="none" w:sz="0" w:space="0" w:color="auto"/>
      </w:divBdr>
    </w:div>
    <w:div w:id="1599630266">
      <w:bodyDiv w:val="1"/>
      <w:marLeft w:val="0"/>
      <w:marRight w:val="0"/>
      <w:marTop w:val="0"/>
      <w:marBottom w:val="0"/>
      <w:divBdr>
        <w:top w:val="none" w:sz="0" w:space="0" w:color="auto"/>
        <w:left w:val="none" w:sz="0" w:space="0" w:color="auto"/>
        <w:bottom w:val="none" w:sz="0" w:space="0" w:color="auto"/>
        <w:right w:val="none" w:sz="0" w:space="0" w:color="auto"/>
      </w:divBdr>
      <w:divsChild>
        <w:div w:id="1745182865">
          <w:marLeft w:val="0"/>
          <w:marRight w:val="0"/>
          <w:marTop w:val="0"/>
          <w:marBottom w:val="0"/>
          <w:divBdr>
            <w:top w:val="none" w:sz="0" w:space="0" w:color="auto"/>
            <w:left w:val="none" w:sz="0" w:space="0" w:color="auto"/>
            <w:bottom w:val="none" w:sz="0" w:space="0" w:color="auto"/>
            <w:right w:val="none" w:sz="0" w:space="0" w:color="auto"/>
          </w:divBdr>
          <w:divsChild>
            <w:div w:id="334920695">
              <w:marLeft w:val="0"/>
              <w:marRight w:val="0"/>
              <w:marTop w:val="0"/>
              <w:marBottom w:val="0"/>
              <w:divBdr>
                <w:top w:val="none" w:sz="0" w:space="0" w:color="auto"/>
                <w:left w:val="none" w:sz="0" w:space="0" w:color="auto"/>
                <w:bottom w:val="none" w:sz="0" w:space="0" w:color="auto"/>
                <w:right w:val="none" w:sz="0" w:space="0" w:color="auto"/>
              </w:divBdr>
            </w:div>
          </w:divsChild>
        </w:div>
        <w:div w:id="1798598289">
          <w:marLeft w:val="0"/>
          <w:marRight w:val="0"/>
          <w:marTop w:val="0"/>
          <w:marBottom w:val="0"/>
          <w:divBdr>
            <w:top w:val="none" w:sz="0" w:space="0" w:color="auto"/>
            <w:left w:val="none" w:sz="0" w:space="0" w:color="auto"/>
            <w:bottom w:val="none" w:sz="0" w:space="0" w:color="auto"/>
            <w:right w:val="none" w:sz="0" w:space="0" w:color="auto"/>
          </w:divBdr>
          <w:divsChild>
            <w:div w:id="1019742381">
              <w:marLeft w:val="0"/>
              <w:marRight w:val="0"/>
              <w:marTop w:val="0"/>
              <w:marBottom w:val="0"/>
              <w:divBdr>
                <w:top w:val="none" w:sz="0" w:space="0" w:color="auto"/>
                <w:left w:val="none" w:sz="0" w:space="0" w:color="auto"/>
                <w:bottom w:val="none" w:sz="0" w:space="0" w:color="auto"/>
                <w:right w:val="none" w:sz="0" w:space="0" w:color="auto"/>
              </w:divBdr>
              <w:divsChild>
                <w:div w:id="378017922">
                  <w:marLeft w:val="0"/>
                  <w:marRight w:val="0"/>
                  <w:marTop w:val="240"/>
                  <w:marBottom w:val="0"/>
                  <w:divBdr>
                    <w:top w:val="none" w:sz="0" w:space="0" w:color="auto"/>
                    <w:left w:val="none" w:sz="0" w:space="0" w:color="auto"/>
                    <w:bottom w:val="none" w:sz="0" w:space="0" w:color="auto"/>
                    <w:right w:val="none" w:sz="0" w:space="0" w:color="auto"/>
                  </w:divBdr>
                  <w:divsChild>
                    <w:div w:id="1325010368">
                      <w:marLeft w:val="0"/>
                      <w:marRight w:val="0"/>
                      <w:marTop w:val="0"/>
                      <w:marBottom w:val="0"/>
                      <w:divBdr>
                        <w:top w:val="none" w:sz="0" w:space="0" w:color="auto"/>
                        <w:left w:val="none" w:sz="0" w:space="0" w:color="auto"/>
                        <w:bottom w:val="none" w:sz="0" w:space="0" w:color="auto"/>
                        <w:right w:val="none" w:sz="0" w:space="0" w:color="auto"/>
                      </w:divBdr>
                      <w:divsChild>
                        <w:div w:id="1352755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2607419">
      <w:bodyDiv w:val="1"/>
      <w:marLeft w:val="0"/>
      <w:marRight w:val="0"/>
      <w:marTop w:val="0"/>
      <w:marBottom w:val="0"/>
      <w:divBdr>
        <w:top w:val="none" w:sz="0" w:space="0" w:color="auto"/>
        <w:left w:val="none" w:sz="0" w:space="0" w:color="auto"/>
        <w:bottom w:val="none" w:sz="0" w:space="0" w:color="auto"/>
        <w:right w:val="none" w:sz="0" w:space="0" w:color="auto"/>
      </w:divBdr>
    </w:div>
    <w:div w:id="1624000239">
      <w:bodyDiv w:val="1"/>
      <w:marLeft w:val="0"/>
      <w:marRight w:val="0"/>
      <w:marTop w:val="0"/>
      <w:marBottom w:val="0"/>
      <w:divBdr>
        <w:top w:val="none" w:sz="0" w:space="0" w:color="auto"/>
        <w:left w:val="none" w:sz="0" w:space="0" w:color="auto"/>
        <w:bottom w:val="none" w:sz="0" w:space="0" w:color="auto"/>
        <w:right w:val="none" w:sz="0" w:space="0" w:color="auto"/>
      </w:divBdr>
    </w:div>
    <w:div w:id="1639603637">
      <w:bodyDiv w:val="1"/>
      <w:marLeft w:val="0"/>
      <w:marRight w:val="0"/>
      <w:marTop w:val="0"/>
      <w:marBottom w:val="0"/>
      <w:divBdr>
        <w:top w:val="none" w:sz="0" w:space="0" w:color="auto"/>
        <w:left w:val="none" w:sz="0" w:space="0" w:color="auto"/>
        <w:bottom w:val="none" w:sz="0" w:space="0" w:color="auto"/>
        <w:right w:val="none" w:sz="0" w:space="0" w:color="auto"/>
      </w:divBdr>
    </w:div>
    <w:div w:id="1646011145">
      <w:bodyDiv w:val="1"/>
      <w:marLeft w:val="0"/>
      <w:marRight w:val="0"/>
      <w:marTop w:val="0"/>
      <w:marBottom w:val="0"/>
      <w:divBdr>
        <w:top w:val="none" w:sz="0" w:space="0" w:color="auto"/>
        <w:left w:val="none" w:sz="0" w:space="0" w:color="auto"/>
        <w:bottom w:val="none" w:sz="0" w:space="0" w:color="auto"/>
        <w:right w:val="none" w:sz="0" w:space="0" w:color="auto"/>
      </w:divBdr>
      <w:divsChild>
        <w:div w:id="1798403810">
          <w:marLeft w:val="0"/>
          <w:marRight w:val="0"/>
          <w:marTop w:val="0"/>
          <w:marBottom w:val="0"/>
          <w:divBdr>
            <w:top w:val="none" w:sz="0" w:space="0" w:color="auto"/>
            <w:left w:val="none" w:sz="0" w:space="0" w:color="auto"/>
            <w:bottom w:val="none" w:sz="0" w:space="0" w:color="auto"/>
            <w:right w:val="none" w:sz="0" w:space="0" w:color="auto"/>
          </w:divBdr>
          <w:divsChild>
            <w:div w:id="1693411038">
              <w:marLeft w:val="0"/>
              <w:marRight w:val="0"/>
              <w:marTop w:val="0"/>
              <w:marBottom w:val="0"/>
              <w:divBdr>
                <w:top w:val="none" w:sz="0" w:space="0" w:color="auto"/>
                <w:left w:val="single" w:sz="6" w:space="0" w:color="DDDDDD"/>
                <w:bottom w:val="single" w:sz="6" w:space="0" w:color="DDDDDD"/>
                <w:right w:val="single" w:sz="6" w:space="0" w:color="DDDDDD"/>
              </w:divBdr>
              <w:divsChild>
                <w:div w:id="1975334905">
                  <w:marLeft w:val="0"/>
                  <w:marRight w:val="0"/>
                  <w:marTop w:val="0"/>
                  <w:marBottom w:val="0"/>
                  <w:divBdr>
                    <w:top w:val="none" w:sz="0" w:space="0" w:color="auto"/>
                    <w:left w:val="none" w:sz="0" w:space="0" w:color="auto"/>
                    <w:bottom w:val="none" w:sz="0" w:space="0" w:color="auto"/>
                    <w:right w:val="none" w:sz="0" w:space="0" w:color="auto"/>
                  </w:divBdr>
                  <w:divsChild>
                    <w:div w:id="1809395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8314462">
      <w:bodyDiv w:val="1"/>
      <w:marLeft w:val="60"/>
      <w:marRight w:val="60"/>
      <w:marTop w:val="60"/>
      <w:marBottom w:val="15"/>
      <w:divBdr>
        <w:top w:val="none" w:sz="0" w:space="0" w:color="auto"/>
        <w:left w:val="none" w:sz="0" w:space="0" w:color="auto"/>
        <w:bottom w:val="none" w:sz="0" w:space="0" w:color="auto"/>
        <w:right w:val="none" w:sz="0" w:space="0" w:color="auto"/>
      </w:divBdr>
      <w:divsChild>
        <w:div w:id="1187594597">
          <w:marLeft w:val="0"/>
          <w:marRight w:val="0"/>
          <w:marTop w:val="0"/>
          <w:marBottom w:val="0"/>
          <w:divBdr>
            <w:top w:val="none" w:sz="0" w:space="0" w:color="auto"/>
            <w:left w:val="none" w:sz="0" w:space="0" w:color="auto"/>
            <w:bottom w:val="none" w:sz="0" w:space="0" w:color="auto"/>
            <w:right w:val="none" w:sz="0" w:space="0" w:color="auto"/>
          </w:divBdr>
        </w:div>
      </w:divsChild>
    </w:div>
    <w:div w:id="1663583136">
      <w:bodyDiv w:val="1"/>
      <w:marLeft w:val="0"/>
      <w:marRight w:val="0"/>
      <w:marTop w:val="0"/>
      <w:marBottom w:val="0"/>
      <w:divBdr>
        <w:top w:val="none" w:sz="0" w:space="0" w:color="auto"/>
        <w:left w:val="none" w:sz="0" w:space="0" w:color="auto"/>
        <w:bottom w:val="none" w:sz="0" w:space="0" w:color="auto"/>
        <w:right w:val="none" w:sz="0" w:space="0" w:color="auto"/>
      </w:divBdr>
    </w:div>
    <w:div w:id="1672830711">
      <w:bodyDiv w:val="1"/>
      <w:marLeft w:val="0"/>
      <w:marRight w:val="0"/>
      <w:marTop w:val="0"/>
      <w:marBottom w:val="0"/>
      <w:divBdr>
        <w:top w:val="none" w:sz="0" w:space="0" w:color="auto"/>
        <w:left w:val="none" w:sz="0" w:space="0" w:color="auto"/>
        <w:bottom w:val="none" w:sz="0" w:space="0" w:color="auto"/>
        <w:right w:val="none" w:sz="0" w:space="0" w:color="auto"/>
      </w:divBdr>
    </w:div>
    <w:div w:id="1676224256">
      <w:bodyDiv w:val="1"/>
      <w:marLeft w:val="0"/>
      <w:marRight w:val="0"/>
      <w:marTop w:val="0"/>
      <w:marBottom w:val="0"/>
      <w:divBdr>
        <w:top w:val="none" w:sz="0" w:space="0" w:color="auto"/>
        <w:left w:val="none" w:sz="0" w:space="0" w:color="auto"/>
        <w:bottom w:val="none" w:sz="0" w:space="0" w:color="auto"/>
        <w:right w:val="none" w:sz="0" w:space="0" w:color="auto"/>
      </w:divBdr>
      <w:divsChild>
        <w:div w:id="574247407">
          <w:marLeft w:val="0"/>
          <w:marRight w:val="0"/>
          <w:marTop w:val="0"/>
          <w:marBottom w:val="0"/>
          <w:divBdr>
            <w:top w:val="none" w:sz="0" w:space="0" w:color="auto"/>
            <w:left w:val="none" w:sz="0" w:space="0" w:color="auto"/>
            <w:bottom w:val="none" w:sz="0" w:space="0" w:color="auto"/>
            <w:right w:val="none" w:sz="0" w:space="0" w:color="auto"/>
          </w:divBdr>
          <w:divsChild>
            <w:div w:id="1658802820">
              <w:marLeft w:val="0"/>
              <w:marRight w:val="0"/>
              <w:marTop w:val="0"/>
              <w:marBottom w:val="0"/>
              <w:divBdr>
                <w:top w:val="none" w:sz="0" w:space="0" w:color="auto"/>
                <w:left w:val="single" w:sz="6" w:space="0" w:color="DDDDDD"/>
                <w:bottom w:val="single" w:sz="6" w:space="0" w:color="DDDDDD"/>
                <w:right w:val="single" w:sz="6" w:space="0" w:color="DDDDDD"/>
              </w:divBdr>
              <w:divsChild>
                <w:div w:id="645860625">
                  <w:marLeft w:val="0"/>
                  <w:marRight w:val="0"/>
                  <w:marTop w:val="0"/>
                  <w:marBottom w:val="0"/>
                  <w:divBdr>
                    <w:top w:val="none" w:sz="0" w:space="0" w:color="auto"/>
                    <w:left w:val="none" w:sz="0" w:space="0" w:color="auto"/>
                    <w:bottom w:val="none" w:sz="0" w:space="0" w:color="auto"/>
                    <w:right w:val="none" w:sz="0" w:space="0" w:color="auto"/>
                  </w:divBdr>
                  <w:divsChild>
                    <w:div w:id="90782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698317">
      <w:bodyDiv w:val="1"/>
      <w:marLeft w:val="0"/>
      <w:marRight w:val="0"/>
      <w:marTop w:val="0"/>
      <w:marBottom w:val="0"/>
      <w:divBdr>
        <w:top w:val="none" w:sz="0" w:space="0" w:color="auto"/>
        <w:left w:val="none" w:sz="0" w:space="0" w:color="auto"/>
        <w:bottom w:val="none" w:sz="0" w:space="0" w:color="auto"/>
        <w:right w:val="none" w:sz="0" w:space="0" w:color="auto"/>
      </w:divBdr>
      <w:divsChild>
        <w:div w:id="829250709">
          <w:marLeft w:val="0"/>
          <w:marRight w:val="0"/>
          <w:marTop w:val="0"/>
          <w:marBottom w:val="0"/>
          <w:divBdr>
            <w:top w:val="none" w:sz="0" w:space="0" w:color="auto"/>
            <w:left w:val="none" w:sz="0" w:space="0" w:color="auto"/>
            <w:bottom w:val="none" w:sz="0" w:space="0" w:color="auto"/>
            <w:right w:val="none" w:sz="0" w:space="0" w:color="auto"/>
          </w:divBdr>
          <w:divsChild>
            <w:div w:id="352461631">
              <w:marLeft w:val="0"/>
              <w:marRight w:val="0"/>
              <w:marTop w:val="0"/>
              <w:marBottom w:val="0"/>
              <w:divBdr>
                <w:top w:val="none" w:sz="0" w:space="0" w:color="auto"/>
                <w:left w:val="single" w:sz="6" w:space="0" w:color="DDDDDD"/>
                <w:bottom w:val="single" w:sz="6" w:space="0" w:color="DDDDDD"/>
                <w:right w:val="single" w:sz="6" w:space="0" w:color="DDDDDD"/>
              </w:divBdr>
              <w:divsChild>
                <w:div w:id="1422212871">
                  <w:marLeft w:val="0"/>
                  <w:marRight w:val="0"/>
                  <w:marTop w:val="0"/>
                  <w:marBottom w:val="0"/>
                  <w:divBdr>
                    <w:top w:val="none" w:sz="0" w:space="0" w:color="auto"/>
                    <w:left w:val="none" w:sz="0" w:space="0" w:color="auto"/>
                    <w:bottom w:val="none" w:sz="0" w:space="0" w:color="auto"/>
                    <w:right w:val="none" w:sz="0" w:space="0" w:color="auto"/>
                  </w:divBdr>
                  <w:divsChild>
                    <w:div w:id="964770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0399640">
      <w:bodyDiv w:val="1"/>
      <w:marLeft w:val="0"/>
      <w:marRight w:val="0"/>
      <w:marTop w:val="0"/>
      <w:marBottom w:val="0"/>
      <w:divBdr>
        <w:top w:val="none" w:sz="0" w:space="0" w:color="auto"/>
        <w:left w:val="none" w:sz="0" w:space="0" w:color="auto"/>
        <w:bottom w:val="none" w:sz="0" w:space="0" w:color="auto"/>
        <w:right w:val="none" w:sz="0" w:space="0" w:color="auto"/>
      </w:divBdr>
    </w:div>
    <w:div w:id="1705792164">
      <w:bodyDiv w:val="1"/>
      <w:marLeft w:val="0"/>
      <w:marRight w:val="0"/>
      <w:marTop w:val="0"/>
      <w:marBottom w:val="0"/>
      <w:divBdr>
        <w:top w:val="none" w:sz="0" w:space="0" w:color="auto"/>
        <w:left w:val="none" w:sz="0" w:space="0" w:color="auto"/>
        <w:bottom w:val="none" w:sz="0" w:space="0" w:color="auto"/>
        <w:right w:val="none" w:sz="0" w:space="0" w:color="auto"/>
      </w:divBdr>
      <w:divsChild>
        <w:div w:id="696199714">
          <w:marLeft w:val="0"/>
          <w:marRight w:val="0"/>
          <w:marTop w:val="0"/>
          <w:marBottom w:val="0"/>
          <w:divBdr>
            <w:top w:val="none" w:sz="0" w:space="0" w:color="auto"/>
            <w:left w:val="none" w:sz="0" w:space="0" w:color="auto"/>
            <w:bottom w:val="none" w:sz="0" w:space="0" w:color="auto"/>
            <w:right w:val="none" w:sz="0" w:space="0" w:color="auto"/>
          </w:divBdr>
          <w:divsChild>
            <w:div w:id="1129317431">
              <w:marLeft w:val="0"/>
              <w:marRight w:val="0"/>
              <w:marTop w:val="0"/>
              <w:marBottom w:val="0"/>
              <w:divBdr>
                <w:top w:val="none" w:sz="0" w:space="0" w:color="auto"/>
                <w:left w:val="single" w:sz="6" w:space="0" w:color="DDDDDD"/>
                <w:bottom w:val="single" w:sz="6" w:space="0" w:color="DDDDDD"/>
                <w:right w:val="single" w:sz="6" w:space="0" w:color="DDDDDD"/>
              </w:divBdr>
              <w:divsChild>
                <w:div w:id="1383361402">
                  <w:marLeft w:val="0"/>
                  <w:marRight w:val="0"/>
                  <w:marTop w:val="0"/>
                  <w:marBottom w:val="0"/>
                  <w:divBdr>
                    <w:top w:val="none" w:sz="0" w:space="0" w:color="auto"/>
                    <w:left w:val="none" w:sz="0" w:space="0" w:color="auto"/>
                    <w:bottom w:val="none" w:sz="0" w:space="0" w:color="auto"/>
                    <w:right w:val="none" w:sz="0" w:space="0" w:color="auto"/>
                  </w:divBdr>
                  <w:divsChild>
                    <w:div w:id="716126578">
                      <w:marLeft w:val="0"/>
                      <w:marRight w:val="0"/>
                      <w:marTop w:val="0"/>
                      <w:marBottom w:val="0"/>
                      <w:divBdr>
                        <w:top w:val="none" w:sz="0" w:space="0" w:color="auto"/>
                        <w:left w:val="none" w:sz="0" w:space="0" w:color="auto"/>
                        <w:bottom w:val="none" w:sz="0" w:space="0" w:color="auto"/>
                        <w:right w:val="none" w:sz="0" w:space="0" w:color="auto"/>
                      </w:divBdr>
                      <w:divsChild>
                        <w:div w:id="1205367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6218845">
      <w:bodyDiv w:val="1"/>
      <w:marLeft w:val="0"/>
      <w:marRight w:val="0"/>
      <w:marTop w:val="0"/>
      <w:marBottom w:val="0"/>
      <w:divBdr>
        <w:top w:val="none" w:sz="0" w:space="0" w:color="auto"/>
        <w:left w:val="none" w:sz="0" w:space="0" w:color="auto"/>
        <w:bottom w:val="none" w:sz="0" w:space="0" w:color="auto"/>
        <w:right w:val="none" w:sz="0" w:space="0" w:color="auto"/>
      </w:divBdr>
    </w:div>
    <w:div w:id="1739204492">
      <w:bodyDiv w:val="1"/>
      <w:marLeft w:val="0"/>
      <w:marRight w:val="0"/>
      <w:marTop w:val="0"/>
      <w:marBottom w:val="0"/>
      <w:divBdr>
        <w:top w:val="none" w:sz="0" w:space="0" w:color="auto"/>
        <w:left w:val="none" w:sz="0" w:space="0" w:color="auto"/>
        <w:bottom w:val="none" w:sz="0" w:space="0" w:color="auto"/>
        <w:right w:val="none" w:sz="0" w:space="0" w:color="auto"/>
      </w:divBdr>
    </w:div>
    <w:div w:id="1740403012">
      <w:bodyDiv w:val="1"/>
      <w:marLeft w:val="0"/>
      <w:marRight w:val="0"/>
      <w:marTop w:val="0"/>
      <w:marBottom w:val="0"/>
      <w:divBdr>
        <w:top w:val="none" w:sz="0" w:space="0" w:color="auto"/>
        <w:left w:val="none" w:sz="0" w:space="0" w:color="auto"/>
        <w:bottom w:val="none" w:sz="0" w:space="0" w:color="auto"/>
        <w:right w:val="none" w:sz="0" w:space="0" w:color="auto"/>
      </w:divBdr>
    </w:div>
    <w:div w:id="1741366918">
      <w:bodyDiv w:val="1"/>
      <w:marLeft w:val="0"/>
      <w:marRight w:val="0"/>
      <w:marTop w:val="0"/>
      <w:marBottom w:val="0"/>
      <w:divBdr>
        <w:top w:val="none" w:sz="0" w:space="0" w:color="auto"/>
        <w:left w:val="none" w:sz="0" w:space="0" w:color="auto"/>
        <w:bottom w:val="none" w:sz="0" w:space="0" w:color="auto"/>
        <w:right w:val="none" w:sz="0" w:space="0" w:color="auto"/>
      </w:divBdr>
      <w:divsChild>
        <w:div w:id="8722897">
          <w:marLeft w:val="0"/>
          <w:marRight w:val="0"/>
          <w:marTop w:val="0"/>
          <w:marBottom w:val="0"/>
          <w:divBdr>
            <w:top w:val="none" w:sz="0" w:space="0" w:color="auto"/>
            <w:left w:val="none" w:sz="0" w:space="0" w:color="auto"/>
            <w:bottom w:val="none" w:sz="0" w:space="0" w:color="auto"/>
            <w:right w:val="none" w:sz="0" w:space="0" w:color="auto"/>
          </w:divBdr>
          <w:divsChild>
            <w:div w:id="1749158859">
              <w:marLeft w:val="0"/>
              <w:marRight w:val="0"/>
              <w:marTop w:val="0"/>
              <w:marBottom w:val="0"/>
              <w:divBdr>
                <w:top w:val="none" w:sz="0" w:space="0" w:color="auto"/>
                <w:left w:val="single" w:sz="6" w:space="0" w:color="DDDDDD"/>
                <w:bottom w:val="single" w:sz="6" w:space="0" w:color="DDDDDD"/>
                <w:right w:val="single" w:sz="6" w:space="0" w:color="DDDDDD"/>
              </w:divBdr>
              <w:divsChild>
                <w:div w:id="209878871">
                  <w:marLeft w:val="0"/>
                  <w:marRight w:val="0"/>
                  <w:marTop w:val="0"/>
                  <w:marBottom w:val="0"/>
                  <w:divBdr>
                    <w:top w:val="none" w:sz="0" w:space="0" w:color="auto"/>
                    <w:left w:val="none" w:sz="0" w:space="0" w:color="auto"/>
                    <w:bottom w:val="none" w:sz="0" w:space="0" w:color="auto"/>
                    <w:right w:val="none" w:sz="0" w:space="0" w:color="auto"/>
                  </w:divBdr>
                  <w:divsChild>
                    <w:div w:id="1366104309">
                      <w:marLeft w:val="0"/>
                      <w:marRight w:val="0"/>
                      <w:marTop w:val="0"/>
                      <w:marBottom w:val="0"/>
                      <w:divBdr>
                        <w:top w:val="none" w:sz="0" w:space="0" w:color="auto"/>
                        <w:left w:val="none" w:sz="0" w:space="0" w:color="auto"/>
                        <w:bottom w:val="none" w:sz="0" w:space="0" w:color="auto"/>
                        <w:right w:val="none" w:sz="0" w:space="0" w:color="auto"/>
                      </w:divBdr>
                      <w:divsChild>
                        <w:div w:id="414057835">
                          <w:marLeft w:val="0"/>
                          <w:marRight w:val="0"/>
                          <w:marTop w:val="0"/>
                          <w:marBottom w:val="0"/>
                          <w:divBdr>
                            <w:top w:val="none" w:sz="0" w:space="0" w:color="auto"/>
                            <w:left w:val="none" w:sz="0" w:space="0" w:color="auto"/>
                            <w:bottom w:val="none" w:sz="0" w:space="0" w:color="auto"/>
                            <w:right w:val="none" w:sz="0" w:space="0" w:color="auto"/>
                          </w:divBdr>
                          <w:divsChild>
                            <w:div w:id="1964186089">
                              <w:marLeft w:val="0"/>
                              <w:marRight w:val="0"/>
                              <w:marTop w:val="0"/>
                              <w:marBottom w:val="0"/>
                              <w:divBdr>
                                <w:top w:val="none" w:sz="0" w:space="0" w:color="auto"/>
                                <w:left w:val="none" w:sz="0" w:space="0" w:color="auto"/>
                                <w:bottom w:val="none" w:sz="0" w:space="0" w:color="auto"/>
                                <w:right w:val="none" w:sz="0" w:space="0" w:color="auto"/>
                              </w:divBdr>
                              <w:divsChild>
                                <w:div w:id="166500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0498754">
      <w:bodyDiv w:val="1"/>
      <w:marLeft w:val="0"/>
      <w:marRight w:val="0"/>
      <w:marTop w:val="0"/>
      <w:marBottom w:val="0"/>
      <w:divBdr>
        <w:top w:val="none" w:sz="0" w:space="0" w:color="auto"/>
        <w:left w:val="none" w:sz="0" w:space="0" w:color="auto"/>
        <w:bottom w:val="none" w:sz="0" w:space="0" w:color="auto"/>
        <w:right w:val="none" w:sz="0" w:space="0" w:color="auto"/>
      </w:divBdr>
    </w:div>
    <w:div w:id="1760785033">
      <w:bodyDiv w:val="1"/>
      <w:marLeft w:val="60"/>
      <w:marRight w:val="60"/>
      <w:marTop w:val="60"/>
      <w:marBottom w:val="15"/>
      <w:divBdr>
        <w:top w:val="none" w:sz="0" w:space="0" w:color="auto"/>
        <w:left w:val="none" w:sz="0" w:space="0" w:color="auto"/>
        <w:bottom w:val="none" w:sz="0" w:space="0" w:color="auto"/>
        <w:right w:val="none" w:sz="0" w:space="0" w:color="auto"/>
      </w:divBdr>
      <w:divsChild>
        <w:div w:id="1430467152">
          <w:marLeft w:val="0"/>
          <w:marRight w:val="0"/>
          <w:marTop w:val="0"/>
          <w:marBottom w:val="0"/>
          <w:divBdr>
            <w:top w:val="none" w:sz="0" w:space="0" w:color="auto"/>
            <w:left w:val="none" w:sz="0" w:space="0" w:color="auto"/>
            <w:bottom w:val="none" w:sz="0" w:space="0" w:color="auto"/>
            <w:right w:val="none" w:sz="0" w:space="0" w:color="auto"/>
          </w:divBdr>
        </w:div>
        <w:div w:id="1248422408">
          <w:marLeft w:val="0"/>
          <w:marRight w:val="0"/>
          <w:marTop w:val="0"/>
          <w:marBottom w:val="0"/>
          <w:divBdr>
            <w:top w:val="none" w:sz="0" w:space="0" w:color="auto"/>
            <w:left w:val="none" w:sz="0" w:space="0" w:color="auto"/>
            <w:bottom w:val="none" w:sz="0" w:space="0" w:color="auto"/>
            <w:right w:val="none" w:sz="0" w:space="0" w:color="auto"/>
          </w:divBdr>
        </w:div>
      </w:divsChild>
    </w:div>
    <w:div w:id="1765370878">
      <w:bodyDiv w:val="1"/>
      <w:marLeft w:val="0"/>
      <w:marRight w:val="0"/>
      <w:marTop w:val="0"/>
      <w:marBottom w:val="0"/>
      <w:divBdr>
        <w:top w:val="none" w:sz="0" w:space="0" w:color="auto"/>
        <w:left w:val="none" w:sz="0" w:space="0" w:color="auto"/>
        <w:bottom w:val="none" w:sz="0" w:space="0" w:color="auto"/>
        <w:right w:val="none" w:sz="0" w:space="0" w:color="auto"/>
      </w:divBdr>
      <w:divsChild>
        <w:div w:id="1476487215">
          <w:marLeft w:val="0"/>
          <w:marRight w:val="0"/>
          <w:marTop w:val="0"/>
          <w:marBottom w:val="0"/>
          <w:divBdr>
            <w:top w:val="none" w:sz="0" w:space="0" w:color="auto"/>
            <w:left w:val="none" w:sz="0" w:space="0" w:color="auto"/>
            <w:bottom w:val="none" w:sz="0" w:space="0" w:color="auto"/>
            <w:right w:val="none" w:sz="0" w:space="0" w:color="auto"/>
          </w:divBdr>
          <w:divsChild>
            <w:div w:id="890968208">
              <w:marLeft w:val="0"/>
              <w:marRight w:val="0"/>
              <w:marTop w:val="0"/>
              <w:marBottom w:val="0"/>
              <w:divBdr>
                <w:top w:val="none" w:sz="0" w:space="0" w:color="auto"/>
                <w:left w:val="single" w:sz="6" w:space="0" w:color="DDDDDD"/>
                <w:bottom w:val="single" w:sz="6" w:space="0" w:color="DDDDDD"/>
                <w:right w:val="single" w:sz="6" w:space="0" w:color="DDDDDD"/>
              </w:divBdr>
              <w:divsChild>
                <w:div w:id="2098211431">
                  <w:marLeft w:val="0"/>
                  <w:marRight w:val="0"/>
                  <w:marTop w:val="0"/>
                  <w:marBottom w:val="0"/>
                  <w:divBdr>
                    <w:top w:val="none" w:sz="0" w:space="0" w:color="auto"/>
                    <w:left w:val="none" w:sz="0" w:space="0" w:color="auto"/>
                    <w:bottom w:val="none" w:sz="0" w:space="0" w:color="auto"/>
                    <w:right w:val="none" w:sz="0" w:space="0" w:color="auto"/>
                  </w:divBdr>
                  <w:divsChild>
                    <w:div w:id="1285387626">
                      <w:marLeft w:val="0"/>
                      <w:marRight w:val="0"/>
                      <w:marTop w:val="0"/>
                      <w:marBottom w:val="0"/>
                      <w:divBdr>
                        <w:top w:val="none" w:sz="0" w:space="0" w:color="auto"/>
                        <w:left w:val="none" w:sz="0" w:space="0" w:color="auto"/>
                        <w:bottom w:val="none" w:sz="0" w:space="0" w:color="auto"/>
                        <w:right w:val="none" w:sz="0" w:space="0" w:color="auto"/>
                      </w:divBdr>
                      <w:divsChild>
                        <w:div w:id="173434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0807703">
      <w:bodyDiv w:val="1"/>
      <w:marLeft w:val="0"/>
      <w:marRight w:val="0"/>
      <w:marTop w:val="0"/>
      <w:marBottom w:val="0"/>
      <w:divBdr>
        <w:top w:val="none" w:sz="0" w:space="0" w:color="auto"/>
        <w:left w:val="none" w:sz="0" w:space="0" w:color="auto"/>
        <w:bottom w:val="none" w:sz="0" w:space="0" w:color="auto"/>
        <w:right w:val="none" w:sz="0" w:space="0" w:color="auto"/>
      </w:divBdr>
      <w:divsChild>
        <w:div w:id="1848589736">
          <w:marLeft w:val="0"/>
          <w:marRight w:val="0"/>
          <w:marTop w:val="0"/>
          <w:marBottom w:val="0"/>
          <w:divBdr>
            <w:top w:val="none" w:sz="0" w:space="0" w:color="auto"/>
            <w:left w:val="none" w:sz="0" w:space="0" w:color="auto"/>
            <w:bottom w:val="none" w:sz="0" w:space="0" w:color="auto"/>
            <w:right w:val="none" w:sz="0" w:space="0" w:color="auto"/>
          </w:divBdr>
          <w:divsChild>
            <w:div w:id="1244757367">
              <w:marLeft w:val="0"/>
              <w:marRight w:val="0"/>
              <w:marTop w:val="0"/>
              <w:marBottom w:val="0"/>
              <w:divBdr>
                <w:top w:val="none" w:sz="0" w:space="0" w:color="auto"/>
                <w:left w:val="single" w:sz="6" w:space="0" w:color="DDDDDD"/>
                <w:bottom w:val="single" w:sz="6" w:space="0" w:color="DDDDDD"/>
                <w:right w:val="single" w:sz="6" w:space="0" w:color="DDDDDD"/>
              </w:divBdr>
              <w:divsChild>
                <w:div w:id="1033071148">
                  <w:marLeft w:val="0"/>
                  <w:marRight w:val="0"/>
                  <w:marTop w:val="0"/>
                  <w:marBottom w:val="0"/>
                  <w:divBdr>
                    <w:top w:val="none" w:sz="0" w:space="0" w:color="auto"/>
                    <w:left w:val="none" w:sz="0" w:space="0" w:color="auto"/>
                    <w:bottom w:val="none" w:sz="0" w:space="0" w:color="auto"/>
                    <w:right w:val="none" w:sz="0" w:space="0" w:color="auto"/>
                  </w:divBdr>
                  <w:divsChild>
                    <w:div w:id="922224278">
                      <w:marLeft w:val="0"/>
                      <w:marRight w:val="0"/>
                      <w:marTop w:val="0"/>
                      <w:marBottom w:val="0"/>
                      <w:divBdr>
                        <w:top w:val="none" w:sz="0" w:space="0" w:color="auto"/>
                        <w:left w:val="none" w:sz="0" w:space="0" w:color="auto"/>
                        <w:bottom w:val="none" w:sz="0" w:space="0" w:color="auto"/>
                        <w:right w:val="none" w:sz="0" w:space="0" w:color="auto"/>
                      </w:divBdr>
                      <w:divsChild>
                        <w:div w:id="200021465">
                          <w:marLeft w:val="0"/>
                          <w:marRight w:val="0"/>
                          <w:marTop w:val="0"/>
                          <w:marBottom w:val="0"/>
                          <w:divBdr>
                            <w:top w:val="none" w:sz="0" w:space="0" w:color="auto"/>
                            <w:left w:val="none" w:sz="0" w:space="0" w:color="auto"/>
                            <w:bottom w:val="none" w:sz="0" w:space="0" w:color="auto"/>
                            <w:right w:val="none" w:sz="0" w:space="0" w:color="auto"/>
                          </w:divBdr>
                          <w:divsChild>
                            <w:div w:id="1270505299">
                              <w:marLeft w:val="0"/>
                              <w:marRight w:val="0"/>
                              <w:marTop w:val="0"/>
                              <w:marBottom w:val="0"/>
                              <w:divBdr>
                                <w:top w:val="none" w:sz="0" w:space="0" w:color="auto"/>
                                <w:left w:val="none" w:sz="0" w:space="0" w:color="auto"/>
                                <w:bottom w:val="none" w:sz="0" w:space="0" w:color="auto"/>
                                <w:right w:val="none" w:sz="0" w:space="0" w:color="auto"/>
                              </w:divBdr>
                              <w:divsChild>
                                <w:div w:id="1424107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2969898">
      <w:bodyDiv w:val="1"/>
      <w:marLeft w:val="0"/>
      <w:marRight w:val="0"/>
      <w:marTop w:val="0"/>
      <w:marBottom w:val="0"/>
      <w:divBdr>
        <w:top w:val="none" w:sz="0" w:space="0" w:color="auto"/>
        <w:left w:val="none" w:sz="0" w:space="0" w:color="auto"/>
        <w:bottom w:val="none" w:sz="0" w:space="0" w:color="auto"/>
        <w:right w:val="none" w:sz="0" w:space="0" w:color="auto"/>
      </w:divBdr>
      <w:divsChild>
        <w:div w:id="1946184864">
          <w:marLeft w:val="0"/>
          <w:marRight w:val="0"/>
          <w:marTop w:val="0"/>
          <w:marBottom w:val="0"/>
          <w:divBdr>
            <w:top w:val="none" w:sz="0" w:space="0" w:color="auto"/>
            <w:left w:val="none" w:sz="0" w:space="0" w:color="auto"/>
            <w:bottom w:val="none" w:sz="0" w:space="0" w:color="auto"/>
            <w:right w:val="none" w:sz="0" w:space="0" w:color="auto"/>
          </w:divBdr>
          <w:divsChild>
            <w:div w:id="598636792">
              <w:marLeft w:val="0"/>
              <w:marRight w:val="0"/>
              <w:marTop w:val="0"/>
              <w:marBottom w:val="0"/>
              <w:divBdr>
                <w:top w:val="none" w:sz="0" w:space="0" w:color="auto"/>
                <w:left w:val="single" w:sz="6" w:space="0" w:color="DDDDDD"/>
                <w:bottom w:val="single" w:sz="6" w:space="0" w:color="DDDDDD"/>
                <w:right w:val="single" w:sz="6" w:space="0" w:color="DDDDDD"/>
              </w:divBdr>
              <w:divsChild>
                <w:div w:id="820734801">
                  <w:marLeft w:val="0"/>
                  <w:marRight w:val="0"/>
                  <w:marTop w:val="0"/>
                  <w:marBottom w:val="0"/>
                  <w:divBdr>
                    <w:top w:val="none" w:sz="0" w:space="0" w:color="auto"/>
                    <w:left w:val="none" w:sz="0" w:space="0" w:color="auto"/>
                    <w:bottom w:val="none" w:sz="0" w:space="0" w:color="auto"/>
                    <w:right w:val="none" w:sz="0" w:space="0" w:color="auto"/>
                  </w:divBdr>
                  <w:divsChild>
                    <w:div w:id="2113670586">
                      <w:marLeft w:val="0"/>
                      <w:marRight w:val="0"/>
                      <w:marTop w:val="0"/>
                      <w:marBottom w:val="0"/>
                      <w:divBdr>
                        <w:top w:val="none" w:sz="0" w:space="0" w:color="auto"/>
                        <w:left w:val="none" w:sz="0" w:space="0" w:color="auto"/>
                        <w:bottom w:val="none" w:sz="0" w:space="0" w:color="auto"/>
                        <w:right w:val="none" w:sz="0" w:space="0" w:color="auto"/>
                      </w:divBdr>
                      <w:divsChild>
                        <w:div w:id="190933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3934903">
      <w:bodyDiv w:val="1"/>
      <w:marLeft w:val="0"/>
      <w:marRight w:val="0"/>
      <w:marTop w:val="0"/>
      <w:marBottom w:val="0"/>
      <w:divBdr>
        <w:top w:val="none" w:sz="0" w:space="0" w:color="auto"/>
        <w:left w:val="none" w:sz="0" w:space="0" w:color="auto"/>
        <w:bottom w:val="none" w:sz="0" w:space="0" w:color="auto"/>
        <w:right w:val="none" w:sz="0" w:space="0" w:color="auto"/>
      </w:divBdr>
    </w:div>
    <w:div w:id="1776250811">
      <w:bodyDiv w:val="1"/>
      <w:marLeft w:val="0"/>
      <w:marRight w:val="0"/>
      <w:marTop w:val="0"/>
      <w:marBottom w:val="0"/>
      <w:divBdr>
        <w:top w:val="none" w:sz="0" w:space="0" w:color="auto"/>
        <w:left w:val="none" w:sz="0" w:space="0" w:color="auto"/>
        <w:bottom w:val="none" w:sz="0" w:space="0" w:color="auto"/>
        <w:right w:val="none" w:sz="0" w:space="0" w:color="auto"/>
      </w:divBdr>
    </w:div>
    <w:div w:id="1780225002">
      <w:bodyDiv w:val="1"/>
      <w:marLeft w:val="0"/>
      <w:marRight w:val="0"/>
      <w:marTop w:val="0"/>
      <w:marBottom w:val="0"/>
      <w:divBdr>
        <w:top w:val="none" w:sz="0" w:space="0" w:color="auto"/>
        <w:left w:val="none" w:sz="0" w:space="0" w:color="auto"/>
        <w:bottom w:val="none" w:sz="0" w:space="0" w:color="auto"/>
        <w:right w:val="none" w:sz="0" w:space="0" w:color="auto"/>
      </w:divBdr>
      <w:divsChild>
        <w:div w:id="1746099019">
          <w:marLeft w:val="0"/>
          <w:marRight w:val="0"/>
          <w:marTop w:val="0"/>
          <w:marBottom w:val="0"/>
          <w:divBdr>
            <w:top w:val="none" w:sz="0" w:space="0" w:color="auto"/>
            <w:left w:val="none" w:sz="0" w:space="0" w:color="auto"/>
            <w:bottom w:val="none" w:sz="0" w:space="0" w:color="auto"/>
            <w:right w:val="none" w:sz="0" w:space="0" w:color="auto"/>
          </w:divBdr>
          <w:divsChild>
            <w:div w:id="398328271">
              <w:marLeft w:val="0"/>
              <w:marRight w:val="0"/>
              <w:marTop w:val="0"/>
              <w:marBottom w:val="0"/>
              <w:divBdr>
                <w:top w:val="none" w:sz="0" w:space="0" w:color="auto"/>
                <w:left w:val="single" w:sz="6" w:space="0" w:color="DDDDDD"/>
                <w:bottom w:val="single" w:sz="6" w:space="0" w:color="DDDDDD"/>
                <w:right w:val="single" w:sz="6" w:space="0" w:color="DDDDDD"/>
              </w:divBdr>
              <w:divsChild>
                <w:div w:id="1923031153">
                  <w:marLeft w:val="0"/>
                  <w:marRight w:val="0"/>
                  <w:marTop w:val="0"/>
                  <w:marBottom w:val="0"/>
                  <w:divBdr>
                    <w:top w:val="none" w:sz="0" w:space="0" w:color="auto"/>
                    <w:left w:val="none" w:sz="0" w:space="0" w:color="auto"/>
                    <w:bottom w:val="none" w:sz="0" w:space="0" w:color="auto"/>
                    <w:right w:val="none" w:sz="0" w:space="0" w:color="auto"/>
                  </w:divBdr>
                  <w:divsChild>
                    <w:div w:id="228923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1535391">
      <w:bodyDiv w:val="1"/>
      <w:marLeft w:val="0"/>
      <w:marRight w:val="0"/>
      <w:marTop w:val="0"/>
      <w:marBottom w:val="0"/>
      <w:divBdr>
        <w:top w:val="none" w:sz="0" w:space="0" w:color="auto"/>
        <w:left w:val="none" w:sz="0" w:space="0" w:color="auto"/>
        <w:bottom w:val="none" w:sz="0" w:space="0" w:color="auto"/>
        <w:right w:val="none" w:sz="0" w:space="0" w:color="auto"/>
      </w:divBdr>
      <w:divsChild>
        <w:div w:id="35550012">
          <w:marLeft w:val="0"/>
          <w:marRight w:val="0"/>
          <w:marTop w:val="0"/>
          <w:marBottom w:val="0"/>
          <w:divBdr>
            <w:top w:val="none" w:sz="0" w:space="0" w:color="auto"/>
            <w:left w:val="none" w:sz="0" w:space="0" w:color="auto"/>
            <w:bottom w:val="none" w:sz="0" w:space="0" w:color="auto"/>
            <w:right w:val="none" w:sz="0" w:space="0" w:color="auto"/>
          </w:divBdr>
          <w:divsChild>
            <w:div w:id="1991594153">
              <w:marLeft w:val="0"/>
              <w:marRight w:val="0"/>
              <w:marTop w:val="0"/>
              <w:marBottom w:val="0"/>
              <w:divBdr>
                <w:top w:val="none" w:sz="0" w:space="0" w:color="auto"/>
                <w:left w:val="single" w:sz="6" w:space="0" w:color="DDDDDD"/>
                <w:bottom w:val="single" w:sz="6" w:space="0" w:color="DDDDDD"/>
                <w:right w:val="single" w:sz="6" w:space="0" w:color="DDDDDD"/>
              </w:divBdr>
              <w:divsChild>
                <w:div w:id="1036007337">
                  <w:marLeft w:val="0"/>
                  <w:marRight w:val="0"/>
                  <w:marTop w:val="0"/>
                  <w:marBottom w:val="0"/>
                  <w:divBdr>
                    <w:top w:val="none" w:sz="0" w:space="0" w:color="auto"/>
                    <w:left w:val="none" w:sz="0" w:space="0" w:color="auto"/>
                    <w:bottom w:val="none" w:sz="0" w:space="0" w:color="auto"/>
                    <w:right w:val="none" w:sz="0" w:space="0" w:color="auto"/>
                  </w:divBdr>
                  <w:divsChild>
                    <w:div w:id="1624455307">
                      <w:marLeft w:val="0"/>
                      <w:marRight w:val="0"/>
                      <w:marTop w:val="0"/>
                      <w:marBottom w:val="0"/>
                      <w:divBdr>
                        <w:top w:val="none" w:sz="0" w:space="0" w:color="auto"/>
                        <w:left w:val="none" w:sz="0" w:space="0" w:color="auto"/>
                        <w:bottom w:val="none" w:sz="0" w:space="0" w:color="auto"/>
                        <w:right w:val="none" w:sz="0" w:space="0" w:color="auto"/>
                      </w:divBdr>
                      <w:divsChild>
                        <w:div w:id="202540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5807603">
      <w:bodyDiv w:val="1"/>
      <w:marLeft w:val="0"/>
      <w:marRight w:val="0"/>
      <w:marTop w:val="0"/>
      <w:marBottom w:val="0"/>
      <w:divBdr>
        <w:top w:val="none" w:sz="0" w:space="0" w:color="auto"/>
        <w:left w:val="none" w:sz="0" w:space="0" w:color="auto"/>
        <w:bottom w:val="none" w:sz="0" w:space="0" w:color="auto"/>
        <w:right w:val="none" w:sz="0" w:space="0" w:color="auto"/>
      </w:divBdr>
      <w:divsChild>
        <w:div w:id="1978148823">
          <w:marLeft w:val="0"/>
          <w:marRight w:val="0"/>
          <w:marTop w:val="0"/>
          <w:marBottom w:val="0"/>
          <w:divBdr>
            <w:top w:val="none" w:sz="0" w:space="0" w:color="auto"/>
            <w:left w:val="none" w:sz="0" w:space="0" w:color="auto"/>
            <w:bottom w:val="none" w:sz="0" w:space="0" w:color="auto"/>
            <w:right w:val="none" w:sz="0" w:space="0" w:color="auto"/>
          </w:divBdr>
          <w:divsChild>
            <w:div w:id="210464422">
              <w:marLeft w:val="0"/>
              <w:marRight w:val="0"/>
              <w:marTop w:val="0"/>
              <w:marBottom w:val="0"/>
              <w:divBdr>
                <w:top w:val="none" w:sz="0" w:space="0" w:color="auto"/>
                <w:left w:val="single" w:sz="6" w:space="0" w:color="DDDDDD"/>
                <w:bottom w:val="single" w:sz="6" w:space="0" w:color="DDDDDD"/>
                <w:right w:val="single" w:sz="6" w:space="0" w:color="DDDDDD"/>
              </w:divBdr>
              <w:divsChild>
                <w:div w:id="525797577">
                  <w:marLeft w:val="0"/>
                  <w:marRight w:val="0"/>
                  <w:marTop w:val="0"/>
                  <w:marBottom w:val="0"/>
                  <w:divBdr>
                    <w:top w:val="none" w:sz="0" w:space="0" w:color="auto"/>
                    <w:left w:val="none" w:sz="0" w:space="0" w:color="auto"/>
                    <w:bottom w:val="none" w:sz="0" w:space="0" w:color="auto"/>
                    <w:right w:val="none" w:sz="0" w:space="0" w:color="auto"/>
                  </w:divBdr>
                  <w:divsChild>
                    <w:div w:id="673457522">
                      <w:marLeft w:val="0"/>
                      <w:marRight w:val="0"/>
                      <w:marTop w:val="0"/>
                      <w:marBottom w:val="0"/>
                      <w:divBdr>
                        <w:top w:val="none" w:sz="0" w:space="0" w:color="auto"/>
                        <w:left w:val="none" w:sz="0" w:space="0" w:color="auto"/>
                        <w:bottom w:val="none" w:sz="0" w:space="0" w:color="auto"/>
                        <w:right w:val="none" w:sz="0" w:space="0" w:color="auto"/>
                      </w:divBdr>
                      <w:divsChild>
                        <w:div w:id="41254485">
                          <w:marLeft w:val="0"/>
                          <w:marRight w:val="0"/>
                          <w:marTop w:val="0"/>
                          <w:marBottom w:val="0"/>
                          <w:divBdr>
                            <w:top w:val="none" w:sz="0" w:space="0" w:color="auto"/>
                            <w:left w:val="none" w:sz="0" w:space="0" w:color="auto"/>
                            <w:bottom w:val="none" w:sz="0" w:space="0" w:color="auto"/>
                            <w:right w:val="none" w:sz="0" w:space="0" w:color="auto"/>
                          </w:divBdr>
                          <w:divsChild>
                            <w:div w:id="118303280">
                              <w:marLeft w:val="0"/>
                              <w:marRight w:val="0"/>
                              <w:marTop w:val="0"/>
                              <w:marBottom w:val="0"/>
                              <w:divBdr>
                                <w:top w:val="none" w:sz="0" w:space="0" w:color="auto"/>
                                <w:left w:val="none" w:sz="0" w:space="0" w:color="auto"/>
                                <w:bottom w:val="none" w:sz="0" w:space="0" w:color="auto"/>
                                <w:right w:val="none" w:sz="0" w:space="0" w:color="auto"/>
                              </w:divBdr>
                              <w:divsChild>
                                <w:div w:id="4831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0567221">
      <w:bodyDiv w:val="1"/>
      <w:marLeft w:val="0"/>
      <w:marRight w:val="0"/>
      <w:marTop w:val="0"/>
      <w:marBottom w:val="0"/>
      <w:divBdr>
        <w:top w:val="none" w:sz="0" w:space="0" w:color="auto"/>
        <w:left w:val="none" w:sz="0" w:space="0" w:color="auto"/>
        <w:bottom w:val="none" w:sz="0" w:space="0" w:color="auto"/>
        <w:right w:val="none" w:sz="0" w:space="0" w:color="auto"/>
      </w:divBdr>
      <w:divsChild>
        <w:div w:id="263927951">
          <w:marLeft w:val="1"/>
          <w:marRight w:val="1"/>
          <w:marTop w:val="3"/>
          <w:marBottom w:val="5"/>
          <w:divBdr>
            <w:top w:val="none" w:sz="0" w:space="0" w:color="auto"/>
            <w:left w:val="none" w:sz="0" w:space="0" w:color="auto"/>
            <w:bottom w:val="none" w:sz="0" w:space="0" w:color="auto"/>
            <w:right w:val="none" w:sz="0" w:space="0" w:color="auto"/>
          </w:divBdr>
          <w:divsChild>
            <w:div w:id="1768497108">
              <w:marLeft w:val="0"/>
              <w:marRight w:val="0"/>
              <w:marTop w:val="0"/>
              <w:marBottom w:val="0"/>
              <w:divBdr>
                <w:top w:val="none" w:sz="0" w:space="0" w:color="auto"/>
                <w:left w:val="none" w:sz="0" w:space="0" w:color="auto"/>
                <w:bottom w:val="none" w:sz="0" w:space="0" w:color="auto"/>
                <w:right w:val="none" w:sz="0" w:space="0" w:color="auto"/>
              </w:divBdr>
              <w:divsChild>
                <w:div w:id="1598714771">
                  <w:marLeft w:val="0"/>
                  <w:marRight w:val="0"/>
                  <w:marTop w:val="0"/>
                  <w:marBottom w:val="0"/>
                  <w:divBdr>
                    <w:top w:val="none" w:sz="0" w:space="0" w:color="auto"/>
                    <w:left w:val="none" w:sz="0" w:space="0" w:color="auto"/>
                    <w:bottom w:val="none" w:sz="0" w:space="0" w:color="auto"/>
                    <w:right w:val="none" w:sz="0" w:space="0" w:color="auto"/>
                  </w:divBdr>
                  <w:divsChild>
                    <w:div w:id="204953532">
                      <w:marLeft w:val="0"/>
                      <w:marRight w:val="0"/>
                      <w:marTop w:val="0"/>
                      <w:marBottom w:val="0"/>
                      <w:divBdr>
                        <w:top w:val="none" w:sz="0" w:space="0" w:color="auto"/>
                        <w:left w:val="none" w:sz="0" w:space="0" w:color="auto"/>
                        <w:bottom w:val="none" w:sz="0" w:space="0" w:color="auto"/>
                        <w:right w:val="none" w:sz="0" w:space="0" w:color="auto"/>
                      </w:divBdr>
                      <w:divsChild>
                        <w:div w:id="1459029453">
                          <w:marLeft w:val="0"/>
                          <w:marRight w:val="0"/>
                          <w:marTop w:val="0"/>
                          <w:marBottom w:val="0"/>
                          <w:divBdr>
                            <w:top w:val="none" w:sz="0" w:space="0" w:color="auto"/>
                            <w:left w:val="none" w:sz="0" w:space="0" w:color="auto"/>
                            <w:bottom w:val="none" w:sz="0" w:space="0" w:color="auto"/>
                            <w:right w:val="none" w:sz="0" w:space="0" w:color="auto"/>
                          </w:divBdr>
                          <w:divsChild>
                            <w:div w:id="1951475240">
                              <w:marLeft w:val="0"/>
                              <w:marRight w:val="0"/>
                              <w:marTop w:val="0"/>
                              <w:marBottom w:val="0"/>
                              <w:divBdr>
                                <w:top w:val="none" w:sz="0" w:space="0" w:color="auto"/>
                                <w:left w:val="none" w:sz="0" w:space="0" w:color="auto"/>
                                <w:bottom w:val="none" w:sz="0" w:space="0" w:color="auto"/>
                                <w:right w:val="none" w:sz="0" w:space="0" w:color="auto"/>
                              </w:divBdr>
                              <w:divsChild>
                                <w:div w:id="227691949">
                                  <w:marLeft w:val="0"/>
                                  <w:marRight w:val="0"/>
                                  <w:marTop w:val="0"/>
                                  <w:marBottom w:val="0"/>
                                  <w:divBdr>
                                    <w:top w:val="none" w:sz="0" w:space="0" w:color="auto"/>
                                    <w:left w:val="none" w:sz="0" w:space="0" w:color="auto"/>
                                    <w:bottom w:val="none" w:sz="0" w:space="0" w:color="auto"/>
                                    <w:right w:val="none" w:sz="0" w:space="0" w:color="auto"/>
                                  </w:divBdr>
                                  <w:divsChild>
                                    <w:div w:id="121928893">
                                      <w:marLeft w:val="0"/>
                                      <w:marRight w:val="0"/>
                                      <w:marTop w:val="0"/>
                                      <w:marBottom w:val="0"/>
                                      <w:divBdr>
                                        <w:top w:val="none" w:sz="0" w:space="0" w:color="auto"/>
                                        <w:left w:val="none" w:sz="0" w:space="0" w:color="auto"/>
                                        <w:bottom w:val="none" w:sz="0" w:space="0" w:color="auto"/>
                                        <w:right w:val="none" w:sz="0" w:space="0" w:color="auto"/>
                                      </w:divBdr>
                                      <w:divsChild>
                                        <w:div w:id="353463217">
                                          <w:marLeft w:val="0"/>
                                          <w:marRight w:val="0"/>
                                          <w:marTop w:val="0"/>
                                          <w:marBottom w:val="0"/>
                                          <w:divBdr>
                                            <w:top w:val="none" w:sz="0" w:space="0" w:color="auto"/>
                                            <w:left w:val="none" w:sz="0" w:space="0" w:color="auto"/>
                                            <w:bottom w:val="none" w:sz="0" w:space="0" w:color="auto"/>
                                            <w:right w:val="none" w:sz="0" w:space="0" w:color="auto"/>
                                          </w:divBdr>
                                          <w:divsChild>
                                            <w:div w:id="1276325482">
                                              <w:marLeft w:val="0"/>
                                              <w:marRight w:val="0"/>
                                              <w:marTop w:val="0"/>
                                              <w:marBottom w:val="0"/>
                                              <w:divBdr>
                                                <w:top w:val="none" w:sz="0" w:space="0" w:color="auto"/>
                                                <w:left w:val="none" w:sz="0" w:space="0" w:color="auto"/>
                                                <w:bottom w:val="none" w:sz="0" w:space="0" w:color="auto"/>
                                                <w:right w:val="none" w:sz="0" w:space="0" w:color="auto"/>
                                              </w:divBdr>
                                              <w:divsChild>
                                                <w:div w:id="1178158944">
                                                  <w:marLeft w:val="0"/>
                                                  <w:marRight w:val="0"/>
                                                  <w:marTop w:val="0"/>
                                                  <w:marBottom w:val="0"/>
                                                  <w:divBdr>
                                                    <w:top w:val="none" w:sz="0" w:space="0" w:color="auto"/>
                                                    <w:left w:val="none" w:sz="0" w:space="0" w:color="auto"/>
                                                    <w:bottom w:val="none" w:sz="0" w:space="0" w:color="auto"/>
                                                    <w:right w:val="none" w:sz="0" w:space="0" w:color="auto"/>
                                                  </w:divBdr>
                                                </w:div>
                                              </w:divsChild>
                                            </w:div>
                                            <w:div w:id="1513571169">
                                              <w:marLeft w:val="0"/>
                                              <w:marRight w:val="0"/>
                                              <w:marTop w:val="0"/>
                                              <w:marBottom w:val="0"/>
                                              <w:divBdr>
                                                <w:top w:val="none" w:sz="0" w:space="0" w:color="auto"/>
                                                <w:left w:val="none" w:sz="0" w:space="0" w:color="auto"/>
                                                <w:bottom w:val="none" w:sz="0" w:space="0" w:color="auto"/>
                                                <w:right w:val="none" w:sz="0" w:space="0" w:color="auto"/>
                                              </w:divBdr>
                                              <w:divsChild>
                                                <w:div w:id="76214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5104143">
                              <w:marLeft w:val="0"/>
                              <w:marRight w:val="0"/>
                              <w:marTop w:val="0"/>
                              <w:marBottom w:val="0"/>
                              <w:divBdr>
                                <w:top w:val="none" w:sz="0" w:space="0" w:color="auto"/>
                                <w:left w:val="none" w:sz="0" w:space="0" w:color="auto"/>
                                <w:bottom w:val="none" w:sz="0" w:space="0" w:color="auto"/>
                                <w:right w:val="none" w:sz="0" w:space="0" w:color="auto"/>
                              </w:divBdr>
                              <w:divsChild>
                                <w:div w:id="1474561186">
                                  <w:marLeft w:val="0"/>
                                  <w:marRight w:val="0"/>
                                  <w:marTop w:val="0"/>
                                  <w:marBottom w:val="0"/>
                                  <w:divBdr>
                                    <w:top w:val="none" w:sz="0" w:space="0" w:color="auto"/>
                                    <w:left w:val="none" w:sz="0" w:space="0" w:color="auto"/>
                                    <w:bottom w:val="none" w:sz="0" w:space="0" w:color="auto"/>
                                    <w:right w:val="none" w:sz="0" w:space="0" w:color="auto"/>
                                  </w:divBdr>
                                  <w:divsChild>
                                    <w:div w:id="1119683443">
                                      <w:marLeft w:val="0"/>
                                      <w:marRight w:val="0"/>
                                      <w:marTop w:val="0"/>
                                      <w:marBottom w:val="0"/>
                                      <w:divBdr>
                                        <w:top w:val="none" w:sz="0" w:space="0" w:color="auto"/>
                                        <w:left w:val="none" w:sz="0" w:space="0" w:color="auto"/>
                                        <w:bottom w:val="none" w:sz="0" w:space="0" w:color="auto"/>
                                        <w:right w:val="none" w:sz="0" w:space="0" w:color="auto"/>
                                      </w:divBdr>
                                      <w:divsChild>
                                        <w:div w:id="1898660697">
                                          <w:marLeft w:val="0"/>
                                          <w:marRight w:val="0"/>
                                          <w:marTop w:val="0"/>
                                          <w:marBottom w:val="0"/>
                                          <w:divBdr>
                                            <w:top w:val="none" w:sz="0" w:space="0" w:color="auto"/>
                                            <w:left w:val="none" w:sz="0" w:space="0" w:color="auto"/>
                                            <w:bottom w:val="none" w:sz="0" w:space="0" w:color="auto"/>
                                            <w:right w:val="none" w:sz="0" w:space="0" w:color="auto"/>
                                          </w:divBdr>
                                          <w:divsChild>
                                            <w:div w:id="262692846">
                                              <w:marLeft w:val="0"/>
                                              <w:marRight w:val="0"/>
                                              <w:marTop w:val="0"/>
                                              <w:marBottom w:val="0"/>
                                              <w:divBdr>
                                                <w:top w:val="none" w:sz="0" w:space="0" w:color="auto"/>
                                                <w:left w:val="none" w:sz="0" w:space="0" w:color="auto"/>
                                                <w:bottom w:val="none" w:sz="0" w:space="0" w:color="auto"/>
                                                <w:right w:val="none" w:sz="0" w:space="0" w:color="auto"/>
                                              </w:divBdr>
                                              <w:divsChild>
                                                <w:div w:id="149568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5460105">
      <w:bodyDiv w:val="1"/>
      <w:marLeft w:val="60"/>
      <w:marRight w:val="60"/>
      <w:marTop w:val="60"/>
      <w:marBottom w:val="15"/>
      <w:divBdr>
        <w:top w:val="none" w:sz="0" w:space="0" w:color="auto"/>
        <w:left w:val="none" w:sz="0" w:space="0" w:color="auto"/>
        <w:bottom w:val="none" w:sz="0" w:space="0" w:color="auto"/>
        <w:right w:val="none" w:sz="0" w:space="0" w:color="auto"/>
      </w:divBdr>
      <w:divsChild>
        <w:div w:id="1900897190">
          <w:marLeft w:val="0"/>
          <w:marRight w:val="0"/>
          <w:marTop w:val="0"/>
          <w:marBottom w:val="0"/>
          <w:divBdr>
            <w:top w:val="none" w:sz="0" w:space="0" w:color="auto"/>
            <w:left w:val="none" w:sz="0" w:space="0" w:color="auto"/>
            <w:bottom w:val="none" w:sz="0" w:space="0" w:color="auto"/>
            <w:right w:val="none" w:sz="0" w:space="0" w:color="auto"/>
          </w:divBdr>
        </w:div>
      </w:divsChild>
    </w:div>
    <w:div w:id="1807040220">
      <w:bodyDiv w:val="1"/>
      <w:marLeft w:val="0"/>
      <w:marRight w:val="0"/>
      <w:marTop w:val="0"/>
      <w:marBottom w:val="0"/>
      <w:divBdr>
        <w:top w:val="none" w:sz="0" w:space="0" w:color="auto"/>
        <w:left w:val="none" w:sz="0" w:space="0" w:color="auto"/>
        <w:bottom w:val="none" w:sz="0" w:space="0" w:color="auto"/>
        <w:right w:val="none" w:sz="0" w:space="0" w:color="auto"/>
      </w:divBdr>
      <w:divsChild>
        <w:div w:id="1868448268">
          <w:marLeft w:val="0"/>
          <w:marRight w:val="0"/>
          <w:marTop w:val="0"/>
          <w:marBottom w:val="0"/>
          <w:divBdr>
            <w:top w:val="none" w:sz="0" w:space="0" w:color="auto"/>
            <w:left w:val="none" w:sz="0" w:space="0" w:color="auto"/>
            <w:bottom w:val="none" w:sz="0" w:space="0" w:color="auto"/>
            <w:right w:val="none" w:sz="0" w:space="0" w:color="auto"/>
          </w:divBdr>
          <w:divsChild>
            <w:div w:id="305470819">
              <w:marLeft w:val="0"/>
              <w:marRight w:val="0"/>
              <w:marTop w:val="0"/>
              <w:marBottom w:val="0"/>
              <w:divBdr>
                <w:top w:val="none" w:sz="0" w:space="0" w:color="auto"/>
                <w:left w:val="single" w:sz="6" w:space="0" w:color="DDDDDD"/>
                <w:bottom w:val="single" w:sz="6" w:space="0" w:color="DDDDDD"/>
                <w:right w:val="single" w:sz="6" w:space="0" w:color="DDDDDD"/>
              </w:divBdr>
              <w:divsChild>
                <w:div w:id="1139763748">
                  <w:marLeft w:val="0"/>
                  <w:marRight w:val="0"/>
                  <w:marTop w:val="0"/>
                  <w:marBottom w:val="0"/>
                  <w:divBdr>
                    <w:top w:val="none" w:sz="0" w:space="0" w:color="auto"/>
                    <w:left w:val="none" w:sz="0" w:space="0" w:color="auto"/>
                    <w:bottom w:val="none" w:sz="0" w:space="0" w:color="auto"/>
                    <w:right w:val="none" w:sz="0" w:space="0" w:color="auto"/>
                  </w:divBdr>
                  <w:divsChild>
                    <w:div w:id="115772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6217915">
      <w:bodyDiv w:val="1"/>
      <w:marLeft w:val="0"/>
      <w:marRight w:val="0"/>
      <w:marTop w:val="0"/>
      <w:marBottom w:val="0"/>
      <w:divBdr>
        <w:top w:val="none" w:sz="0" w:space="0" w:color="auto"/>
        <w:left w:val="none" w:sz="0" w:space="0" w:color="auto"/>
        <w:bottom w:val="none" w:sz="0" w:space="0" w:color="auto"/>
        <w:right w:val="none" w:sz="0" w:space="0" w:color="auto"/>
      </w:divBdr>
    </w:div>
    <w:div w:id="1839690166">
      <w:bodyDiv w:val="1"/>
      <w:marLeft w:val="0"/>
      <w:marRight w:val="0"/>
      <w:marTop w:val="0"/>
      <w:marBottom w:val="0"/>
      <w:divBdr>
        <w:top w:val="none" w:sz="0" w:space="0" w:color="auto"/>
        <w:left w:val="none" w:sz="0" w:space="0" w:color="auto"/>
        <w:bottom w:val="none" w:sz="0" w:space="0" w:color="auto"/>
        <w:right w:val="none" w:sz="0" w:space="0" w:color="auto"/>
      </w:divBdr>
    </w:div>
    <w:div w:id="1850678994">
      <w:bodyDiv w:val="1"/>
      <w:marLeft w:val="0"/>
      <w:marRight w:val="0"/>
      <w:marTop w:val="0"/>
      <w:marBottom w:val="0"/>
      <w:divBdr>
        <w:top w:val="none" w:sz="0" w:space="0" w:color="auto"/>
        <w:left w:val="none" w:sz="0" w:space="0" w:color="auto"/>
        <w:bottom w:val="none" w:sz="0" w:space="0" w:color="auto"/>
        <w:right w:val="none" w:sz="0" w:space="0" w:color="auto"/>
      </w:divBdr>
    </w:div>
    <w:div w:id="1855267221">
      <w:bodyDiv w:val="1"/>
      <w:marLeft w:val="0"/>
      <w:marRight w:val="0"/>
      <w:marTop w:val="0"/>
      <w:marBottom w:val="0"/>
      <w:divBdr>
        <w:top w:val="none" w:sz="0" w:space="0" w:color="auto"/>
        <w:left w:val="none" w:sz="0" w:space="0" w:color="auto"/>
        <w:bottom w:val="none" w:sz="0" w:space="0" w:color="auto"/>
        <w:right w:val="none" w:sz="0" w:space="0" w:color="auto"/>
      </w:divBdr>
    </w:div>
    <w:div w:id="1857425421">
      <w:bodyDiv w:val="1"/>
      <w:marLeft w:val="0"/>
      <w:marRight w:val="0"/>
      <w:marTop w:val="0"/>
      <w:marBottom w:val="0"/>
      <w:divBdr>
        <w:top w:val="none" w:sz="0" w:space="0" w:color="auto"/>
        <w:left w:val="none" w:sz="0" w:space="0" w:color="auto"/>
        <w:bottom w:val="none" w:sz="0" w:space="0" w:color="auto"/>
        <w:right w:val="none" w:sz="0" w:space="0" w:color="auto"/>
      </w:divBdr>
    </w:div>
    <w:div w:id="1861894541">
      <w:bodyDiv w:val="1"/>
      <w:marLeft w:val="0"/>
      <w:marRight w:val="0"/>
      <w:marTop w:val="0"/>
      <w:marBottom w:val="0"/>
      <w:divBdr>
        <w:top w:val="none" w:sz="0" w:space="0" w:color="auto"/>
        <w:left w:val="none" w:sz="0" w:space="0" w:color="auto"/>
        <w:bottom w:val="none" w:sz="0" w:space="0" w:color="auto"/>
        <w:right w:val="none" w:sz="0" w:space="0" w:color="auto"/>
      </w:divBdr>
    </w:div>
    <w:div w:id="1879002399">
      <w:bodyDiv w:val="1"/>
      <w:marLeft w:val="0"/>
      <w:marRight w:val="0"/>
      <w:marTop w:val="0"/>
      <w:marBottom w:val="0"/>
      <w:divBdr>
        <w:top w:val="none" w:sz="0" w:space="0" w:color="auto"/>
        <w:left w:val="none" w:sz="0" w:space="0" w:color="auto"/>
        <w:bottom w:val="none" w:sz="0" w:space="0" w:color="auto"/>
        <w:right w:val="none" w:sz="0" w:space="0" w:color="auto"/>
      </w:divBdr>
    </w:div>
    <w:div w:id="1886334817">
      <w:bodyDiv w:val="1"/>
      <w:marLeft w:val="0"/>
      <w:marRight w:val="0"/>
      <w:marTop w:val="0"/>
      <w:marBottom w:val="0"/>
      <w:divBdr>
        <w:top w:val="none" w:sz="0" w:space="0" w:color="auto"/>
        <w:left w:val="none" w:sz="0" w:space="0" w:color="auto"/>
        <w:bottom w:val="none" w:sz="0" w:space="0" w:color="auto"/>
        <w:right w:val="none" w:sz="0" w:space="0" w:color="auto"/>
      </w:divBdr>
    </w:div>
    <w:div w:id="1891381555">
      <w:bodyDiv w:val="1"/>
      <w:marLeft w:val="0"/>
      <w:marRight w:val="0"/>
      <w:marTop w:val="0"/>
      <w:marBottom w:val="0"/>
      <w:divBdr>
        <w:top w:val="none" w:sz="0" w:space="0" w:color="auto"/>
        <w:left w:val="none" w:sz="0" w:space="0" w:color="auto"/>
        <w:bottom w:val="none" w:sz="0" w:space="0" w:color="auto"/>
        <w:right w:val="none" w:sz="0" w:space="0" w:color="auto"/>
      </w:divBdr>
    </w:div>
    <w:div w:id="1894853904">
      <w:bodyDiv w:val="1"/>
      <w:marLeft w:val="0"/>
      <w:marRight w:val="0"/>
      <w:marTop w:val="0"/>
      <w:marBottom w:val="0"/>
      <w:divBdr>
        <w:top w:val="none" w:sz="0" w:space="0" w:color="auto"/>
        <w:left w:val="none" w:sz="0" w:space="0" w:color="auto"/>
        <w:bottom w:val="none" w:sz="0" w:space="0" w:color="auto"/>
        <w:right w:val="none" w:sz="0" w:space="0" w:color="auto"/>
      </w:divBdr>
      <w:divsChild>
        <w:div w:id="123736929">
          <w:marLeft w:val="1"/>
          <w:marRight w:val="1"/>
          <w:marTop w:val="3"/>
          <w:marBottom w:val="5"/>
          <w:divBdr>
            <w:top w:val="none" w:sz="0" w:space="0" w:color="auto"/>
            <w:left w:val="none" w:sz="0" w:space="0" w:color="auto"/>
            <w:bottom w:val="none" w:sz="0" w:space="0" w:color="auto"/>
            <w:right w:val="none" w:sz="0" w:space="0" w:color="auto"/>
          </w:divBdr>
          <w:divsChild>
            <w:div w:id="1617323762">
              <w:marLeft w:val="0"/>
              <w:marRight w:val="0"/>
              <w:marTop w:val="0"/>
              <w:marBottom w:val="0"/>
              <w:divBdr>
                <w:top w:val="none" w:sz="0" w:space="0" w:color="auto"/>
                <w:left w:val="none" w:sz="0" w:space="0" w:color="auto"/>
                <w:bottom w:val="none" w:sz="0" w:space="0" w:color="auto"/>
                <w:right w:val="none" w:sz="0" w:space="0" w:color="auto"/>
              </w:divBdr>
              <w:divsChild>
                <w:div w:id="1899393735">
                  <w:marLeft w:val="0"/>
                  <w:marRight w:val="0"/>
                  <w:marTop w:val="0"/>
                  <w:marBottom w:val="0"/>
                  <w:divBdr>
                    <w:top w:val="none" w:sz="0" w:space="0" w:color="auto"/>
                    <w:left w:val="none" w:sz="0" w:space="0" w:color="auto"/>
                    <w:bottom w:val="none" w:sz="0" w:space="0" w:color="auto"/>
                    <w:right w:val="none" w:sz="0" w:space="0" w:color="auto"/>
                  </w:divBdr>
                  <w:divsChild>
                    <w:div w:id="1135172037">
                      <w:marLeft w:val="0"/>
                      <w:marRight w:val="0"/>
                      <w:marTop w:val="0"/>
                      <w:marBottom w:val="0"/>
                      <w:divBdr>
                        <w:top w:val="none" w:sz="0" w:space="0" w:color="auto"/>
                        <w:left w:val="none" w:sz="0" w:space="0" w:color="auto"/>
                        <w:bottom w:val="none" w:sz="0" w:space="0" w:color="auto"/>
                        <w:right w:val="none" w:sz="0" w:space="0" w:color="auto"/>
                      </w:divBdr>
                      <w:divsChild>
                        <w:div w:id="506678809">
                          <w:marLeft w:val="0"/>
                          <w:marRight w:val="0"/>
                          <w:marTop w:val="0"/>
                          <w:marBottom w:val="0"/>
                          <w:divBdr>
                            <w:top w:val="none" w:sz="0" w:space="0" w:color="auto"/>
                            <w:left w:val="none" w:sz="0" w:space="0" w:color="auto"/>
                            <w:bottom w:val="none" w:sz="0" w:space="0" w:color="auto"/>
                            <w:right w:val="none" w:sz="0" w:space="0" w:color="auto"/>
                          </w:divBdr>
                          <w:divsChild>
                            <w:div w:id="864485630">
                              <w:marLeft w:val="0"/>
                              <w:marRight w:val="0"/>
                              <w:marTop w:val="0"/>
                              <w:marBottom w:val="0"/>
                              <w:divBdr>
                                <w:top w:val="none" w:sz="0" w:space="0" w:color="auto"/>
                                <w:left w:val="none" w:sz="0" w:space="0" w:color="auto"/>
                                <w:bottom w:val="none" w:sz="0" w:space="0" w:color="auto"/>
                                <w:right w:val="none" w:sz="0" w:space="0" w:color="auto"/>
                              </w:divBdr>
                              <w:divsChild>
                                <w:div w:id="442649373">
                                  <w:marLeft w:val="0"/>
                                  <w:marRight w:val="0"/>
                                  <w:marTop w:val="0"/>
                                  <w:marBottom w:val="0"/>
                                  <w:divBdr>
                                    <w:top w:val="none" w:sz="0" w:space="0" w:color="auto"/>
                                    <w:left w:val="none" w:sz="0" w:space="0" w:color="auto"/>
                                    <w:bottom w:val="none" w:sz="0" w:space="0" w:color="auto"/>
                                    <w:right w:val="none" w:sz="0" w:space="0" w:color="auto"/>
                                  </w:divBdr>
                                  <w:divsChild>
                                    <w:div w:id="338191412">
                                      <w:marLeft w:val="0"/>
                                      <w:marRight w:val="0"/>
                                      <w:marTop w:val="0"/>
                                      <w:marBottom w:val="0"/>
                                      <w:divBdr>
                                        <w:top w:val="none" w:sz="0" w:space="0" w:color="auto"/>
                                        <w:left w:val="none" w:sz="0" w:space="0" w:color="auto"/>
                                        <w:bottom w:val="none" w:sz="0" w:space="0" w:color="auto"/>
                                        <w:right w:val="none" w:sz="0" w:space="0" w:color="auto"/>
                                      </w:divBdr>
                                      <w:divsChild>
                                        <w:div w:id="151995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07260959">
      <w:bodyDiv w:val="1"/>
      <w:marLeft w:val="0"/>
      <w:marRight w:val="0"/>
      <w:marTop w:val="0"/>
      <w:marBottom w:val="0"/>
      <w:divBdr>
        <w:top w:val="none" w:sz="0" w:space="0" w:color="auto"/>
        <w:left w:val="none" w:sz="0" w:space="0" w:color="auto"/>
        <w:bottom w:val="none" w:sz="0" w:space="0" w:color="auto"/>
        <w:right w:val="none" w:sz="0" w:space="0" w:color="auto"/>
      </w:divBdr>
    </w:div>
    <w:div w:id="1908148152">
      <w:bodyDiv w:val="1"/>
      <w:marLeft w:val="0"/>
      <w:marRight w:val="0"/>
      <w:marTop w:val="0"/>
      <w:marBottom w:val="0"/>
      <w:divBdr>
        <w:top w:val="none" w:sz="0" w:space="0" w:color="auto"/>
        <w:left w:val="none" w:sz="0" w:space="0" w:color="auto"/>
        <w:bottom w:val="none" w:sz="0" w:space="0" w:color="auto"/>
        <w:right w:val="none" w:sz="0" w:space="0" w:color="auto"/>
      </w:divBdr>
      <w:divsChild>
        <w:div w:id="1868442873">
          <w:marLeft w:val="0"/>
          <w:marRight w:val="0"/>
          <w:marTop w:val="0"/>
          <w:marBottom w:val="0"/>
          <w:divBdr>
            <w:top w:val="none" w:sz="0" w:space="0" w:color="auto"/>
            <w:left w:val="none" w:sz="0" w:space="0" w:color="auto"/>
            <w:bottom w:val="none" w:sz="0" w:space="0" w:color="auto"/>
            <w:right w:val="none" w:sz="0" w:space="0" w:color="auto"/>
          </w:divBdr>
          <w:divsChild>
            <w:div w:id="341249862">
              <w:marLeft w:val="0"/>
              <w:marRight w:val="0"/>
              <w:marTop w:val="0"/>
              <w:marBottom w:val="0"/>
              <w:divBdr>
                <w:top w:val="none" w:sz="0" w:space="0" w:color="auto"/>
                <w:left w:val="single" w:sz="6" w:space="0" w:color="DDDDDD"/>
                <w:bottom w:val="single" w:sz="6" w:space="0" w:color="DDDDDD"/>
                <w:right w:val="single" w:sz="6" w:space="0" w:color="DDDDDD"/>
              </w:divBdr>
              <w:divsChild>
                <w:div w:id="1507285723">
                  <w:marLeft w:val="0"/>
                  <w:marRight w:val="0"/>
                  <w:marTop w:val="0"/>
                  <w:marBottom w:val="0"/>
                  <w:divBdr>
                    <w:top w:val="none" w:sz="0" w:space="0" w:color="auto"/>
                    <w:left w:val="none" w:sz="0" w:space="0" w:color="auto"/>
                    <w:bottom w:val="none" w:sz="0" w:space="0" w:color="auto"/>
                    <w:right w:val="none" w:sz="0" w:space="0" w:color="auto"/>
                  </w:divBdr>
                  <w:divsChild>
                    <w:div w:id="327096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3003813">
      <w:bodyDiv w:val="1"/>
      <w:marLeft w:val="0"/>
      <w:marRight w:val="0"/>
      <w:marTop w:val="0"/>
      <w:marBottom w:val="0"/>
      <w:divBdr>
        <w:top w:val="none" w:sz="0" w:space="0" w:color="auto"/>
        <w:left w:val="none" w:sz="0" w:space="0" w:color="auto"/>
        <w:bottom w:val="none" w:sz="0" w:space="0" w:color="auto"/>
        <w:right w:val="none" w:sz="0" w:space="0" w:color="auto"/>
      </w:divBdr>
    </w:div>
    <w:div w:id="1919091155">
      <w:bodyDiv w:val="1"/>
      <w:marLeft w:val="0"/>
      <w:marRight w:val="0"/>
      <w:marTop w:val="0"/>
      <w:marBottom w:val="0"/>
      <w:divBdr>
        <w:top w:val="none" w:sz="0" w:space="0" w:color="auto"/>
        <w:left w:val="none" w:sz="0" w:space="0" w:color="auto"/>
        <w:bottom w:val="none" w:sz="0" w:space="0" w:color="auto"/>
        <w:right w:val="none" w:sz="0" w:space="0" w:color="auto"/>
      </w:divBdr>
      <w:divsChild>
        <w:div w:id="1864785829">
          <w:marLeft w:val="0"/>
          <w:marRight w:val="0"/>
          <w:marTop w:val="0"/>
          <w:marBottom w:val="0"/>
          <w:divBdr>
            <w:top w:val="none" w:sz="0" w:space="0" w:color="auto"/>
            <w:left w:val="none" w:sz="0" w:space="0" w:color="auto"/>
            <w:bottom w:val="none" w:sz="0" w:space="0" w:color="auto"/>
            <w:right w:val="none" w:sz="0" w:space="0" w:color="auto"/>
          </w:divBdr>
          <w:divsChild>
            <w:div w:id="309789359">
              <w:marLeft w:val="0"/>
              <w:marRight w:val="0"/>
              <w:marTop w:val="0"/>
              <w:marBottom w:val="0"/>
              <w:divBdr>
                <w:top w:val="none" w:sz="0" w:space="0" w:color="auto"/>
                <w:left w:val="single" w:sz="6" w:space="0" w:color="DDDDDD"/>
                <w:bottom w:val="single" w:sz="6" w:space="0" w:color="DDDDDD"/>
                <w:right w:val="single" w:sz="6" w:space="0" w:color="DDDDDD"/>
              </w:divBdr>
              <w:divsChild>
                <w:div w:id="1099445015">
                  <w:marLeft w:val="0"/>
                  <w:marRight w:val="0"/>
                  <w:marTop w:val="0"/>
                  <w:marBottom w:val="0"/>
                  <w:divBdr>
                    <w:top w:val="none" w:sz="0" w:space="0" w:color="auto"/>
                    <w:left w:val="none" w:sz="0" w:space="0" w:color="auto"/>
                    <w:bottom w:val="none" w:sz="0" w:space="0" w:color="auto"/>
                    <w:right w:val="none" w:sz="0" w:space="0" w:color="auto"/>
                  </w:divBdr>
                  <w:divsChild>
                    <w:div w:id="1253003214">
                      <w:marLeft w:val="0"/>
                      <w:marRight w:val="0"/>
                      <w:marTop w:val="0"/>
                      <w:marBottom w:val="0"/>
                      <w:divBdr>
                        <w:top w:val="none" w:sz="0" w:space="0" w:color="auto"/>
                        <w:left w:val="none" w:sz="0" w:space="0" w:color="auto"/>
                        <w:bottom w:val="none" w:sz="0" w:space="0" w:color="auto"/>
                        <w:right w:val="none" w:sz="0" w:space="0" w:color="auto"/>
                      </w:divBdr>
                      <w:divsChild>
                        <w:div w:id="64358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1325435">
      <w:bodyDiv w:val="1"/>
      <w:marLeft w:val="0"/>
      <w:marRight w:val="0"/>
      <w:marTop w:val="0"/>
      <w:marBottom w:val="0"/>
      <w:divBdr>
        <w:top w:val="none" w:sz="0" w:space="0" w:color="auto"/>
        <w:left w:val="none" w:sz="0" w:space="0" w:color="auto"/>
        <w:bottom w:val="none" w:sz="0" w:space="0" w:color="auto"/>
        <w:right w:val="none" w:sz="0" w:space="0" w:color="auto"/>
      </w:divBdr>
    </w:div>
    <w:div w:id="1927688473">
      <w:bodyDiv w:val="1"/>
      <w:marLeft w:val="60"/>
      <w:marRight w:val="60"/>
      <w:marTop w:val="60"/>
      <w:marBottom w:val="15"/>
      <w:divBdr>
        <w:top w:val="none" w:sz="0" w:space="0" w:color="auto"/>
        <w:left w:val="none" w:sz="0" w:space="0" w:color="auto"/>
        <w:bottom w:val="none" w:sz="0" w:space="0" w:color="auto"/>
        <w:right w:val="none" w:sz="0" w:space="0" w:color="auto"/>
      </w:divBdr>
      <w:divsChild>
        <w:div w:id="1510556633">
          <w:marLeft w:val="0"/>
          <w:marRight w:val="0"/>
          <w:marTop w:val="0"/>
          <w:marBottom w:val="0"/>
          <w:divBdr>
            <w:top w:val="none" w:sz="0" w:space="0" w:color="auto"/>
            <w:left w:val="none" w:sz="0" w:space="0" w:color="auto"/>
            <w:bottom w:val="none" w:sz="0" w:space="0" w:color="auto"/>
            <w:right w:val="none" w:sz="0" w:space="0" w:color="auto"/>
          </w:divBdr>
        </w:div>
      </w:divsChild>
    </w:div>
    <w:div w:id="1934632537">
      <w:bodyDiv w:val="1"/>
      <w:marLeft w:val="0"/>
      <w:marRight w:val="0"/>
      <w:marTop w:val="0"/>
      <w:marBottom w:val="0"/>
      <w:divBdr>
        <w:top w:val="none" w:sz="0" w:space="0" w:color="auto"/>
        <w:left w:val="none" w:sz="0" w:space="0" w:color="auto"/>
        <w:bottom w:val="none" w:sz="0" w:space="0" w:color="auto"/>
        <w:right w:val="none" w:sz="0" w:space="0" w:color="auto"/>
      </w:divBdr>
    </w:div>
    <w:div w:id="1961492604">
      <w:bodyDiv w:val="1"/>
      <w:marLeft w:val="0"/>
      <w:marRight w:val="0"/>
      <w:marTop w:val="0"/>
      <w:marBottom w:val="0"/>
      <w:divBdr>
        <w:top w:val="none" w:sz="0" w:space="0" w:color="auto"/>
        <w:left w:val="none" w:sz="0" w:space="0" w:color="auto"/>
        <w:bottom w:val="none" w:sz="0" w:space="0" w:color="auto"/>
        <w:right w:val="none" w:sz="0" w:space="0" w:color="auto"/>
      </w:divBdr>
    </w:div>
    <w:div w:id="1963267476">
      <w:bodyDiv w:val="1"/>
      <w:marLeft w:val="0"/>
      <w:marRight w:val="0"/>
      <w:marTop w:val="0"/>
      <w:marBottom w:val="0"/>
      <w:divBdr>
        <w:top w:val="none" w:sz="0" w:space="0" w:color="auto"/>
        <w:left w:val="none" w:sz="0" w:space="0" w:color="auto"/>
        <w:bottom w:val="none" w:sz="0" w:space="0" w:color="auto"/>
        <w:right w:val="none" w:sz="0" w:space="0" w:color="auto"/>
      </w:divBdr>
      <w:divsChild>
        <w:div w:id="1663003095">
          <w:marLeft w:val="0"/>
          <w:marRight w:val="0"/>
          <w:marTop w:val="0"/>
          <w:marBottom w:val="0"/>
          <w:divBdr>
            <w:top w:val="none" w:sz="0" w:space="0" w:color="auto"/>
            <w:left w:val="none" w:sz="0" w:space="0" w:color="auto"/>
            <w:bottom w:val="none" w:sz="0" w:space="0" w:color="auto"/>
            <w:right w:val="none" w:sz="0" w:space="0" w:color="auto"/>
          </w:divBdr>
          <w:divsChild>
            <w:div w:id="1489203904">
              <w:marLeft w:val="0"/>
              <w:marRight w:val="0"/>
              <w:marTop w:val="0"/>
              <w:marBottom w:val="0"/>
              <w:divBdr>
                <w:top w:val="none" w:sz="0" w:space="0" w:color="auto"/>
                <w:left w:val="single" w:sz="6" w:space="0" w:color="DDDDDD"/>
                <w:bottom w:val="single" w:sz="6" w:space="0" w:color="DDDDDD"/>
                <w:right w:val="single" w:sz="6" w:space="0" w:color="DDDDDD"/>
              </w:divBdr>
              <w:divsChild>
                <w:div w:id="1752045775">
                  <w:marLeft w:val="0"/>
                  <w:marRight w:val="0"/>
                  <w:marTop w:val="0"/>
                  <w:marBottom w:val="0"/>
                  <w:divBdr>
                    <w:top w:val="none" w:sz="0" w:space="0" w:color="auto"/>
                    <w:left w:val="none" w:sz="0" w:space="0" w:color="auto"/>
                    <w:bottom w:val="none" w:sz="0" w:space="0" w:color="auto"/>
                    <w:right w:val="none" w:sz="0" w:space="0" w:color="auto"/>
                  </w:divBdr>
                  <w:divsChild>
                    <w:div w:id="1644045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8946017">
      <w:bodyDiv w:val="1"/>
      <w:marLeft w:val="0"/>
      <w:marRight w:val="0"/>
      <w:marTop w:val="0"/>
      <w:marBottom w:val="0"/>
      <w:divBdr>
        <w:top w:val="none" w:sz="0" w:space="0" w:color="auto"/>
        <w:left w:val="none" w:sz="0" w:space="0" w:color="auto"/>
        <w:bottom w:val="none" w:sz="0" w:space="0" w:color="auto"/>
        <w:right w:val="none" w:sz="0" w:space="0" w:color="auto"/>
      </w:divBdr>
    </w:div>
    <w:div w:id="1986546715">
      <w:bodyDiv w:val="1"/>
      <w:marLeft w:val="0"/>
      <w:marRight w:val="0"/>
      <w:marTop w:val="0"/>
      <w:marBottom w:val="0"/>
      <w:divBdr>
        <w:top w:val="none" w:sz="0" w:space="0" w:color="auto"/>
        <w:left w:val="none" w:sz="0" w:space="0" w:color="auto"/>
        <w:bottom w:val="none" w:sz="0" w:space="0" w:color="auto"/>
        <w:right w:val="none" w:sz="0" w:space="0" w:color="auto"/>
      </w:divBdr>
    </w:div>
    <w:div w:id="1995330349">
      <w:bodyDiv w:val="1"/>
      <w:marLeft w:val="60"/>
      <w:marRight w:val="60"/>
      <w:marTop w:val="60"/>
      <w:marBottom w:val="15"/>
      <w:divBdr>
        <w:top w:val="none" w:sz="0" w:space="0" w:color="auto"/>
        <w:left w:val="none" w:sz="0" w:space="0" w:color="auto"/>
        <w:bottom w:val="none" w:sz="0" w:space="0" w:color="auto"/>
        <w:right w:val="none" w:sz="0" w:space="0" w:color="auto"/>
      </w:divBdr>
      <w:divsChild>
        <w:div w:id="587427092">
          <w:marLeft w:val="0"/>
          <w:marRight w:val="0"/>
          <w:marTop w:val="0"/>
          <w:marBottom w:val="0"/>
          <w:divBdr>
            <w:top w:val="none" w:sz="0" w:space="0" w:color="auto"/>
            <w:left w:val="none" w:sz="0" w:space="0" w:color="auto"/>
            <w:bottom w:val="none" w:sz="0" w:space="0" w:color="auto"/>
            <w:right w:val="none" w:sz="0" w:space="0" w:color="auto"/>
          </w:divBdr>
        </w:div>
        <w:div w:id="1011756965">
          <w:marLeft w:val="0"/>
          <w:marRight w:val="0"/>
          <w:marTop w:val="0"/>
          <w:marBottom w:val="0"/>
          <w:divBdr>
            <w:top w:val="none" w:sz="0" w:space="0" w:color="auto"/>
            <w:left w:val="none" w:sz="0" w:space="0" w:color="auto"/>
            <w:bottom w:val="none" w:sz="0" w:space="0" w:color="auto"/>
            <w:right w:val="none" w:sz="0" w:space="0" w:color="auto"/>
          </w:divBdr>
        </w:div>
        <w:div w:id="1507747643">
          <w:marLeft w:val="0"/>
          <w:marRight w:val="0"/>
          <w:marTop w:val="0"/>
          <w:marBottom w:val="0"/>
          <w:divBdr>
            <w:top w:val="none" w:sz="0" w:space="0" w:color="auto"/>
            <w:left w:val="none" w:sz="0" w:space="0" w:color="auto"/>
            <w:bottom w:val="none" w:sz="0" w:space="0" w:color="auto"/>
            <w:right w:val="none" w:sz="0" w:space="0" w:color="auto"/>
          </w:divBdr>
        </w:div>
      </w:divsChild>
    </w:div>
    <w:div w:id="2015300393">
      <w:bodyDiv w:val="1"/>
      <w:marLeft w:val="0"/>
      <w:marRight w:val="0"/>
      <w:marTop w:val="0"/>
      <w:marBottom w:val="0"/>
      <w:divBdr>
        <w:top w:val="none" w:sz="0" w:space="0" w:color="auto"/>
        <w:left w:val="none" w:sz="0" w:space="0" w:color="auto"/>
        <w:bottom w:val="none" w:sz="0" w:space="0" w:color="auto"/>
        <w:right w:val="none" w:sz="0" w:space="0" w:color="auto"/>
      </w:divBdr>
    </w:div>
    <w:div w:id="2019188047">
      <w:bodyDiv w:val="1"/>
      <w:marLeft w:val="0"/>
      <w:marRight w:val="0"/>
      <w:marTop w:val="0"/>
      <w:marBottom w:val="0"/>
      <w:divBdr>
        <w:top w:val="none" w:sz="0" w:space="0" w:color="auto"/>
        <w:left w:val="none" w:sz="0" w:space="0" w:color="auto"/>
        <w:bottom w:val="none" w:sz="0" w:space="0" w:color="auto"/>
        <w:right w:val="none" w:sz="0" w:space="0" w:color="auto"/>
      </w:divBdr>
    </w:div>
    <w:div w:id="2020034753">
      <w:bodyDiv w:val="1"/>
      <w:marLeft w:val="0"/>
      <w:marRight w:val="0"/>
      <w:marTop w:val="0"/>
      <w:marBottom w:val="0"/>
      <w:divBdr>
        <w:top w:val="none" w:sz="0" w:space="0" w:color="auto"/>
        <w:left w:val="none" w:sz="0" w:space="0" w:color="auto"/>
        <w:bottom w:val="none" w:sz="0" w:space="0" w:color="auto"/>
        <w:right w:val="none" w:sz="0" w:space="0" w:color="auto"/>
      </w:divBdr>
    </w:div>
    <w:div w:id="2025210139">
      <w:bodyDiv w:val="1"/>
      <w:marLeft w:val="0"/>
      <w:marRight w:val="0"/>
      <w:marTop w:val="0"/>
      <w:marBottom w:val="0"/>
      <w:divBdr>
        <w:top w:val="none" w:sz="0" w:space="0" w:color="auto"/>
        <w:left w:val="none" w:sz="0" w:space="0" w:color="auto"/>
        <w:bottom w:val="none" w:sz="0" w:space="0" w:color="auto"/>
        <w:right w:val="none" w:sz="0" w:space="0" w:color="auto"/>
      </w:divBdr>
    </w:div>
    <w:div w:id="2036422389">
      <w:bodyDiv w:val="1"/>
      <w:marLeft w:val="0"/>
      <w:marRight w:val="0"/>
      <w:marTop w:val="0"/>
      <w:marBottom w:val="0"/>
      <w:divBdr>
        <w:top w:val="none" w:sz="0" w:space="0" w:color="auto"/>
        <w:left w:val="none" w:sz="0" w:space="0" w:color="auto"/>
        <w:bottom w:val="none" w:sz="0" w:space="0" w:color="auto"/>
        <w:right w:val="none" w:sz="0" w:space="0" w:color="auto"/>
      </w:divBdr>
      <w:divsChild>
        <w:div w:id="331762216">
          <w:marLeft w:val="1"/>
          <w:marRight w:val="1"/>
          <w:marTop w:val="3"/>
          <w:marBottom w:val="5"/>
          <w:divBdr>
            <w:top w:val="none" w:sz="0" w:space="0" w:color="auto"/>
            <w:left w:val="none" w:sz="0" w:space="0" w:color="auto"/>
            <w:bottom w:val="none" w:sz="0" w:space="0" w:color="auto"/>
            <w:right w:val="none" w:sz="0" w:space="0" w:color="auto"/>
          </w:divBdr>
          <w:divsChild>
            <w:div w:id="950017280">
              <w:marLeft w:val="0"/>
              <w:marRight w:val="0"/>
              <w:marTop w:val="0"/>
              <w:marBottom w:val="0"/>
              <w:divBdr>
                <w:top w:val="none" w:sz="0" w:space="0" w:color="auto"/>
                <w:left w:val="none" w:sz="0" w:space="0" w:color="auto"/>
                <w:bottom w:val="none" w:sz="0" w:space="0" w:color="auto"/>
                <w:right w:val="none" w:sz="0" w:space="0" w:color="auto"/>
              </w:divBdr>
              <w:divsChild>
                <w:div w:id="1446805051">
                  <w:marLeft w:val="0"/>
                  <w:marRight w:val="0"/>
                  <w:marTop w:val="0"/>
                  <w:marBottom w:val="0"/>
                  <w:divBdr>
                    <w:top w:val="none" w:sz="0" w:space="0" w:color="auto"/>
                    <w:left w:val="none" w:sz="0" w:space="0" w:color="auto"/>
                    <w:bottom w:val="none" w:sz="0" w:space="0" w:color="auto"/>
                    <w:right w:val="none" w:sz="0" w:space="0" w:color="auto"/>
                  </w:divBdr>
                  <w:divsChild>
                    <w:div w:id="2005861729">
                      <w:marLeft w:val="0"/>
                      <w:marRight w:val="0"/>
                      <w:marTop w:val="0"/>
                      <w:marBottom w:val="0"/>
                      <w:divBdr>
                        <w:top w:val="none" w:sz="0" w:space="0" w:color="auto"/>
                        <w:left w:val="none" w:sz="0" w:space="0" w:color="auto"/>
                        <w:bottom w:val="none" w:sz="0" w:space="0" w:color="auto"/>
                        <w:right w:val="none" w:sz="0" w:space="0" w:color="auto"/>
                      </w:divBdr>
                      <w:divsChild>
                        <w:div w:id="1715304553">
                          <w:marLeft w:val="0"/>
                          <w:marRight w:val="0"/>
                          <w:marTop w:val="0"/>
                          <w:marBottom w:val="0"/>
                          <w:divBdr>
                            <w:top w:val="none" w:sz="0" w:space="0" w:color="auto"/>
                            <w:left w:val="none" w:sz="0" w:space="0" w:color="auto"/>
                            <w:bottom w:val="none" w:sz="0" w:space="0" w:color="auto"/>
                            <w:right w:val="none" w:sz="0" w:space="0" w:color="auto"/>
                          </w:divBdr>
                          <w:divsChild>
                            <w:div w:id="1000424602">
                              <w:marLeft w:val="0"/>
                              <w:marRight w:val="0"/>
                              <w:marTop w:val="0"/>
                              <w:marBottom w:val="0"/>
                              <w:divBdr>
                                <w:top w:val="none" w:sz="0" w:space="0" w:color="auto"/>
                                <w:left w:val="none" w:sz="0" w:space="0" w:color="auto"/>
                                <w:bottom w:val="none" w:sz="0" w:space="0" w:color="auto"/>
                                <w:right w:val="none" w:sz="0" w:space="0" w:color="auto"/>
                              </w:divBdr>
                              <w:divsChild>
                                <w:div w:id="643510010">
                                  <w:marLeft w:val="0"/>
                                  <w:marRight w:val="0"/>
                                  <w:marTop w:val="0"/>
                                  <w:marBottom w:val="0"/>
                                  <w:divBdr>
                                    <w:top w:val="none" w:sz="0" w:space="0" w:color="auto"/>
                                    <w:left w:val="none" w:sz="0" w:space="0" w:color="auto"/>
                                    <w:bottom w:val="none" w:sz="0" w:space="0" w:color="auto"/>
                                    <w:right w:val="none" w:sz="0" w:space="0" w:color="auto"/>
                                  </w:divBdr>
                                  <w:divsChild>
                                    <w:div w:id="1438989259">
                                      <w:marLeft w:val="0"/>
                                      <w:marRight w:val="0"/>
                                      <w:marTop w:val="0"/>
                                      <w:marBottom w:val="0"/>
                                      <w:divBdr>
                                        <w:top w:val="none" w:sz="0" w:space="0" w:color="auto"/>
                                        <w:left w:val="none" w:sz="0" w:space="0" w:color="auto"/>
                                        <w:bottom w:val="none" w:sz="0" w:space="0" w:color="auto"/>
                                        <w:right w:val="none" w:sz="0" w:space="0" w:color="auto"/>
                                      </w:divBdr>
                                      <w:divsChild>
                                        <w:div w:id="1480609656">
                                          <w:marLeft w:val="0"/>
                                          <w:marRight w:val="0"/>
                                          <w:marTop w:val="0"/>
                                          <w:marBottom w:val="0"/>
                                          <w:divBdr>
                                            <w:top w:val="none" w:sz="0" w:space="0" w:color="auto"/>
                                            <w:left w:val="none" w:sz="0" w:space="0" w:color="auto"/>
                                            <w:bottom w:val="none" w:sz="0" w:space="0" w:color="auto"/>
                                            <w:right w:val="none" w:sz="0" w:space="0" w:color="auto"/>
                                          </w:divBdr>
                                        </w:div>
                                      </w:divsChild>
                                    </w:div>
                                    <w:div w:id="1966229147">
                                      <w:marLeft w:val="0"/>
                                      <w:marRight w:val="0"/>
                                      <w:marTop w:val="0"/>
                                      <w:marBottom w:val="0"/>
                                      <w:divBdr>
                                        <w:top w:val="none" w:sz="0" w:space="0" w:color="auto"/>
                                        <w:left w:val="none" w:sz="0" w:space="0" w:color="auto"/>
                                        <w:bottom w:val="none" w:sz="0" w:space="0" w:color="auto"/>
                                        <w:right w:val="none" w:sz="0" w:space="0" w:color="auto"/>
                                      </w:divBdr>
                                      <w:divsChild>
                                        <w:div w:id="214102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55501157">
      <w:bodyDiv w:val="1"/>
      <w:marLeft w:val="0"/>
      <w:marRight w:val="0"/>
      <w:marTop w:val="0"/>
      <w:marBottom w:val="0"/>
      <w:divBdr>
        <w:top w:val="none" w:sz="0" w:space="0" w:color="auto"/>
        <w:left w:val="none" w:sz="0" w:space="0" w:color="auto"/>
        <w:bottom w:val="none" w:sz="0" w:space="0" w:color="auto"/>
        <w:right w:val="none" w:sz="0" w:space="0" w:color="auto"/>
      </w:divBdr>
      <w:divsChild>
        <w:div w:id="1729373553">
          <w:marLeft w:val="1"/>
          <w:marRight w:val="1"/>
          <w:marTop w:val="3"/>
          <w:marBottom w:val="5"/>
          <w:divBdr>
            <w:top w:val="none" w:sz="0" w:space="0" w:color="auto"/>
            <w:left w:val="none" w:sz="0" w:space="0" w:color="auto"/>
            <w:bottom w:val="none" w:sz="0" w:space="0" w:color="auto"/>
            <w:right w:val="none" w:sz="0" w:space="0" w:color="auto"/>
          </w:divBdr>
          <w:divsChild>
            <w:div w:id="1976376585">
              <w:marLeft w:val="0"/>
              <w:marRight w:val="0"/>
              <w:marTop w:val="0"/>
              <w:marBottom w:val="0"/>
              <w:divBdr>
                <w:top w:val="none" w:sz="0" w:space="0" w:color="auto"/>
                <w:left w:val="none" w:sz="0" w:space="0" w:color="auto"/>
                <w:bottom w:val="none" w:sz="0" w:space="0" w:color="auto"/>
                <w:right w:val="none" w:sz="0" w:space="0" w:color="auto"/>
              </w:divBdr>
              <w:divsChild>
                <w:div w:id="808788937">
                  <w:marLeft w:val="0"/>
                  <w:marRight w:val="0"/>
                  <w:marTop w:val="0"/>
                  <w:marBottom w:val="0"/>
                  <w:divBdr>
                    <w:top w:val="none" w:sz="0" w:space="0" w:color="auto"/>
                    <w:left w:val="none" w:sz="0" w:space="0" w:color="auto"/>
                    <w:bottom w:val="none" w:sz="0" w:space="0" w:color="auto"/>
                    <w:right w:val="none" w:sz="0" w:space="0" w:color="auto"/>
                  </w:divBdr>
                  <w:divsChild>
                    <w:div w:id="208421490">
                      <w:marLeft w:val="0"/>
                      <w:marRight w:val="0"/>
                      <w:marTop w:val="0"/>
                      <w:marBottom w:val="0"/>
                      <w:divBdr>
                        <w:top w:val="none" w:sz="0" w:space="0" w:color="auto"/>
                        <w:left w:val="none" w:sz="0" w:space="0" w:color="auto"/>
                        <w:bottom w:val="none" w:sz="0" w:space="0" w:color="auto"/>
                        <w:right w:val="none" w:sz="0" w:space="0" w:color="auto"/>
                      </w:divBdr>
                      <w:divsChild>
                        <w:div w:id="799037890">
                          <w:marLeft w:val="0"/>
                          <w:marRight w:val="0"/>
                          <w:marTop w:val="0"/>
                          <w:marBottom w:val="0"/>
                          <w:divBdr>
                            <w:top w:val="none" w:sz="0" w:space="0" w:color="auto"/>
                            <w:left w:val="none" w:sz="0" w:space="0" w:color="auto"/>
                            <w:bottom w:val="none" w:sz="0" w:space="0" w:color="auto"/>
                            <w:right w:val="none" w:sz="0" w:space="0" w:color="auto"/>
                          </w:divBdr>
                          <w:divsChild>
                            <w:div w:id="256056577">
                              <w:marLeft w:val="0"/>
                              <w:marRight w:val="0"/>
                              <w:marTop w:val="0"/>
                              <w:marBottom w:val="0"/>
                              <w:divBdr>
                                <w:top w:val="none" w:sz="0" w:space="0" w:color="auto"/>
                                <w:left w:val="none" w:sz="0" w:space="0" w:color="auto"/>
                                <w:bottom w:val="none" w:sz="0" w:space="0" w:color="auto"/>
                                <w:right w:val="none" w:sz="0" w:space="0" w:color="auto"/>
                              </w:divBdr>
                              <w:divsChild>
                                <w:div w:id="757020079">
                                  <w:marLeft w:val="0"/>
                                  <w:marRight w:val="0"/>
                                  <w:marTop w:val="0"/>
                                  <w:marBottom w:val="0"/>
                                  <w:divBdr>
                                    <w:top w:val="none" w:sz="0" w:space="0" w:color="auto"/>
                                    <w:left w:val="none" w:sz="0" w:space="0" w:color="auto"/>
                                    <w:bottom w:val="none" w:sz="0" w:space="0" w:color="auto"/>
                                    <w:right w:val="none" w:sz="0" w:space="0" w:color="auto"/>
                                  </w:divBdr>
                                  <w:divsChild>
                                    <w:div w:id="1895775211">
                                      <w:marLeft w:val="0"/>
                                      <w:marRight w:val="0"/>
                                      <w:marTop w:val="0"/>
                                      <w:marBottom w:val="0"/>
                                      <w:divBdr>
                                        <w:top w:val="none" w:sz="0" w:space="0" w:color="auto"/>
                                        <w:left w:val="none" w:sz="0" w:space="0" w:color="auto"/>
                                        <w:bottom w:val="none" w:sz="0" w:space="0" w:color="auto"/>
                                        <w:right w:val="none" w:sz="0" w:space="0" w:color="auto"/>
                                      </w:divBdr>
                                      <w:divsChild>
                                        <w:div w:id="411774725">
                                          <w:marLeft w:val="0"/>
                                          <w:marRight w:val="0"/>
                                          <w:marTop w:val="0"/>
                                          <w:marBottom w:val="0"/>
                                          <w:divBdr>
                                            <w:top w:val="none" w:sz="0" w:space="0" w:color="auto"/>
                                            <w:left w:val="none" w:sz="0" w:space="0" w:color="auto"/>
                                            <w:bottom w:val="none" w:sz="0" w:space="0" w:color="auto"/>
                                            <w:right w:val="none" w:sz="0" w:space="0" w:color="auto"/>
                                          </w:divBdr>
                                          <w:divsChild>
                                            <w:div w:id="260914564">
                                              <w:marLeft w:val="0"/>
                                              <w:marRight w:val="0"/>
                                              <w:marTop w:val="0"/>
                                              <w:marBottom w:val="0"/>
                                              <w:divBdr>
                                                <w:top w:val="none" w:sz="0" w:space="0" w:color="auto"/>
                                                <w:left w:val="none" w:sz="0" w:space="0" w:color="auto"/>
                                                <w:bottom w:val="none" w:sz="0" w:space="0" w:color="auto"/>
                                                <w:right w:val="none" w:sz="0" w:space="0" w:color="auto"/>
                                              </w:divBdr>
                                              <w:divsChild>
                                                <w:div w:id="213641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62363392">
      <w:bodyDiv w:val="1"/>
      <w:marLeft w:val="0"/>
      <w:marRight w:val="0"/>
      <w:marTop w:val="0"/>
      <w:marBottom w:val="0"/>
      <w:divBdr>
        <w:top w:val="none" w:sz="0" w:space="0" w:color="auto"/>
        <w:left w:val="none" w:sz="0" w:space="0" w:color="auto"/>
        <w:bottom w:val="none" w:sz="0" w:space="0" w:color="auto"/>
        <w:right w:val="none" w:sz="0" w:space="0" w:color="auto"/>
      </w:divBdr>
      <w:divsChild>
        <w:div w:id="132648627">
          <w:marLeft w:val="0"/>
          <w:marRight w:val="0"/>
          <w:marTop w:val="0"/>
          <w:marBottom w:val="0"/>
          <w:divBdr>
            <w:top w:val="none" w:sz="0" w:space="0" w:color="auto"/>
            <w:left w:val="none" w:sz="0" w:space="0" w:color="auto"/>
            <w:bottom w:val="none" w:sz="0" w:space="0" w:color="auto"/>
            <w:right w:val="none" w:sz="0" w:space="0" w:color="auto"/>
          </w:divBdr>
          <w:divsChild>
            <w:div w:id="779641599">
              <w:marLeft w:val="0"/>
              <w:marRight w:val="0"/>
              <w:marTop w:val="0"/>
              <w:marBottom w:val="0"/>
              <w:divBdr>
                <w:top w:val="none" w:sz="0" w:space="0" w:color="auto"/>
                <w:left w:val="single" w:sz="6" w:space="0" w:color="DDDDDD"/>
                <w:bottom w:val="single" w:sz="6" w:space="0" w:color="DDDDDD"/>
                <w:right w:val="single" w:sz="6" w:space="0" w:color="DDDDDD"/>
              </w:divBdr>
              <w:divsChild>
                <w:div w:id="345791782">
                  <w:marLeft w:val="0"/>
                  <w:marRight w:val="0"/>
                  <w:marTop w:val="0"/>
                  <w:marBottom w:val="0"/>
                  <w:divBdr>
                    <w:top w:val="none" w:sz="0" w:space="0" w:color="auto"/>
                    <w:left w:val="none" w:sz="0" w:space="0" w:color="auto"/>
                    <w:bottom w:val="none" w:sz="0" w:space="0" w:color="auto"/>
                    <w:right w:val="none" w:sz="0" w:space="0" w:color="auto"/>
                  </w:divBdr>
                  <w:divsChild>
                    <w:div w:id="84922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0296694">
      <w:bodyDiv w:val="1"/>
      <w:marLeft w:val="0"/>
      <w:marRight w:val="0"/>
      <w:marTop w:val="0"/>
      <w:marBottom w:val="0"/>
      <w:divBdr>
        <w:top w:val="none" w:sz="0" w:space="0" w:color="auto"/>
        <w:left w:val="none" w:sz="0" w:space="0" w:color="auto"/>
        <w:bottom w:val="none" w:sz="0" w:space="0" w:color="auto"/>
        <w:right w:val="none" w:sz="0" w:space="0" w:color="auto"/>
      </w:divBdr>
    </w:div>
    <w:div w:id="2087651861">
      <w:bodyDiv w:val="1"/>
      <w:marLeft w:val="0"/>
      <w:marRight w:val="0"/>
      <w:marTop w:val="0"/>
      <w:marBottom w:val="0"/>
      <w:divBdr>
        <w:top w:val="none" w:sz="0" w:space="0" w:color="auto"/>
        <w:left w:val="none" w:sz="0" w:space="0" w:color="auto"/>
        <w:bottom w:val="none" w:sz="0" w:space="0" w:color="auto"/>
        <w:right w:val="none" w:sz="0" w:space="0" w:color="auto"/>
      </w:divBdr>
      <w:divsChild>
        <w:div w:id="896093386">
          <w:marLeft w:val="0"/>
          <w:marRight w:val="0"/>
          <w:marTop w:val="0"/>
          <w:marBottom w:val="0"/>
          <w:divBdr>
            <w:top w:val="none" w:sz="0" w:space="0" w:color="auto"/>
            <w:left w:val="none" w:sz="0" w:space="0" w:color="auto"/>
            <w:bottom w:val="none" w:sz="0" w:space="0" w:color="auto"/>
            <w:right w:val="none" w:sz="0" w:space="0" w:color="auto"/>
          </w:divBdr>
          <w:divsChild>
            <w:div w:id="1288854709">
              <w:marLeft w:val="0"/>
              <w:marRight w:val="0"/>
              <w:marTop w:val="0"/>
              <w:marBottom w:val="0"/>
              <w:divBdr>
                <w:top w:val="none" w:sz="0" w:space="0" w:color="auto"/>
                <w:left w:val="single" w:sz="6" w:space="0" w:color="DDDDDD"/>
                <w:bottom w:val="single" w:sz="6" w:space="0" w:color="DDDDDD"/>
                <w:right w:val="single" w:sz="6" w:space="0" w:color="DDDDDD"/>
              </w:divBdr>
              <w:divsChild>
                <w:div w:id="1987007949">
                  <w:marLeft w:val="0"/>
                  <w:marRight w:val="0"/>
                  <w:marTop w:val="0"/>
                  <w:marBottom w:val="0"/>
                  <w:divBdr>
                    <w:top w:val="none" w:sz="0" w:space="0" w:color="auto"/>
                    <w:left w:val="none" w:sz="0" w:space="0" w:color="auto"/>
                    <w:bottom w:val="none" w:sz="0" w:space="0" w:color="auto"/>
                    <w:right w:val="none" w:sz="0" w:space="0" w:color="auto"/>
                  </w:divBdr>
                  <w:divsChild>
                    <w:div w:id="58727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1273857">
      <w:bodyDiv w:val="1"/>
      <w:marLeft w:val="0"/>
      <w:marRight w:val="0"/>
      <w:marTop w:val="0"/>
      <w:marBottom w:val="0"/>
      <w:divBdr>
        <w:top w:val="none" w:sz="0" w:space="0" w:color="auto"/>
        <w:left w:val="none" w:sz="0" w:space="0" w:color="auto"/>
        <w:bottom w:val="none" w:sz="0" w:space="0" w:color="auto"/>
        <w:right w:val="none" w:sz="0" w:space="0" w:color="auto"/>
      </w:divBdr>
    </w:div>
    <w:div w:id="2145076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12.nysed.gov/schoolbus/documents/SummerTCSCLCS2019.pdf" TargetMode="External"/><Relationship Id="rId18" Type="http://schemas.openxmlformats.org/officeDocument/2006/relationships/hyperlink" Target="https://www.health.ny.gov/prevention/immunization/schools/%20school_vaccines/docs/2019-8_vaccination_requirements_faq.pdf" TargetMode="External"/><Relationship Id="rId26" Type="http://schemas.openxmlformats.org/officeDocument/2006/relationships/hyperlink" Target="mailto:https://portal.nysed.gov/abp" TargetMode="External"/><Relationship Id="rId21" Type="http://schemas.openxmlformats.org/officeDocument/2006/relationships/hyperlink" Target="http://www.p12.nysed.gov/sss/schoolhealth/schoolhealthservices/" TargetMode="External"/><Relationship Id="rId34" Type="http://schemas.openxmlformats.org/officeDocument/2006/relationships/hyperlink" Target="http://www.p12.nysed.gov/specialed/publications/register.htm" TargetMode="External"/><Relationship Id="rId7" Type="http://schemas.openxmlformats.org/officeDocument/2006/relationships/endnotes" Target="endnotes.xml"/><Relationship Id="rId12" Type="http://schemas.openxmlformats.org/officeDocument/2006/relationships/hyperlink" Target="http://www.p12.nysed.gov/%20schoolbus/PiggybackingTransportation.html" TargetMode="External"/><Relationship Id="rId17" Type="http://schemas.openxmlformats.org/officeDocument/2006/relationships/hyperlink" Target="https://www.health.ny.gov/prevention/immunization/schools/school_vaccines/docs/2019-08_vaccination_requirements_faq.pdf" TargetMode="External"/><Relationship Id="rId25" Type="http://schemas.openxmlformats.org/officeDocument/2006/relationships/hyperlink" Target="mailto:https://portal.nysed.gov/abp" TargetMode="External"/><Relationship Id="rId33" Type="http://schemas.openxmlformats.org/officeDocument/2006/relationships/hyperlink" Target="mailto:emscassessinfo@nysed.gov"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regs.health.ny.gov/sites/default/files/pdf/emergency_regulations/School%20Immunization%20Requirements_0.pdf" TargetMode="External"/><Relationship Id="rId20" Type="http://schemas.openxmlformats.org/officeDocument/2006/relationships/hyperlink" Target="http://www.p12.nysed.gov/sss/documents/doh-sed-ocfs-vaccination-faq.pdf" TargetMode="External"/><Relationship Id="rId29" Type="http://schemas.openxmlformats.org/officeDocument/2006/relationships/hyperlink" Target="mailto:emscassessinfo@nysed.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egents.nysed.gov/common/regents/files/Full%20Board%20-%20Monday%20Pathways%20to%20a%20NYS%20Diploma.pdf" TargetMode="External"/><Relationship Id="rId24" Type="http://schemas.openxmlformats.org/officeDocument/2006/relationships/hyperlink" Target="http://www.p12.nysed.gov/specialed/quality/regassoc.htm" TargetMode="External"/><Relationship Id="rId32" Type="http://schemas.openxmlformats.org/officeDocument/2006/relationships/hyperlink" Target="http://www.p12.nysed.gov/assessment/schedules/2020/ei-testingschedule-20rev.pdf"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transportation@nysed.gov" TargetMode="External"/><Relationship Id="rId23" Type="http://schemas.openxmlformats.org/officeDocument/2006/relationships/hyperlink" Target="http://www.p12.nysed.gov/specialed/publications/idea/documents/section-608-analysis-chart-2019.pdf" TargetMode="External"/><Relationship Id="rId28" Type="http://schemas.openxmlformats.org/officeDocument/2006/relationships/hyperlink" Target="http://www.p12.nysed.gov/assessment/nyseslat/" TargetMode="External"/><Relationship Id="rId36" Type="http://schemas.openxmlformats.org/officeDocument/2006/relationships/footer" Target="footer1.xml"/><Relationship Id="rId10" Type="http://schemas.openxmlformats.org/officeDocument/2006/relationships/hyperlink" Target="https://data.nysed.gov/" TargetMode="External"/><Relationship Id="rId19" Type="http://schemas.openxmlformats.org/officeDocument/2006/relationships/hyperlink" Target="http://www.p12.nysed.gov/sss/documents/nonmedical%20vaccine%20exemption%20FAQ%200618%20final.pdf" TargetMode="External"/><Relationship Id="rId31" Type="http://schemas.openxmlformats.org/officeDocument/2006/relationships/hyperlink" Target="https://datasupport.nysed.gov/hc/en-us" TargetMode="External"/><Relationship Id="rId4" Type="http://schemas.openxmlformats.org/officeDocument/2006/relationships/settings" Target="settings.xml"/><Relationship Id="rId9" Type="http://schemas.openxmlformats.org/officeDocument/2006/relationships/hyperlink" Target="http://www.p12.nysed.gov/irs/pressRelease/20190822/home.html" TargetMode="External"/><Relationship Id="rId14" Type="http://schemas.openxmlformats.org/officeDocument/2006/relationships/hyperlink" Target="http://www.p12.nysed.gov/schoolbus/documents/TC-CLCS2019.pdf" TargetMode="External"/><Relationship Id="rId22" Type="http://schemas.openxmlformats.org/officeDocument/2006/relationships/hyperlink" Target="http://www.p12.nysed.gov/sss/schoolhealth/schoolhealthservices/%20" TargetMode="External"/><Relationship Id="rId27" Type="http://schemas.openxmlformats.org/officeDocument/2006/relationships/hyperlink" Target="mailto:OBEWL@NYSED.GOV" TargetMode="External"/><Relationship Id="rId30" Type="http://schemas.openxmlformats.org/officeDocument/2006/relationships/hyperlink" Target="mailto:obewl@nysed.gov" TargetMode="External"/><Relationship Id="rId35" Type="http://schemas.openxmlformats.org/officeDocument/2006/relationships/hyperlink" Target="http://www.p12.nysed.gov/specialed/" TargetMode="External"/><Relationship Id="rId8" Type="http://schemas.openxmlformats.org/officeDocument/2006/relationships/hyperlink" Target="http://www.nysed.gov/news/2019/state-education-department-releases-spring-2019-grades-3-8-ela-math-assessment-results"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B63E33-20DD-4903-89F7-4192EFA44E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1609</Words>
  <Characters>9177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NYSED</Company>
  <LinksUpToDate>false</LinksUpToDate>
  <CharactersWithSpaces>10765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Tara Simko</dc:creator>
  <cp:lastModifiedBy>Brenda Cussen</cp:lastModifiedBy>
  <cp:revision>2</cp:revision>
  <cp:lastPrinted>2019-08-05T15:35:00Z</cp:lastPrinted>
  <dcterms:created xsi:type="dcterms:W3CDTF">2019-09-05T17:31:00Z</dcterms:created>
  <dcterms:modified xsi:type="dcterms:W3CDTF">2019-09-05T17:31:00Z</dcterms:modified>
</cp:coreProperties>
</file>