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2D62" w14:textId="27D356CA" w:rsidR="00171C94" w:rsidRPr="00EE30EF" w:rsidRDefault="005C20E3" w:rsidP="00171C94">
      <w:pPr>
        <w:pStyle w:val="Title"/>
        <w:rPr>
          <w:rFonts w:ascii="Comic Sans MS" w:hAnsi="Comic Sans MS" w:cs="Arial"/>
          <w:b/>
          <w:smallCaps w:val="0"/>
          <w:sz w:val="28"/>
          <w:szCs w:val="28"/>
        </w:rPr>
      </w:pPr>
      <w:bookmarkStart w:id="0" w:name="_GoBack"/>
      <w:bookmarkEnd w:id="0"/>
      <w:r w:rsidRPr="00EE30EF">
        <w:rPr>
          <w:rFonts w:ascii="Comic Sans MS" w:hAnsi="Comic Sans MS" w:cs="Arial"/>
          <w:b/>
          <w:smallCaps w:val="0"/>
          <w:sz w:val="28"/>
          <w:szCs w:val="28"/>
        </w:rPr>
        <w:t>S</w:t>
      </w:r>
      <w:r w:rsidR="0019412C" w:rsidRPr="00EE30EF">
        <w:rPr>
          <w:rFonts w:ascii="Comic Sans MS" w:hAnsi="Comic Sans MS" w:cs="Arial"/>
          <w:b/>
          <w:smallCaps w:val="0"/>
          <w:sz w:val="28"/>
          <w:szCs w:val="28"/>
        </w:rPr>
        <w:t>ED Update</w:t>
      </w:r>
    </w:p>
    <w:p w14:paraId="75BFEAC1" w14:textId="5F576073" w:rsidR="008F74B4" w:rsidRPr="00EE30EF" w:rsidRDefault="00592CB1" w:rsidP="00171C94">
      <w:pPr>
        <w:pStyle w:val="Title"/>
        <w:rPr>
          <w:rFonts w:ascii="Comic Sans MS" w:hAnsi="Comic Sans MS" w:cs="Arial"/>
          <w:b/>
          <w:smallCaps w:val="0"/>
          <w:sz w:val="28"/>
          <w:szCs w:val="28"/>
        </w:rPr>
      </w:pPr>
      <w:r w:rsidRPr="00EE30EF">
        <w:rPr>
          <w:rFonts w:ascii="Comic Sans MS" w:hAnsi="Comic Sans MS" w:cs="Arial"/>
          <w:b/>
          <w:smallCaps w:val="0"/>
          <w:sz w:val="28"/>
          <w:szCs w:val="28"/>
        </w:rPr>
        <w:t>May</w:t>
      </w:r>
      <w:r w:rsidR="00E70ED9" w:rsidRPr="00EE30EF">
        <w:rPr>
          <w:rFonts w:ascii="Comic Sans MS" w:hAnsi="Comic Sans MS" w:cs="Arial"/>
          <w:b/>
          <w:smallCaps w:val="0"/>
          <w:sz w:val="28"/>
          <w:szCs w:val="28"/>
        </w:rPr>
        <w:t xml:space="preserve"> </w:t>
      </w:r>
      <w:r w:rsidR="00CC2A87" w:rsidRPr="00EE30EF">
        <w:rPr>
          <w:rFonts w:ascii="Comic Sans MS" w:hAnsi="Comic Sans MS" w:cs="Arial"/>
          <w:b/>
          <w:smallCaps w:val="0"/>
          <w:sz w:val="28"/>
          <w:szCs w:val="28"/>
        </w:rPr>
        <w:t>201</w:t>
      </w:r>
      <w:r w:rsidR="00171C94" w:rsidRPr="00EE30EF">
        <w:rPr>
          <w:rFonts w:ascii="Comic Sans MS" w:hAnsi="Comic Sans MS" w:cs="Arial"/>
          <w:b/>
          <w:smallCaps w:val="0"/>
          <w:sz w:val="28"/>
          <w:szCs w:val="28"/>
        </w:rPr>
        <w:t>8</w:t>
      </w:r>
    </w:p>
    <w:p w14:paraId="3C7C7743" w14:textId="40192405" w:rsidR="00263370" w:rsidRDefault="00171C94" w:rsidP="00171C94">
      <w:pPr>
        <w:spacing w:after="0" w:line="240" w:lineRule="auto"/>
        <w:contextualSpacing/>
        <w:jc w:val="both"/>
        <w:rPr>
          <w:rFonts w:cs="Arial"/>
          <w:b/>
          <w:sz w:val="16"/>
          <w:szCs w:val="16"/>
        </w:rPr>
      </w:pPr>
      <w:r w:rsidRPr="00AA435B">
        <w:rPr>
          <w:rFonts w:cs="Arial"/>
          <w:b/>
          <w:sz w:val="16"/>
          <w:szCs w:val="16"/>
        </w:rPr>
        <w:t xml:space="preserve">Updated </w:t>
      </w:r>
      <w:r w:rsidR="00FF4040">
        <w:rPr>
          <w:rFonts w:cs="Arial"/>
          <w:b/>
          <w:sz w:val="16"/>
          <w:szCs w:val="16"/>
        </w:rPr>
        <w:t>May 2,</w:t>
      </w:r>
      <w:r w:rsidR="00E41448" w:rsidRPr="00AA435B">
        <w:rPr>
          <w:rFonts w:cs="Arial"/>
          <w:b/>
          <w:sz w:val="16"/>
          <w:szCs w:val="16"/>
        </w:rPr>
        <w:t xml:space="preserve"> 2018</w:t>
      </w:r>
    </w:p>
    <w:p w14:paraId="37841416" w14:textId="77777777" w:rsidR="00FF4040" w:rsidRPr="00AA435B" w:rsidRDefault="00FF4040" w:rsidP="00171C94">
      <w:pPr>
        <w:spacing w:after="0" w:line="240" w:lineRule="auto"/>
        <w:contextualSpacing/>
        <w:jc w:val="both"/>
        <w:rPr>
          <w:rFonts w:cs="Arial"/>
          <w:b/>
          <w:sz w:val="16"/>
          <w:szCs w:val="16"/>
        </w:rPr>
      </w:pPr>
    </w:p>
    <w:p w14:paraId="54829328" w14:textId="38AC8DF6" w:rsidR="00FE552C" w:rsidRPr="00FE552C" w:rsidRDefault="0074615B" w:rsidP="009543EC">
      <w:pPr>
        <w:spacing w:after="0" w:line="240" w:lineRule="auto"/>
        <w:jc w:val="both"/>
        <w:rPr>
          <w:rFonts w:ascii="Arial" w:hAnsi="Arial" w:cs="Arial"/>
          <w:sz w:val="24"/>
          <w:szCs w:val="24"/>
        </w:rPr>
      </w:pPr>
      <w:r w:rsidRPr="00FE552C">
        <w:rPr>
          <w:rStyle w:val="Strong"/>
          <w:rFonts w:ascii="Arial" w:hAnsi="Arial" w:cs="Arial"/>
          <w:sz w:val="24"/>
          <w:szCs w:val="24"/>
          <w:u w:val="single"/>
        </w:rPr>
        <w:t>Amendments to the Commissioner’s Regulations Relating to the Superintendent Determination Option for Certain Students with Disabilities to Graduate with a Local Diploma</w:t>
      </w:r>
      <w:r w:rsidRPr="00FE552C">
        <w:rPr>
          <w:rFonts w:ascii="Arial" w:hAnsi="Arial" w:cs="Arial"/>
          <w:sz w:val="24"/>
          <w:szCs w:val="24"/>
        </w:rPr>
        <w:t xml:space="preserve"> </w:t>
      </w:r>
    </w:p>
    <w:p w14:paraId="3A221045" w14:textId="77777777" w:rsidR="00711F53" w:rsidRDefault="00D43CE8" w:rsidP="009543EC">
      <w:pPr>
        <w:spacing w:after="0" w:line="240" w:lineRule="auto"/>
        <w:jc w:val="both"/>
        <w:rPr>
          <w:rFonts w:ascii="Arial" w:hAnsi="Arial" w:cs="Arial"/>
        </w:rPr>
      </w:pPr>
      <w:r w:rsidRPr="00C0019D">
        <w:rPr>
          <w:rFonts w:ascii="Arial" w:hAnsi="Arial" w:cs="Arial"/>
        </w:rPr>
        <w:t>The</w:t>
      </w:r>
      <w:r w:rsidR="00711F53">
        <w:rPr>
          <w:rFonts w:ascii="Arial" w:hAnsi="Arial" w:cs="Arial"/>
        </w:rPr>
        <w:t xml:space="preserve"> previous </w:t>
      </w:r>
      <w:r w:rsidRPr="00C0019D">
        <w:rPr>
          <w:rFonts w:ascii="Arial" w:hAnsi="Arial" w:cs="Arial"/>
        </w:rPr>
        <w:t>a</w:t>
      </w:r>
      <w:r w:rsidR="0074615B" w:rsidRPr="00C0019D">
        <w:rPr>
          <w:rFonts w:ascii="Arial" w:hAnsi="Arial" w:cs="Arial"/>
        </w:rPr>
        <w:t xml:space="preserve">mendments </w:t>
      </w:r>
      <w:r w:rsidR="00ED574D" w:rsidRPr="00C0019D">
        <w:rPr>
          <w:rFonts w:ascii="Arial" w:hAnsi="Arial" w:cs="Arial"/>
        </w:rPr>
        <w:t>were</w:t>
      </w:r>
      <w:r w:rsidRPr="00C0019D">
        <w:rPr>
          <w:rFonts w:ascii="Arial" w:hAnsi="Arial" w:cs="Arial"/>
        </w:rPr>
        <w:t xml:space="preserve"> revised in response to public comment. The term “superintendent determination pathway” will be replaced with “superintendent determination option.</w:t>
      </w:r>
      <w:r w:rsidR="00FE552C">
        <w:rPr>
          <w:rFonts w:ascii="Arial" w:hAnsi="Arial" w:cs="Arial"/>
        </w:rPr>
        <w:t>”</w:t>
      </w:r>
      <w:r w:rsidRPr="00C0019D">
        <w:rPr>
          <w:rFonts w:ascii="Arial" w:hAnsi="Arial" w:cs="Arial"/>
        </w:rPr>
        <w:t xml:space="preserve">  </w:t>
      </w:r>
      <w:r w:rsidR="00711F53">
        <w:rPr>
          <w:rFonts w:ascii="Arial" w:hAnsi="Arial" w:cs="Arial"/>
        </w:rPr>
        <w:t>It also clarifies</w:t>
      </w:r>
      <w:r w:rsidR="00FE552C">
        <w:rPr>
          <w:rFonts w:ascii="Arial" w:hAnsi="Arial" w:cs="Arial"/>
        </w:rPr>
        <w:t xml:space="preserve"> students who utilize the CDOS credential to meet ELA and/or mathematics eligibility conditions are eligible for a local diploma.</w:t>
      </w:r>
    </w:p>
    <w:p w14:paraId="12534B3F" w14:textId="47D705DA" w:rsidR="008C6813" w:rsidRPr="00C0019D" w:rsidRDefault="0004492D" w:rsidP="009543EC">
      <w:pPr>
        <w:spacing w:after="0" w:line="240" w:lineRule="auto"/>
        <w:jc w:val="both"/>
        <w:rPr>
          <w:rFonts w:ascii="Arial" w:hAnsi="Arial" w:cs="Arial"/>
        </w:rPr>
      </w:pPr>
      <w:hyperlink r:id="rId8" w:history="1">
        <w:r w:rsidR="00FE552C" w:rsidRPr="00271B29">
          <w:rPr>
            <w:rStyle w:val="Hyperlink"/>
            <w:rFonts w:ascii="Arial" w:hAnsi="Arial" w:cs="Arial"/>
          </w:rPr>
          <w:t>http://www.regents.nysed.gov/common/regents/files/418p12a2.pdf</w:t>
        </w:r>
      </w:hyperlink>
      <w:r w:rsidR="00FE552C">
        <w:rPr>
          <w:rFonts w:ascii="Arial" w:hAnsi="Arial" w:cs="Arial"/>
        </w:rPr>
        <w:t xml:space="preserve"> </w:t>
      </w:r>
      <w:r w:rsidR="00FE552C" w:rsidRPr="00C0019D">
        <w:rPr>
          <w:rFonts w:ascii="Arial" w:hAnsi="Arial" w:cs="Arial"/>
        </w:rPr>
        <w:t xml:space="preserve"> </w:t>
      </w:r>
    </w:p>
    <w:p w14:paraId="49EC8E7C" w14:textId="13230BA2" w:rsidR="0074615B" w:rsidRPr="00711F53" w:rsidRDefault="0074615B" w:rsidP="009543EC">
      <w:pPr>
        <w:spacing w:after="0" w:line="240" w:lineRule="auto"/>
        <w:jc w:val="both"/>
        <w:rPr>
          <w:rFonts w:ascii="Arial" w:hAnsi="Arial" w:cs="Arial"/>
          <w:caps/>
          <w:color w:val="C00000"/>
        </w:rPr>
      </w:pPr>
    </w:p>
    <w:p w14:paraId="32BCFBE0" w14:textId="0A7A0AB7" w:rsidR="004132C9" w:rsidRPr="00FF4040" w:rsidRDefault="006673EC" w:rsidP="00635969">
      <w:pPr>
        <w:pStyle w:val="NoSpacing"/>
        <w:rPr>
          <w:rFonts w:ascii="Arial" w:hAnsi="Arial" w:cs="Arial"/>
          <w:sz w:val="23"/>
          <w:szCs w:val="23"/>
        </w:rPr>
      </w:pPr>
      <w:r w:rsidRPr="00FF4040">
        <w:rPr>
          <w:rFonts w:ascii="Arial" w:hAnsi="Arial" w:cs="Arial"/>
          <w:b/>
          <w:sz w:val="23"/>
          <w:szCs w:val="23"/>
          <w:u w:val="single"/>
        </w:rPr>
        <w:t xml:space="preserve">Proposed </w:t>
      </w:r>
      <w:r w:rsidR="0074615B" w:rsidRPr="00FF4040">
        <w:rPr>
          <w:rFonts w:ascii="Arial" w:hAnsi="Arial" w:cs="Arial"/>
          <w:b/>
          <w:sz w:val="23"/>
          <w:szCs w:val="23"/>
          <w:u w:val="single"/>
        </w:rPr>
        <w:t>Amendments to Commissioner’s Regulations and the Addition of a new Section</w:t>
      </w:r>
      <w:r w:rsidR="004132C9" w:rsidRPr="00FF4040">
        <w:rPr>
          <w:rFonts w:ascii="Arial" w:hAnsi="Arial" w:cs="Arial"/>
          <w:b/>
          <w:sz w:val="23"/>
          <w:szCs w:val="23"/>
          <w:u w:val="single"/>
        </w:rPr>
        <w:t xml:space="preserve"> </w:t>
      </w:r>
      <w:r w:rsidR="0074615B" w:rsidRPr="00FF4040">
        <w:rPr>
          <w:rFonts w:ascii="Arial" w:hAnsi="Arial" w:cs="Arial"/>
          <w:b/>
          <w:sz w:val="23"/>
          <w:szCs w:val="23"/>
          <w:u w:val="single"/>
        </w:rPr>
        <w:t>Relating to the implementation of the State’s Approved Every Student Succeeds Act (ESSA) Plan</w:t>
      </w:r>
      <w:r w:rsidR="0074615B" w:rsidRPr="00FF4040">
        <w:rPr>
          <w:rFonts w:ascii="Arial" w:hAnsi="Arial" w:cs="Arial"/>
          <w:b/>
          <w:sz w:val="23"/>
          <w:szCs w:val="23"/>
        </w:rPr>
        <w:t xml:space="preserve"> </w:t>
      </w:r>
      <w:r w:rsidR="00D43CE8" w:rsidRPr="00FF4040">
        <w:rPr>
          <w:rFonts w:ascii="Arial" w:hAnsi="Arial" w:cs="Arial"/>
          <w:b/>
          <w:sz w:val="23"/>
          <w:szCs w:val="23"/>
        </w:rPr>
        <w:t xml:space="preserve"> </w:t>
      </w:r>
    </w:p>
    <w:p w14:paraId="7BAA0E02" w14:textId="2812BB98" w:rsidR="004132C9" w:rsidRDefault="00D43CE8" w:rsidP="00711F53">
      <w:pPr>
        <w:pStyle w:val="NoSpacing"/>
        <w:jc w:val="both"/>
        <w:rPr>
          <w:rFonts w:ascii="Arial" w:hAnsi="Arial" w:cs="Arial"/>
        </w:rPr>
      </w:pPr>
      <w:r w:rsidRPr="00C0019D">
        <w:rPr>
          <w:rFonts w:ascii="Arial" w:hAnsi="Arial" w:cs="Arial"/>
        </w:rPr>
        <w:t xml:space="preserve">Revised accountability system to include </w:t>
      </w:r>
      <w:r w:rsidR="004132C9">
        <w:rPr>
          <w:rFonts w:ascii="Arial" w:hAnsi="Arial" w:cs="Arial"/>
        </w:rPr>
        <w:t xml:space="preserve">designation of district employee(s) to be transition </w:t>
      </w:r>
      <w:r w:rsidR="00711F53">
        <w:rPr>
          <w:rFonts w:ascii="Arial" w:hAnsi="Arial" w:cs="Arial"/>
        </w:rPr>
        <w:t>liaison</w:t>
      </w:r>
      <w:r w:rsidR="004132C9">
        <w:rPr>
          <w:rFonts w:ascii="Arial" w:hAnsi="Arial" w:cs="Arial"/>
        </w:rPr>
        <w:t>(s) with residential facilities</w:t>
      </w:r>
      <w:r w:rsidR="00711F53">
        <w:rPr>
          <w:rFonts w:ascii="Arial" w:hAnsi="Arial" w:cs="Arial"/>
        </w:rPr>
        <w:t xml:space="preserve">, </w:t>
      </w:r>
      <w:r w:rsidRPr="00C0019D">
        <w:rPr>
          <w:rFonts w:ascii="Arial" w:hAnsi="Arial" w:cs="Arial"/>
        </w:rPr>
        <w:t>multiple measure</w:t>
      </w:r>
      <w:r w:rsidR="004132C9">
        <w:rPr>
          <w:rFonts w:ascii="Arial" w:hAnsi="Arial" w:cs="Arial"/>
        </w:rPr>
        <w:t>s</w:t>
      </w:r>
      <w:r w:rsidRPr="00C0019D">
        <w:rPr>
          <w:rFonts w:ascii="Arial" w:hAnsi="Arial" w:cs="Arial"/>
        </w:rPr>
        <w:t xml:space="preserve"> of success </w:t>
      </w:r>
      <w:r w:rsidR="004132C9">
        <w:rPr>
          <w:rFonts w:ascii="Arial" w:hAnsi="Arial" w:cs="Arial"/>
        </w:rPr>
        <w:t>for school accountability</w:t>
      </w:r>
      <w:r w:rsidRPr="00C0019D">
        <w:rPr>
          <w:rFonts w:ascii="Arial" w:hAnsi="Arial" w:cs="Arial"/>
        </w:rPr>
        <w:t>,</w:t>
      </w:r>
      <w:r w:rsidR="00711F53">
        <w:rPr>
          <w:rFonts w:ascii="Arial" w:hAnsi="Arial" w:cs="Arial"/>
        </w:rPr>
        <w:t xml:space="preserve"> and school classification categories,</w:t>
      </w:r>
      <w:r w:rsidRPr="00C0019D">
        <w:rPr>
          <w:rFonts w:ascii="Arial" w:hAnsi="Arial" w:cs="Arial"/>
        </w:rPr>
        <w:t xml:space="preserve"> beginning with the 2017-2018 school year results</w:t>
      </w:r>
      <w:r w:rsidR="00AF07DE" w:rsidRPr="00C0019D">
        <w:rPr>
          <w:rFonts w:ascii="Arial" w:hAnsi="Arial" w:cs="Arial"/>
        </w:rPr>
        <w:t>.</w:t>
      </w:r>
      <w:r w:rsidR="006673EC">
        <w:rPr>
          <w:rFonts w:ascii="Arial" w:hAnsi="Arial" w:cs="Arial"/>
        </w:rPr>
        <w:t xml:space="preserve"> Will be open for public comment once published in the State Register.</w:t>
      </w:r>
    </w:p>
    <w:p w14:paraId="41E8834C" w14:textId="77777777" w:rsidR="00711F53" w:rsidRDefault="0004492D" w:rsidP="00635969">
      <w:pPr>
        <w:pStyle w:val="NoSpacing"/>
        <w:rPr>
          <w:rFonts w:ascii="Arial" w:hAnsi="Arial" w:cs="Arial"/>
        </w:rPr>
      </w:pPr>
      <w:hyperlink r:id="rId9" w:history="1">
        <w:r w:rsidR="004132C9" w:rsidRPr="00271B29">
          <w:rPr>
            <w:rStyle w:val="Hyperlink"/>
            <w:rFonts w:ascii="Arial" w:hAnsi="Arial" w:cs="Arial"/>
          </w:rPr>
          <w:t>http://www.regents.nysed.gov/common/regents/files/418p12a6.pdf</w:t>
        </w:r>
      </w:hyperlink>
      <w:r w:rsidR="004132C9">
        <w:rPr>
          <w:rFonts w:ascii="Arial" w:hAnsi="Arial" w:cs="Arial"/>
        </w:rPr>
        <w:t xml:space="preserve"> </w:t>
      </w:r>
      <w:r w:rsidR="00D43CE8" w:rsidRPr="00C0019D">
        <w:rPr>
          <w:rFonts w:ascii="Arial" w:hAnsi="Arial" w:cs="Arial"/>
        </w:rPr>
        <w:t xml:space="preserve"> </w:t>
      </w:r>
    </w:p>
    <w:p w14:paraId="4A1B0484" w14:textId="2B2A6949" w:rsidR="004132C9" w:rsidRPr="00C0019D" w:rsidRDefault="004132C9" w:rsidP="00635969">
      <w:pPr>
        <w:pStyle w:val="NoSpacing"/>
        <w:rPr>
          <w:rFonts w:ascii="Arial" w:eastAsia="Times New Roman" w:hAnsi="Arial" w:cs="Arial"/>
        </w:rPr>
      </w:pPr>
      <w:r>
        <w:rPr>
          <w:rFonts w:ascii="Arial" w:eastAsia="Times New Roman" w:hAnsi="Arial" w:cs="Arial"/>
        </w:rPr>
        <w:t xml:space="preserve">ESSA Presentation: </w:t>
      </w:r>
      <w:hyperlink r:id="rId10" w:history="1">
        <w:r w:rsidRPr="00711F53">
          <w:rPr>
            <w:rStyle w:val="Hyperlink"/>
            <w:rFonts w:ascii="Arial" w:eastAsia="Times New Roman" w:hAnsi="Arial" w:cs="Arial"/>
            <w:sz w:val="20"/>
            <w:szCs w:val="20"/>
          </w:rPr>
          <w:t>http://www.regents.nysed.gov/common/regents/files/P-12%20-%20ESSA%20Presentation.pdf</w:t>
        </w:r>
      </w:hyperlink>
      <w:r>
        <w:rPr>
          <w:rFonts w:ascii="Arial" w:eastAsia="Times New Roman" w:hAnsi="Arial" w:cs="Arial"/>
        </w:rPr>
        <w:t xml:space="preserve"> </w:t>
      </w:r>
    </w:p>
    <w:p w14:paraId="52564589" w14:textId="4B805725" w:rsidR="0074615B" w:rsidRPr="00711F53" w:rsidRDefault="0074615B" w:rsidP="00711F53">
      <w:pPr>
        <w:spacing w:after="0" w:line="240" w:lineRule="auto"/>
        <w:jc w:val="both"/>
        <w:rPr>
          <w:rFonts w:ascii="Arial" w:hAnsi="Arial" w:cs="Arial"/>
          <w:caps/>
          <w:color w:val="C00000"/>
        </w:rPr>
      </w:pPr>
    </w:p>
    <w:p w14:paraId="6B22DB10" w14:textId="6B03ADE7" w:rsidR="00711F53" w:rsidRPr="00711F53" w:rsidRDefault="006673EC" w:rsidP="00643704">
      <w:pPr>
        <w:spacing w:after="0" w:line="240" w:lineRule="auto"/>
        <w:jc w:val="both"/>
        <w:rPr>
          <w:rFonts w:ascii="Arial" w:hAnsi="Arial" w:cs="Arial"/>
          <w:sz w:val="24"/>
          <w:szCs w:val="24"/>
          <w:lang w:val="en"/>
        </w:rPr>
      </w:pPr>
      <w:r>
        <w:rPr>
          <w:rStyle w:val="Strong"/>
          <w:rFonts w:ascii="Arial" w:hAnsi="Arial" w:cs="Arial"/>
          <w:sz w:val="24"/>
          <w:szCs w:val="24"/>
          <w:u w:val="single"/>
          <w:lang w:val="en"/>
        </w:rPr>
        <w:t xml:space="preserve">Proposed </w:t>
      </w:r>
      <w:r w:rsidR="00711F53" w:rsidRPr="00711F53">
        <w:rPr>
          <w:rStyle w:val="Strong"/>
          <w:rFonts w:ascii="Arial" w:hAnsi="Arial" w:cs="Arial"/>
          <w:sz w:val="24"/>
          <w:szCs w:val="24"/>
          <w:u w:val="single"/>
          <w:lang w:val="en"/>
        </w:rPr>
        <w:t xml:space="preserve">Amendment to Commissioner’s Regulations Relating to </w:t>
      </w:r>
      <w:r w:rsidR="00643704" w:rsidRPr="00711F53">
        <w:rPr>
          <w:rStyle w:val="Strong"/>
          <w:rFonts w:ascii="Arial" w:hAnsi="Arial" w:cs="Arial"/>
          <w:sz w:val="24"/>
          <w:szCs w:val="24"/>
          <w:u w:val="single"/>
          <w:lang w:val="en"/>
        </w:rPr>
        <w:t>Grade-Level Extensions for Certain Candidates who hold a Students with Disabilities Generalist Teaching Certificate</w:t>
      </w:r>
      <w:r w:rsidR="00643704" w:rsidRPr="00711F53">
        <w:rPr>
          <w:rFonts w:ascii="Arial" w:hAnsi="Arial" w:cs="Arial"/>
          <w:sz w:val="24"/>
          <w:szCs w:val="24"/>
          <w:lang w:val="en"/>
        </w:rPr>
        <w:t xml:space="preserve"> </w:t>
      </w:r>
    </w:p>
    <w:p w14:paraId="159BF126" w14:textId="272569CD" w:rsidR="00643704" w:rsidRDefault="00643704" w:rsidP="00643704">
      <w:pPr>
        <w:spacing w:after="0" w:line="240" w:lineRule="auto"/>
        <w:jc w:val="both"/>
        <w:rPr>
          <w:rFonts w:ascii="Arial" w:hAnsi="Arial" w:cs="Arial"/>
        </w:rPr>
      </w:pPr>
      <w:r w:rsidRPr="00C0019D">
        <w:rPr>
          <w:rFonts w:ascii="Arial" w:hAnsi="Arial" w:cs="Arial"/>
          <w:lang w:val="en"/>
        </w:rPr>
        <w:t>By extending the grade bands in which qualified teachers of students with disabilities may teach, the Department believes this will help to address the shortage of teachers of students with disabilities.</w:t>
      </w:r>
      <w:r w:rsidR="00286C86" w:rsidRPr="00C0019D">
        <w:rPr>
          <w:rFonts w:ascii="Arial" w:hAnsi="Arial" w:cs="Arial"/>
          <w:lang w:val="en"/>
        </w:rPr>
        <w:t xml:space="preserve"> </w:t>
      </w:r>
      <w:r w:rsidRPr="00C0019D">
        <w:rPr>
          <w:rFonts w:ascii="Arial" w:hAnsi="Arial" w:cs="Arial"/>
          <w:lang w:val="en"/>
        </w:rPr>
        <w:t> </w:t>
      </w:r>
      <w:r w:rsidR="006673EC">
        <w:rPr>
          <w:rFonts w:ascii="Arial" w:hAnsi="Arial" w:cs="Arial"/>
          <w:lang w:val="en"/>
        </w:rPr>
        <w:t xml:space="preserve">If adopted at the May 2018 meeting, </w:t>
      </w:r>
      <w:proofErr w:type="spellStart"/>
      <w:r w:rsidR="006673EC">
        <w:rPr>
          <w:rFonts w:ascii="Arial" w:hAnsi="Arial" w:cs="Arial"/>
          <w:lang w:val="en"/>
        </w:rPr>
        <w:t>t</w:t>
      </w:r>
      <w:r w:rsidR="00711F53">
        <w:rPr>
          <w:rFonts w:ascii="Arial" w:hAnsi="Arial" w:cs="Arial"/>
        </w:rPr>
        <w:t>he</w:t>
      </w:r>
      <w:proofErr w:type="spellEnd"/>
      <w:r w:rsidR="003A1175">
        <w:rPr>
          <w:rFonts w:ascii="Arial" w:hAnsi="Arial" w:cs="Arial"/>
        </w:rPr>
        <w:t xml:space="preserve"> </w:t>
      </w:r>
      <w:r w:rsidR="00286C86" w:rsidRPr="00C0019D">
        <w:rPr>
          <w:rFonts w:ascii="Arial" w:hAnsi="Arial" w:cs="Arial"/>
        </w:rPr>
        <w:t>amendment will become effective on May 23, 2018.</w:t>
      </w:r>
    </w:p>
    <w:p w14:paraId="06FAF4BF" w14:textId="071BB09C" w:rsidR="00711F53" w:rsidRPr="00C0019D" w:rsidRDefault="0004492D" w:rsidP="00643704">
      <w:pPr>
        <w:spacing w:after="0" w:line="240" w:lineRule="auto"/>
        <w:jc w:val="both"/>
        <w:rPr>
          <w:rFonts w:ascii="Arial" w:hAnsi="Arial" w:cs="Arial"/>
          <w:lang w:val="en"/>
        </w:rPr>
      </w:pPr>
      <w:hyperlink r:id="rId11" w:history="1">
        <w:r w:rsidR="00711F53" w:rsidRPr="00271B29">
          <w:rPr>
            <w:rStyle w:val="Hyperlink"/>
            <w:rFonts w:ascii="Arial" w:hAnsi="Arial" w:cs="Arial"/>
            <w:lang w:val="en"/>
          </w:rPr>
          <w:t>http://www.regents.nysed.gov/common/regents/files/418p12hed1.pdf</w:t>
        </w:r>
      </w:hyperlink>
      <w:r w:rsidR="00711F53">
        <w:rPr>
          <w:rFonts w:ascii="Arial" w:hAnsi="Arial" w:cs="Arial"/>
          <w:lang w:val="en"/>
        </w:rPr>
        <w:t xml:space="preserve"> </w:t>
      </w:r>
    </w:p>
    <w:p w14:paraId="363826F9" w14:textId="77777777" w:rsidR="00643704" w:rsidRPr="00C0019D" w:rsidRDefault="00643704" w:rsidP="00643704">
      <w:pPr>
        <w:spacing w:after="0" w:line="240" w:lineRule="auto"/>
        <w:jc w:val="both"/>
        <w:rPr>
          <w:rFonts w:ascii="Arial" w:hAnsi="Arial" w:cs="Arial"/>
          <w:b/>
          <w:caps/>
          <w:color w:val="C00000"/>
        </w:rPr>
      </w:pPr>
    </w:p>
    <w:p w14:paraId="770247B7" w14:textId="2E98D7D5" w:rsidR="006673EC" w:rsidRPr="006673EC" w:rsidRDefault="006673EC" w:rsidP="00643704">
      <w:pPr>
        <w:spacing w:after="0" w:line="240" w:lineRule="auto"/>
        <w:jc w:val="both"/>
        <w:rPr>
          <w:rFonts w:ascii="Arial" w:hAnsi="Arial" w:cs="Arial"/>
          <w:sz w:val="24"/>
          <w:szCs w:val="24"/>
          <w:u w:val="single"/>
          <w:lang w:val="en"/>
        </w:rPr>
      </w:pPr>
      <w:r>
        <w:rPr>
          <w:rStyle w:val="Strong"/>
          <w:rFonts w:ascii="Arial" w:hAnsi="Arial" w:cs="Arial"/>
          <w:sz w:val="24"/>
          <w:szCs w:val="24"/>
          <w:u w:val="single"/>
          <w:lang w:val="en"/>
        </w:rPr>
        <w:t>Proposed Amendment</w:t>
      </w:r>
      <w:r w:rsidR="003F2E12">
        <w:rPr>
          <w:rStyle w:val="Strong"/>
          <w:rFonts w:ascii="Arial" w:hAnsi="Arial" w:cs="Arial"/>
          <w:sz w:val="24"/>
          <w:szCs w:val="24"/>
          <w:u w:val="single"/>
          <w:lang w:val="en"/>
        </w:rPr>
        <w:t>s</w:t>
      </w:r>
      <w:r>
        <w:rPr>
          <w:rStyle w:val="Strong"/>
          <w:rFonts w:ascii="Arial" w:hAnsi="Arial" w:cs="Arial"/>
          <w:sz w:val="24"/>
          <w:szCs w:val="24"/>
          <w:u w:val="single"/>
          <w:lang w:val="en"/>
        </w:rPr>
        <w:t xml:space="preserve"> for a Statement of Continued Eligibility or a</w:t>
      </w:r>
      <w:r w:rsidR="00643704" w:rsidRPr="006673EC">
        <w:rPr>
          <w:rStyle w:val="Strong"/>
          <w:rFonts w:ascii="Arial" w:hAnsi="Arial" w:cs="Arial"/>
          <w:sz w:val="24"/>
          <w:szCs w:val="24"/>
          <w:u w:val="single"/>
          <w:lang w:val="en"/>
        </w:rPr>
        <w:t xml:space="preserve"> Limited Extension for Teachers Holding a Students with Disabilities Generalist Certificate Who Teach a Special Class in Grades 7-12 </w:t>
      </w:r>
    </w:p>
    <w:p w14:paraId="13AE5F7F" w14:textId="1F87A56A" w:rsidR="00643704" w:rsidRDefault="00643704" w:rsidP="00643704">
      <w:pPr>
        <w:spacing w:after="0" w:line="240" w:lineRule="auto"/>
        <w:jc w:val="both"/>
        <w:rPr>
          <w:rFonts w:ascii="Arial" w:hAnsi="Arial" w:cs="Arial"/>
        </w:rPr>
      </w:pPr>
      <w:r w:rsidRPr="00C0019D">
        <w:rPr>
          <w:rFonts w:ascii="Arial" w:hAnsi="Arial" w:cs="Arial"/>
          <w:lang w:val="en"/>
        </w:rPr>
        <w:t>The Department is proposing two options for teachers who hold the students with disabilities generalist in grades 7-12 certificate and are assigned to teach special classes, but do not hold the specific subject area certificate(s). </w:t>
      </w:r>
      <w:r w:rsidR="00131D19">
        <w:rPr>
          <w:rFonts w:ascii="Arial" w:hAnsi="Arial" w:cs="Arial"/>
          <w:lang w:val="en"/>
        </w:rPr>
        <w:t xml:space="preserve"> Option1 is a statement of continued eligibility (SOCE) based upon the HOUSSE rubric and experience prior to July 1, 2019. Option 2 is a time limited extension to fulfill requirements for certification in the subject area(s). </w:t>
      </w:r>
      <w:r w:rsidRPr="00C0019D">
        <w:rPr>
          <w:rFonts w:ascii="Arial" w:hAnsi="Arial" w:cs="Arial"/>
          <w:lang w:val="en"/>
        </w:rPr>
        <w:t xml:space="preserve"> </w:t>
      </w:r>
      <w:r w:rsidR="004755C4" w:rsidRPr="00C0019D">
        <w:rPr>
          <w:rFonts w:ascii="Arial" w:hAnsi="Arial" w:cs="Arial"/>
        </w:rPr>
        <w:t>If adopted at the July 2018 meeting, the proposed amendment will become effective on August 2, 2018.</w:t>
      </w:r>
    </w:p>
    <w:p w14:paraId="58402F1A" w14:textId="61111844" w:rsidR="00131D19" w:rsidRDefault="0004492D" w:rsidP="00643704">
      <w:pPr>
        <w:spacing w:after="0" w:line="240" w:lineRule="auto"/>
        <w:jc w:val="both"/>
        <w:rPr>
          <w:rFonts w:ascii="Arial" w:hAnsi="Arial" w:cs="Arial"/>
          <w:color w:val="045CAA"/>
        </w:rPr>
      </w:pPr>
      <w:hyperlink r:id="rId12" w:history="1">
        <w:r w:rsidR="00131D19" w:rsidRPr="00271B29">
          <w:rPr>
            <w:rStyle w:val="Hyperlink"/>
            <w:rFonts w:ascii="Arial" w:hAnsi="Arial" w:cs="Arial"/>
          </w:rPr>
          <w:t>http://www.regents.nysed.gov/common/regents/files/418p12hed2revised.pdf</w:t>
        </w:r>
      </w:hyperlink>
      <w:r w:rsidR="00131D19">
        <w:rPr>
          <w:rFonts w:ascii="Arial" w:hAnsi="Arial" w:cs="Arial"/>
          <w:color w:val="045CAA"/>
        </w:rPr>
        <w:t xml:space="preserve"> </w:t>
      </w:r>
    </w:p>
    <w:p w14:paraId="67DCCAEF" w14:textId="77777777" w:rsidR="00131D19" w:rsidRDefault="00131D19" w:rsidP="00643704">
      <w:pPr>
        <w:spacing w:after="0" w:line="240" w:lineRule="auto"/>
        <w:jc w:val="both"/>
        <w:rPr>
          <w:rFonts w:ascii="Arial" w:hAnsi="Arial" w:cs="Arial"/>
          <w:color w:val="045CAA"/>
        </w:rPr>
      </w:pPr>
    </w:p>
    <w:p w14:paraId="759E7C18" w14:textId="77777777" w:rsidR="002F3BF9" w:rsidRDefault="002F3BF9" w:rsidP="002F3BF9">
      <w:pPr>
        <w:shd w:val="clear" w:color="auto" w:fill="FFFFFF"/>
        <w:spacing w:after="0" w:line="240" w:lineRule="auto"/>
        <w:outlineLvl w:val="0"/>
        <w:rPr>
          <w:rFonts w:ascii="Arial" w:eastAsia="Times New Roman" w:hAnsi="Arial" w:cs="Arial"/>
          <w:bCs/>
          <w:kern w:val="36"/>
        </w:rPr>
      </w:pPr>
      <w:r w:rsidRPr="002F3BF9">
        <w:rPr>
          <w:rFonts w:ascii="Arial" w:eastAsia="Times New Roman" w:hAnsi="Arial" w:cs="Arial"/>
          <w:b/>
          <w:bCs/>
          <w:kern w:val="36"/>
          <w:sz w:val="24"/>
          <w:szCs w:val="24"/>
          <w:u w:val="single"/>
        </w:rPr>
        <w:t>Application Procedures for July/August Extended School Year Special Education Programs Pursuant to Section 4408 of Education Law.</w:t>
      </w:r>
      <w:r>
        <w:rPr>
          <w:rFonts w:ascii="Arial" w:eastAsia="Times New Roman" w:hAnsi="Arial" w:cs="Arial"/>
          <w:b/>
          <w:bCs/>
          <w:kern w:val="36"/>
          <w:u w:val="single"/>
        </w:rPr>
        <w:t xml:space="preserve"> </w:t>
      </w:r>
    </w:p>
    <w:p w14:paraId="539CBED9" w14:textId="57D2B3F5" w:rsidR="002F3BF9" w:rsidRDefault="002F3BF9" w:rsidP="002F3BF9">
      <w:pPr>
        <w:shd w:val="clear" w:color="auto" w:fill="FFFFFF"/>
        <w:spacing w:after="0" w:line="240" w:lineRule="auto"/>
        <w:outlineLvl w:val="0"/>
        <w:rPr>
          <w:rFonts w:ascii="Arial" w:eastAsia="Times New Roman" w:hAnsi="Arial" w:cs="Arial"/>
          <w:bCs/>
          <w:kern w:val="36"/>
        </w:rPr>
      </w:pPr>
      <w:r>
        <w:rPr>
          <w:rFonts w:ascii="Arial" w:eastAsia="Times New Roman" w:hAnsi="Arial" w:cs="Arial"/>
          <w:bCs/>
          <w:kern w:val="36"/>
        </w:rPr>
        <w:t xml:space="preserve">Applications to operate a new ESY program or modify a currently approved program for the 2018 July/August extended school year are due no later than </w:t>
      </w:r>
      <w:r w:rsidRPr="002F3BF9">
        <w:rPr>
          <w:rFonts w:ascii="Arial" w:eastAsia="Times New Roman" w:hAnsi="Arial" w:cs="Arial"/>
          <w:b/>
          <w:bCs/>
          <w:kern w:val="36"/>
        </w:rPr>
        <w:t>June 1, 2018</w:t>
      </w:r>
      <w:r>
        <w:rPr>
          <w:rFonts w:ascii="Arial" w:eastAsia="Times New Roman" w:hAnsi="Arial" w:cs="Arial"/>
          <w:bCs/>
          <w:kern w:val="36"/>
        </w:rPr>
        <w:t>.</w:t>
      </w:r>
      <w:r w:rsidRPr="00C0019D">
        <w:rPr>
          <w:rFonts w:ascii="Arial" w:eastAsia="Times New Roman" w:hAnsi="Arial" w:cs="Arial"/>
          <w:bCs/>
          <w:kern w:val="36"/>
        </w:rPr>
        <w:t>The ESY application</w:t>
      </w:r>
      <w:r>
        <w:rPr>
          <w:rFonts w:ascii="Arial" w:eastAsia="Times New Roman" w:hAnsi="Arial" w:cs="Arial"/>
          <w:bCs/>
          <w:kern w:val="36"/>
        </w:rPr>
        <w:t xml:space="preserve"> and procedures outlined in the February 2017 memo will not be changing and should be used for the 2018 July/August extended school year.</w:t>
      </w:r>
    </w:p>
    <w:p w14:paraId="3F527F46" w14:textId="5AE9753F" w:rsidR="002F3BF9" w:rsidRPr="002F3BF9" w:rsidRDefault="0004492D" w:rsidP="002F3BF9">
      <w:pPr>
        <w:shd w:val="clear" w:color="auto" w:fill="FFFFFF"/>
        <w:spacing w:after="0" w:line="240" w:lineRule="auto"/>
        <w:outlineLvl w:val="0"/>
        <w:rPr>
          <w:rStyle w:val="Hyperlink"/>
          <w:rFonts w:ascii="Arial" w:eastAsia="Times New Roman" w:hAnsi="Arial" w:cs="Arial"/>
          <w:b/>
          <w:bCs/>
          <w:kern w:val="36"/>
          <w:sz w:val="16"/>
          <w:szCs w:val="16"/>
        </w:rPr>
      </w:pPr>
      <w:hyperlink r:id="rId13" w:history="1">
        <w:r w:rsidR="002F3BF9" w:rsidRPr="002F3BF9">
          <w:rPr>
            <w:rStyle w:val="Hyperlink"/>
            <w:rFonts w:ascii="Arial" w:eastAsia="Times New Roman" w:hAnsi="Arial" w:cs="Arial"/>
            <w:b/>
            <w:bCs/>
            <w:kern w:val="36"/>
            <w:sz w:val="16"/>
            <w:szCs w:val="16"/>
          </w:rPr>
          <w:t>http://www.p12.nysed.gov/specialed/applications/ESY/esy-2017/application-procedures-for-july-august-extended-school-year.htm</w:t>
        </w:r>
      </w:hyperlink>
    </w:p>
    <w:p w14:paraId="4943E367" w14:textId="77777777" w:rsidR="002F3BF9" w:rsidRPr="00C0019D" w:rsidRDefault="002F3BF9" w:rsidP="002F3BF9">
      <w:pPr>
        <w:shd w:val="clear" w:color="auto" w:fill="FFFFFF"/>
        <w:spacing w:after="0" w:line="240" w:lineRule="auto"/>
        <w:outlineLvl w:val="0"/>
        <w:rPr>
          <w:rFonts w:ascii="Arial" w:eastAsia="Times New Roman" w:hAnsi="Arial" w:cs="Arial"/>
          <w:b/>
          <w:bCs/>
          <w:kern w:val="36"/>
          <w:u w:val="single"/>
        </w:rPr>
      </w:pPr>
    </w:p>
    <w:p w14:paraId="739E6619" w14:textId="5DDBFB25" w:rsidR="00C0019D" w:rsidRPr="003D60D5" w:rsidRDefault="003D60D5" w:rsidP="003D60D5">
      <w:pPr>
        <w:pStyle w:val="NoSpacing"/>
        <w:rPr>
          <w:rFonts w:ascii="Arial" w:hAnsi="Arial" w:cs="Arial"/>
          <w:b/>
          <w:sz w:val="24"/>
          <w:szCs w:val="24"/>
          <w:u w:val="single"/>
        </w:rPr>
      </w:pPr>
      <w:r w:rsidRPr="003D60D5">
        <w:rPr>
          <w:rFonts w:ascii="Arial" w:hAnsi="Arial" w:cs="Arial"/>
          <w:b/>
          <w:sz w:val="24"/>
          <w:szCs w:val="24"/>
          <w:u w:val="single"/>
        </w:rPr>
        <w:t xml:space="preserve">Amendment to Commissioner’s Regulation Relating to a New Pathway to a New York State High School Equivalency Diploma </w:t>
      </w:r>
    </w:p>
    <w:p w14:paraId="25FC3725" w14:textId="2C208CFB" w:rsidR="00FF4040" w:rsidRPr="00582A67" w:rsidRDefault="00582A67" w:rsidP="00582A67">
      <w:pPr>
        <w:pStyle w:val="NoSpacing"/>
        <w:rPr>
          <w:rFonts w:ascii="Arial" w:hAnsi="Arial" w:cs="Arial"/>
        </w:rPr>
      </w:pPr>
      <w:r w:rsidRPr="00582A67">
        <w:rPr>
          <w:rFonts w:ascii="Arial" w:hAnsi="Arial" w:cs="Arial"/>
        </w:rPr>
        <w:t>This new pathway to an HSE diploma will provide equitable access points and a</w:t>
      </w:r>
      <w:r>
        <w:rPr>
          <w:rFonts w:ascii="Arial" w:hAnsi="Arial" w:cs="Arial"/>
        </w:rPr>
        <w:t xml:space="preserve"> </w:t>
      </w:r>
      <w:r w:rsidRPr="00582A67">
        <w:rPr>
          <w:rFonts w:ascii="Arial" w:hAnsi="Arial" w:cs="Arial"/>
        </w:rPr>
        <w:t>diverse means by which New Yorkers can earn an HSE diploma.</w:t>
      </w:r>
    </w:p>
    <w:bookmarkStart w:id="1" w:name="_Hlk509225153"/>
    <w:p w14:paraId="48E5E231" w14:textId="478E9158" w:rsidR="00157BF0" w:rsidRDefault="00582A67" w:rsidP="00582A67">
      <w:pPr>
        <w:pStyle w:val="NoSpacing"/>
        <w:rPr>
          <w:rFonts w:ascii="Arial" w:hAnsi="Arial" w:cs="Arial"/>
          <w:color w:val="FF0000"/>
        </w:rPr>
      </w:pPr>
      <w:r>
        <w:rPr>
          <w:rFonts w:ascii="Arial" w:hAnsi="Arial" w:cs="Arial"/>
          <w:color w:val="FF0000"/>
        </w:rPr>
        <w:fldChar w:fldCharType="begin"/>
      </w:r>
      <w:r>
        <w:rPr>
          <w:rFonts w:ascii="Arial" w:hAnsi="Arial" w:cs="Arial"/>
          <w:color w:val="FF0000"/>
        </w:rPr>
        <w:instrText xml:space="preserve"> HYPERLINK "</w:instrText>
      </w:r>
      <w:r w:rsidRPr="00582A67">
        <w:rPr>
          <w:rFonts w:ascii="Arial" w:hAnsi="Arial" w:cs="Arial"/>
          <w:color w:val="FF0000"/>
        </w:rPr>
        <w:instrText>http://www.regents.nysed.gov/common/regents/files/418brca2.pdf</w:instrText>
      </w:r>
      <w:r>
        <w:rPr>
          <w:rFonts w:ascii="Arial" w:hAnsi="Arial" w:cs="Arial"/>
          <w:color w:val="FF0000"/>
        </w:rPr>
        <w:instrText xml:space="preserve">" </w:instrText>
      </w:r>
      <w:r>
        <w:rPr>
          <w:rFonts w:ascii="Arial" w:hAnsi="Arial" w:cs="Arial"/>
          <w:color w:val="FF0000"/>
        </w:rPr>
        <w:fldChar w:fldCharType="separate"/>
      </w:r>
      <w:r w:rsidRPr="00271B29">
        <w:rPr>
          <w:rStyle w:val="Hyperlink"/>
          <w:rFonts w:ascii="Arial" w:hAnsi="Arial" w:cs="Arial"/>
        </w:rPr>
        <w:t>http://www.regents.nysed.gov/common/regents/files/418brca2.pdf</w:t>
      </w:r>
      <w:r>
        <w:rPr>
          <w:rFonts w:ascii="Arial" w:hAnsi="Arial" w:cs="Arial"/>
          <w:color w:val="FF0000"/>
        </w:rPr>
        <w:fldChar w:fldCharType="end"/>
      </w:r>
      <w:r>
        <w:rPr>
          <w:rFonts w:ascii="Arial" w:hAnsi="Arial" w:cs="Arial"/>
          <w:color w:val="FF0000"/>
        </w:rPr>
        <w:t xml:space="preserve"> </w:t>
      </w:r>
    </w:p>
    <w:p w14:paraId="59D0F665" w14:textId="77777777" w:rsidR="00582A67" w:rsidRDefault="00582A67" w:rsidP="00582A67">
      <w:pPr>
        <w:pStyle w:val="NoSpacing"/>
        <w:rPr>
          <w:rFonts w:ascii="Arial" w:hAnsi="Arial" w:cs="Arial"/>
          <w:b/>
          <w:bCs/>
        </w:rPr>
      </w:pPr>
    </w:p>
    <w:p w14:paraId="4A810B56" w14:textId="073B941C" w:rsidR="0027081C" w:rsidRPr="0027081C" w:rsidRDefault="00AA5617" w:rsidP="001B34CE">
      <w:pPr>
        <w:spacing w:after="0"/>
        <w:rPr>
          <w:rFonts w:ascii="Arial" w:hAnsi="Arial" w:cs="Arial"/>
          <w:b/>
          <w:bCs/>
          <w:sz w:val="24"/>
          <w:szCs w:val="24"/>
          <w:u w:val="single"/>
        </w:rPr>
      </w:pPr>
      <w:r w:rsidRPr="0027081C">
        <w:rPr>
          <w:rFonts w:ascii="Arial" w:hAnsi="Arial" w:cs="Arial"/>
          <w:b/>
          <w:bCs/>
          <w:sz w:val="24"/>
          <w:szCs w:val="24"/>
          <w:u w:val="single"/>
        </w:rPr>
        <w:lastRenderedPageBreak/>
        <w:t>McKinney-Vento</w:t>
      </w:r>
      <w:r w:rsidR="00FF4040">
        <w:rPr>
          <w:rFonts w:ascii="Arial" w:hAnsi="Arial" w:cs="Arial"/>
          <w:b/>
          <w:bCs/>
          <w:sz w:val="24"/>
          <w:szCs w:val="24"/>
          <w:u w:val="single"/>
        </w:rPr>
        <w:t xml:space="preserve"> Field Memos</w:t>
      </w:r>
      <w:r w:rsidR="00C31A54">
        <w:rPr>
          <w:rFonts w:ascii="Arial" w:hAnsi="Arial" w:cs="Arial"/>
          <w:b/>
          <w:bCs/>
          <w:sz w:val="24"/>
          <w:szCs w:val="24"/>
          <w:u w:val="single"/>
        </w:rPr>
        <w:t xml:space="preserve"> #01-2018,</w:t>
      </w:r>
      <w:r w:rsidR="0027081C" w:rsidRPr="0027081C">
        <w:rPr>
          <w:rFonts w:ascii="Arial" w:hAnsi="Arial" w:cs="Arial"/>
          <w:b/>
          <w:bCs/>
          <w:sz w:val="24"/>
          <w:szCs w:val="24"/>
          <w:u w:val="single"/>
        </w:rPr>
        <w:t xml:space="preserve"> #02-2018</w:t>
      </w:r>
      <w:r w:rsidR="00C31A54">
        <w:rPr>
          <w:rFonts w:ascii="Arial" w:hAnsi="Arial" w:cs="Arial"/>
          <w:b/>
          <w:bCs/>
          <w:sz w:val="24"/>
          <w:szCs w:val="24"/>
          <w:u w:val="single"/>
        </w:rPr>
        <w:t xml:space="preserve"> &amp; #03-2018</w:t>
      </w:r>
    </w:p>
    <w:p w14:paraId="6DCDED7E" w14:textId="77777777" w:rsidR="007B1B58" w:rsidRDefault="00C31A54" w:rsidP="0027081C">
      <w:pPr>
        <w:spacing w:after="0"/>
        <w:jc w:val="both"/>
        <w:rPr>
          <w:rFonts w:ascii="Arial" w:eastAsia="Times New Roman" w:hAnsi="Arial" w:cs="Arial"/>
        </w:rPr>
      </w:pPr>
      <w:r>
        <w:rPr>
          <w:rFonts w:ascii="Arial" w:eastAsia="Times New Roman" w:hAnsi="Arial" w:cs="Arial"/>
        </w:rPr>
        <w:t xml:space="preserve">Important memos to help ensure LEAs are in compliance with changes to McKinney-Vento made for </w:t>
      </w:r>
      <w:r w:rsidR="007B1B58">
        <w:rPr>
          <w:rFonts w:ascii="Arial" w:eastAsia="Times New Roman" w:hAnsi="Arial" w:cs="Arial"/>
        </w:rPr>
        <w:t>compliance with ESSA.</w:t>
      </w:r>
    </w:p>
    <w:p w14:paraId="10963A1E" w14:textId="5BA04489" w:rsidR="007B1B58" w:rsidRPr="007B1B58" w:rsidRDefault="007B1B58" w:rsidP="007B1B58">
      <w:pPr>
        <w:pStyle w:val="ListParagraph"/>
        <w:numPr>
          <w:ilvl w:val="0"/>
          <w:numId w:val="35"/>
        </w:numPr>
        <w:spacing w:after="0"/>
        <w:jc w:val="both"/>
        <w:rPr>
          <w:rFonts w:ascii="Arial" w:eastAsia="Times New Roman" w:hAnsi="Arial" w:cs="Arial"/>
        </w:rPr>
      </w:pPr>
      <w:r w:rsidRPr="007B1B58">
        <w:rPr>
          <w:rFonts w:ascii="Arial" w:eastAsia="Times New Roman" w:hAnsi="Arial" w:cs="Arial"/>
        </w:rPr>
        <w:t>Memo #01-2018 The revised policy reflects the recent changes to the McKinney-Vento Act as a result of passage of the Every Student Succeeds Act (ESSA), which went into effect on October 1, 2016, and the related amendments made to Section 3209 of the Education Law and Section 100.2(x) of the Commissioner’ Regulations, that went into effect in April 2017.</w:t>
      </w:r>
    </w:p>
    <w:p w14:paraId="33D9598C" w14:textId="623D101E" w:rsidR="007B1B58" w:rsidRDefault="0004492D" w:rsidP="0027081C">
      <w:pPr>
        <w:spacing w:after="0"/>
        <w:jc w:val="both"/>
        <w:rPr>
          <w:rFonts w:ascii="Arial" w:eastAsia="Times New Roman" w:hAnsi="Arial" w:cs="Arial"/>
        </w:rPr>
      </w:pPr>
      <w:hyperlink r:id="rId14" w:history="1">
        <w:r w:rsidR="007B1B58" w:rsidRPr="00271B29">
          <w:rPr>
            <w:rStyle w:val="Hyperlink"/>
            <w:rFonts w:ascii="Arial" w:eastAsia="Times New Roman" w:hAnsi="Arial" w:cs="Arial"/>
          </w:rPr>
          <w:t>http://www.nysed.gov/memo/essa/updated-sample-lea-policy-education-students-temporary-housing</w:t>
        </w:r>
      </w:hyperlink>
      <w:r w:rsidR="007B1B58">
        <w:rPr>
          <w:rFonts w:ascii="Arial" w:eastAsia="Times New Roman" w:hAnsi="Arial" w:cs="Arial"/>
        </w:rPr>
        <w:t xml:space="preserve">  </w:t>
      </w:r>
    </w:p>
    <w:p w14:paraId="72522377" w14:textId="144C7116" w:rsidR="0027081C" w:rsidRPr="007B1B58" w:rsidRDefault="007B1B58" w:rsidP="007B1B58">
      <w:pPr>
        <w:pStyle w:val="ListParagraph"/>
        <w:numPr>
          <w:ilvl w:val="0"/>
          <w:numId w:val="35"/>
        </w:numPr>
        <w:spacing w:after="0"/>
        <w:jc w:val="both"/>
        <w:rPr>
          <w:rFonts w:ascii="Arial" w:eastAsia="Times New Roman" w:hAnsi="Arial" w:cs="Arial"/>
        </w:rPr>
      </w:pPr>
      <w:r w:rsidRPr="007B1B58">
        <w:rPr>
          <w:rFonts w:ascii="Arial" w:eastAsia="Times New Roman" w:hAnsi="Arial" w:cs="Arial"/>
        </w:rPr>
        <w:t>Memo #02-2018</w:t>
      </w:r>
      <w:r>
        <w:rPr>
          <w:rFonts w:ascii="Arial" w:eastAsia="Times New Roman" w:hAnsi="Arial" w:cs="Arial"/>
        </w:rPr>
        <w:t xml:space="preserve"> </w:t>
      </w:r>
      <w:r w:rsidR="00AA5617" w:rsidRPr="007B1B58">
        <w:rPr>
          <w:rFonts w:ascii="Arial" w:eastAsia="Times New Roman" w:hAnsi="Arial" w:cs="Arial"/>
        </w:rPr>
        <w:t xml:space="preserve">The memo provides information regarding summer school </w:t>
      </w:r>
      <w:r w:rsidR="0027081C" w:rsidRPr="007B1B58">
        <w:rPr>
          <w:rFonts w:ascii="Arial" w:eastAsia="Times New Roman" w:hAnsi="Arial" w:cs="Arial"/>
        </w:rPr>
        <w:t xml:space="preserve">in relation to the homeless assistance act. </w:t>
      </w:r>
      <w:r w:rsidR="003626F1" w:rsidRPr="007B1B58">
        <w:rPr>
          <w:rFonts w:ascii="Arial" w:eastAsia="Times New Roman" w:hAnsi="Arial" w:cs="Arial"/>
        </w:rPr>
        <w:t xml:space="preserve">Federal law requires LEAs </w:t>
      </w:r>
      <w:r w:rsidR="003626F1" w:rsidRPr="007B1B58">
        <w:rPr>
          <w:rFonts w:ascii="Arial" w:hAnsi="Arial" w:cs="Arial"/>
          <w:color w:val="000000"/>
        </w:rPr>
        <w:t>must ensure that homeless children and youths who meet the relevant eligibility criteria do not face barriers to accessing academic and extracurricular activities, including…summer school”. In addition, New York Education Law echoes the federal law provisions and requires that: “[w]here the designated school district of attendance has recommended that the homeless child attend a summer educational program and the lack of transportation poses a barrier to such child's participation in the summer educational program, the designated school district of attendance shall provide transportation”. In other words, if a district recommends that a student who is homeless participate in summer school and the student can’t participate without transportation, the district where the student is enrolled is responsible for arranging transportation.</w:t>
      </w:r>
      <w:r w:rsidR="001B34CE" w:rsidRPr="007B1B58">
        <w:rPr>
          <w:rFonts w:ascii="Arial" w:eastAsia="Times New Roman" w:hAnsi="Arial" w:cs="Arial"/>
        </w:rPr>
        <w:t xml:space="preserve"> </w:t>
      </w:r>
    </w:p>
    <w:p w14:paraId="26ADBBD9" w14:textId="4B9E20D9" w:rsidR="0027081C" w:rsidRPr="007B1B58" w:rsidRDefault="0004492D" w:rsidP="0027081C">
      <w:pPr>
        <w:spacing w:after="0"/>
        <w:jc w:val="both"/>
        <w:rPr>
          <w:rFonts w:ascii="Arial" w:eastAsia="Times New Roman" w:hAnsi="Arial" w:cs="Arial"/>
          <w:sz w:val="18"/>
          <w:szCs w:val="18"/>
        </w:rPr>
      </w:pPr>
      <w:hyperlink r:id="rId15" w:history="1">
        <w:r w:rsidR="007B1B58" w:rsidRPr="007B1B58">
          <w:rPr>
            <w:rStyle w:val="Hyperlink"/>
            <w:rFonts w:ascii="Arial" w:eastAsia="Times New Roman" w:hAnsi="Arial" w:cs="Arial"/>
            <w:sz w:val="18"/>
            <w:szCs w:val="18"/>
          </w:rPr>
          <w:t>http://www.nysed.gov/memo/essa/mckinney-vento-summer-school-information-2018-education-children-and-youth-experiencing</w:t>
        </w:r>
      </w:hyperlink>
      <w:r w:rsidR="007B1B58" w:rsidRPr="007B1B58">
        <w:rPr>
          <w:rFonts w:ascii="Arial" w:eastAsia="Times New Roman" w:hAnsi="Arial" w:cs="Arial"/>
          <w:sz w:val="18"/>
          <w:szCs w:val="18"/>
        </w:rPr>
        <w:t xml:space="preserve"> </w:t>
      </w:r>
    </w:p>
    <w:p w14:paraId="0C5F10A8" w14:textId="5BE6DEA0" w:rsidR="007B1B58" w:rsidRPr="007B1B58" w:rsidRDefault="007B1B58" w:rsidP="007B1B58">
      <w:pPr>
        <w:pStyle w:val="ListParagraph"/>
        <w:numPr>
          <w:ilvl w:val="0"/>
          <w:numId w:val="35"/>
        </w:numPr>
        <w:spacing w:after="0"/>
        <w:jc w:val="both"/>
        <w:rPr>
          <w:rFonts w:ascii="Arial" w:eastAsia="Times New Roman" w:hAnsi="Arial" w:cs="Arial"/>
        </w:rPr>
      </w:pPr>
      <w:r>
        <w:rPr>
          <w:rFonts w:ascii="Arial" w:eastAsia="Times New Roman" w:hAnsi="Arial" w:cs="Arial"/>
        </w:rPr>
        <w:t xml:space="preserve">Memo #03-2018 </w:t>
      </w:r>
      <w:r w:rsidRPr="007B1B58">
        <w:rPr>
          <w:rFonts w:ascii="Arial" w:eastAsia="Times New Roman" w:hAnsi="Arial" w:cs="Arial"/>
        </w:rPr>
        <w:t>This Field Memo provides important information and resources for local educational agencies (LEAs) regarding their obligations to support students in temporary housing better access higher education as a result of recent changes to the federal McKinney-Vento Act.</w:t>
      </w:r>
      <w:r>
        <w:rPr>
          <w:rFonts w:ascii="Arial" w:eastAsia="Times New Roman" w:hAnsi="Arial" w:cs="Arial"/>
        </w:rPr>
        <w:t xml:space="preserve"> The link, once posted, should be available at the link below.</w:t>
      </w:r>
    </w:p>
    <w:p w14:paraId="03E2F411" w14:textId="78FA1458" w:rsidR="007B1B58" w:rsidRDefault="007B1B58" w:rsidP="0027081C">
      <w:pPr>
        <w:spacing w:after="0"/>
        <w:jc w:val="both"/>
        <w:rPr>
          <w:rFonts w:ascii="Arial" w:hAnsi="Arial" w:cs="Arial"/>
        </w:rPr>
      </w:pPr>
      <w:hyperlink r:id="rId16" w:history="1">
        <w:r w:rsidRPr="00271B29">
          <w:rPr>
            <w:rStyle w:val="Hyperlink"/>
            <w:rFonts w:ascii="Arial" w:hAnsi="Arial" w:cs="Arial"/>
          </w:rPr>
          <w:t>http://www.p12.nysed.gov/accountability/homeless/guidancememos.html</w:t>
        </w:r>
      </w:hyperlink>
    </w:p>
    <w:p w14:paraId="66CE9E6A" w14:textId="5996A91F" w:rsidR="0027081C" w:rsidRPr="0027081C" w:rsidRDefault="0027081C" w:rsidP="0027081C">
      <w:pPr>
        <w:spacing w:after="0"/>
        <w:jc w:val="both"/>
        <w:rPr>
          <w:rFonts w:ascii="Arial" w:hAnsi="Arial" w:cs="Arial"/>
        </w:rPr>
      </w:pPr>
      <w:r w:rsidRPr="0027081C">
        <w:rPr>
          <w:rFonts w:ascii="Arial" w:hAnsi="Arial" w:cs="Arial"/>
        </w:rPr>
        <w:t>For further information about McKinney-Vento, the rights of students in temporary housing, and strategies that schools can implement to meet such students’ needs, please contact NYS-</w:t>
      </w:r>
      <w:proofErr w:type="gramStart"/>
      <w:r w:rsidRPr="0027081C">
        <w:rPr>
          <w:rFonts w:ascii="Arial" w:hAnsi="Arial" w:cs="Arial"/>
        </w:rPr>
        <w:t>TEACHS  (</w:t>
      </w:r>
      <w:proofErr w:type="gramEnd"/>
      <w:hyperlink r:id="rId17" w:history="1">
        <w:r w:rsidR="00FF4040" w:rsidRPr="00271B29">
          <w:rPr>
            <w:rStyle w:val="Hyperlink"/>
            <w:rFonts w:ascii="Arial" w:hAnsi="Arial" w:cs="Arial"/>
          </w:rPr>
          <w:t>www.nysteachs.org</w:t>
        </w:r>
      </w:hyperlink>
      <w:r w:rsidR="00FF4040">
        <w:rPr>
          <w:rFonts w:ascii="Arial" w:hAnsi="Arial" w:cs="Arial"/>
        </w:rPr>
        <w:t xml:space="preserve"> </w:t>
      </w:r>
      <w:r w:rsidRPr="0027081C">
        <w:rPr>
          <w:rFonts w:ascii="Arial" w:hAnsi="Arial" w:cs="Arial"/>
        </w:rPr>
        <w:t xml:space="preserve">or call 1-800-388-2014) or Melanie </w:t>
      </w:r>
      <w:proofErr w:type="spellStart"/>
      <w:r w:rsidRPr="0027081C">
        <w:rPr>
          <w:rFonts w:ascii="Arial" w:hAnsi="Arial" w:cs="Arial"/>
        </w:rPr>
        <w:t>Faby</w:t>
      </w:r>
      <w:proofErr w:type="spellEnd"/>
      <w:r w:rsidRPr="0027081C">
        <w:rPr>
          <w:rFonts w:ascii="Arial" w:hAnsi="Arial" w:cs="Arial"/>
        </w:rPr>
        <w:t>, the State McKinney-Vento Coordinator at 518-473-0295.</w:t>
      </w:r>
    </w:p>
    <w:p w14:paraId="4B2CED89" w14:textId="22B72336" w:rsidR="0027081C" w:rsidRDefault="0004492D" w:rsidP="001B34CE">
      <w:pPr>
        <w:spacing w:after="0"/>
        <w:rPr>
          <w:rFonts w:ascii="Arial" w:eastAsia="Times New Roman" w:hAnsi="Arial" w:cs="Arial"/>
          <w:b/>
        </w:rPr>
      </w:pPr>
      <w:hyperlink r:id="rId18" w:history="1">
        <w:r w:rsidR="0027081C" w:rsidRPr="00271B29">
          <w:rPr>
            <w:rStyle w:val="Hyperlink"/>
            <w:rFonts w:ascii="Arial" w:hAnsi="Arial" w:cs="Arial"/>
            <w:sz w:val="18"/>
            <w:szCs w:val="18"/>
          </w:rPr>
          <w:t>http://www.nysed.gov/memo/essa/mckinney-vento-summer-school-information-2018-education-children-and-youth-experiencing</w:t>
        </w:r>
      </w:hyperlink>
      <w:r w:rsidR="0027081C">
        <w:rPr>
          <w:rFonts w:ascii="Arial" w:hAnsi="Arial" w:cs="Arial"/>
        </w:rPr>
        <w:t xml:space="preserve"> </w:t>
      </w:r>
    </w:p>
    <w:p w14:paraId="1D2E0331" w14:textId="16FE21CB" w:rsidR="00CE09B7" w:rsidRPr="00D8033C" w:rsidRDefault="001B34CE" w:rsidP="00582A67">
      <w:pPr>
        <w:spacing w:after="0"/>
        <w:rPr>
          <w:rFonts w:ascii="Arial" w:hAnsi="Arial" w:cs="Arial"/>
          <w:b/>
          <w:i/>
          <w:color w:val="FF0000"/>
          <w:sz w:val="24"/>
          <w:szCs w:val="24"/>
        </w:rPr>
      </w:pPr>
      <w:r>
        <w:rPr>
          <w:rFonts w:ascii="Arial" w:eastAsia="Times New Roman" w:hAnsi="Arial" w:cs="Arial"/>
        </w:rPr>
        <w:t xml:space="preserve"> </w:t>
      </w:r>
    </w:p>
    <w:p w14:paraId="093D30F7" w14:textId="360ABB0B" w:rsidR="00CE09B7" w:rsidRPr="00C0019D" w:rsidRDefault="00CE09B7" w:rsidP="00AF07DE">
      <w:pPr>
        <w:pStyle w:val="NoSpacing"/>
        <w:rPr>
          <w:rFonts w:ascii="Arial" w:hAnsi="Arial" w:cs="Arial"/>
          <w:b/>
          <w:u w:val="single"/>
        </w:rPr>
      </w:pPr>
      <w:r w:rsidRPr="00C0019D">
        <w:rPr>
          <w:rFonts w:ascii="Arial" w:hAnsi="Arial" w:cs="Arial"/>
          <w:b/>
          <w:u w:val="single"/>
        </w:rPr>
        <w:t>Office of Special Education Youth Advisory Panel Openings – Student Membership</w:t>
      </w:r>
    </w:p>
    <w:p w14:paraId="0B8C361F" w14:textId="4A4920BC" w:rsidR="00CE09B7" w:rsidRPr="00C0019D" w:rsidRDefault="000353E8" w:rsidP="0027081C">
      <w:pPr>
        <w:pStyle w:val="NoSpacing"/>
        <w:jc w:val="both"/>
        <w:rPr>
          <w:rFonts w:ascii="Arial" w:hAnsi="Arial" w:cs="Arial"/>
        </w:rPr>
      </w:pPr>
      <w:r w:rsidRPr="00C0019D">
        <w:rPr>
          <w:rFonts w:ascii="Arial" w:hAnsi="Arial" w:cs="Arial"/>
        </w:rPr>
        <w:t>T</w:t>
      </w:r>
      <w:r w:rsidR="00CE09B7" w:rsidRPr="00C0019D">
        <w:rPr>
          <w:rFonts w:ascii="Arial" w:hAnsi="Arial" w:cs="Arial"/>
        </w:rPr>
        <w:t>he New York State Education Department’s (NYSED’s) Office of Special Education is seeking nominations for new members for the Youth Advisory Panel. NYSED is currently seeking student members from the central and western New York regions. </w:t>
      </w:r>
      <w:r w:rsidR="00CE09B7" w:rsidRPr="00C0019D">
        <w:rPr>
          <w:rStyle w:val="m2298533745148811518apple-converted-space"/>
          <w:rFonts w:ascii="Arial" w:hAnsi="Arial" w:cs="Arial"/>
        </w:rPr>
        <w:t> </w:t>
      </w:r>
      <w:r w:rsidR="00CE09B7" w:rsidRPr="00C0019D">
        <w:rPr>
          <w:rFonts w:ascii="Arial" w:hAnsi="Arial" w:cs="Arial"/>
          <w:lang w:val="en"/>
        </w:rPr>
        <w:t>A youth may be nominated by a parent, teacher, employer, or other adult familiar with the individual.  Youth who are 18 years of age or older may nominate themselves.</w:t>
      </w:r>
    </w:p>
    <w:p w14:paraId="59FC72C5" w14:textId="4E42883E" w:rsidR="00CE09B7" w:rsidRPr="00C0019D" w:rsidRDefault="00CE09B7" w:rsidP="0027081C">
      <w:pPr>
        <w:pStyle w:val="NoSpacing"/>
        <w:jc w:val="both"/>
        <w:rPr>
          <w:rFonts w:ascii="Arial" w:hAnsi="Arial" w:cs="Arial"/>
        </w:rPr>
      </w:pPr>
      <w:r w:rsidRPr="00C0019D">
        <w:rPr>
          <w:rFonts w:ascii="Arial" w:hAnsi="Arial" w:cs="Arial"/>
        </w:rPr>
        <w:t>Additional information can be found at NYSED’s</w:t>
      </w:r>
      <w:r w:rsidR="00626D88" w:rsidRPr="00C0019D">
        <w:rPr>
          <w:rFonts w:ascii="Arial" w:hAnsi="Arial" w:cs="Arial"/>
        </w:rPr>
        <w:t xml:space="preserve"> </w:t>
      </w:r>
      <w:r w:rsidRPr="00FF4040">
        <w:rPr>
          <w:rFonts w:ascii="Arial" w:hAnsi="Arial" w:cs="Arial"/>
        </w:rPr>
        <w:t>Youth Advisory Panel webpage</w:t>
      </w:r>
      <w:r w:rsidR="00FF4040">
        <w:rPr>
          <w:rFonts w:ascii="Arial" w:hAnsi="Arial" w:cs="Arial"/>
        </w:rPr>
        <w:t>:</w:t>
      </w:r>
      <w:r w:rsidR="00FF4040" w:rsidRPr="00FF4040">
        <w:t xml:space="preserve"> </w:t>
      </w:r>
      <w:hyperlink r:id="rId19" w:history="1">
        <w:r w:rsidR="00FF4040" w:rsidRPr="00271B29">
          <w:rPr>
            <w:rStyle w:val="Hyperlink"/>
            <w:rFonts w:ascii="Arial" w:hAnsi="Arial" w:cs="Arial"/>
          </w:rPr>
          <w:t>http://www.p12.nysed.gov/specialed/youthpanel/home.html</w:t>
        </w:r>
      </w:hyperlink>
      <w:r w:rsidR="00FF4040">
        <w:rPr>
          <w:rFonts w:ascii="Arial" w:hAnsi="Arial" w:cs="Arial"/>
        </w:rPr>
        <w:t xml:space="preserve"> </w:t>
      </w:r>
      <w:r w:rsidR="00626D88" w:rsidRPr="00C0019D">
        <w:rPr>
          <w:rFonts w:ascii="Arial" w:hAnsi="Arial" w:cs="Arial"/>
        </w:rPr>
        <w:t xml:space="preserve"> </w:t>
      </w:r>
      <w:r w:rsidR="00626D88" w:rsidRPr="00C0019D">
        <w:rPr>
          <w:rStyle w:val="m2298533745148811518apple-converted-space"/>
          <w:rFonts w:ascii="Arial" w:hAnsi="Arial" w:cs="Arial"/>
        </w:rPr>
        <w:t> </w:t>
      </w:r>
      <w:r w:rsidR="00626D88" w:rsidRPr="00C0019D">
        <w:rPr>
          <w:rFonts w:ascii="Arial" w:hAnsi="Arial" w:cs="Arial"/>
          <w:iCs/>
        </w:rPr>
        <w:t>Questions may be directed to Megan Brown or Meghan Whelan, Associates in the Special Education Policy Unit, at 518-473-2878 or</w:t>
      </w:r>
      <w:hyperlink r:id="rId20" w:tgtFrame="_blank" w:history="1">
        <w:r w:rsidR="00626D88" w:rsidRPr="00C0019D">
          <w:rPr>
            <w:rStyle w:val="Hyperlink"/>
            <w:rFonts w:ascii="Arial" w:hAnsi="Arial" w:cs="Arial"/>
            <w:i/>
            <w:iCs/>
            <w:color w:val="954F72"/>
          </w:rPr>
          <w:t>speced@nysed.gov</w:t>
        </w:r>
      </w:hyperlink>
      <w:r w:rsidR="00626D88" w:rsidRPr="00C0019D">
        <w:rPr>
          <w:rFonts w:ascii="Arial" w:hAnsi="Arial" w:cs="Arial"/>
          <w:iCs/>
        </w:rPr>
        <w:t>.</w:t>
      </w:r>
      <w:r w:rsidR="00626D88" w:rsidRPr="00C0019D">
        <w:rPr>
          <w:rStyle w:val="m2298533745148811518apple-converted-space"/>
          <w:rFonts w:ascii="Arial" w:hAnsi="Arial" w:cs="Arial"/>
          <w:i/>
          <w:iCs/>
        </w:rPr>
        <w:t> </w:t>
      </w:r>
      <w:r w:rsidRPr="00C0019D">
        <w:rPr>
          <w:rFonts w:ascii="Arial" w:hAnsi="Arial" w:cs="Arial"/>
        </w:rPr>
        <w:t>Completed</w:t>
      </w:r>
      <w:r w:rsidRPr="00C0019D">
        <w:rPr>
          <w:rStyle w:val="m2298533745148811518apple-converted-space"/>
          <w:rFonts w:ascii="Arial" w:hAnsi="Arial" w:cs="Arial"/>
        </w:rPr>
        <w:t> </w:t>
      </w:r>
      <w:hyperlink r:id="rId21" w:tgtFrame="_blank" w:history="1">
        <w:r w:rsidRPr="00C0019D">
          <w:rPr>
            <w:rStyle w:val="Hyperlink"/>
            <w:rFonts w:ascii="Arial" w:hAnsi="Arial" w:cs="Arial"/>
            <w:i/>
            <w:iCs/>
            <w:color w:val="954F72"/>
          </w:rPr>
          <w:t>Nomination to Serve on the Youth Advisory Panel</w:t>
        </w:r>
      </w:hyperlink>
      <w:r w:rsidRPr="00C0019D">
        <w:rPr>
          <w:rStyle w:val="m2298533745148811518apple-converted-space"/>
          <w:rFonts w:ascii="Arial" w:hAnsi="Arial" w:cs="Arial"/>
        </w:rPr>
        <w:t> </w:t>
      </w:r>
      <w:r w:rsidRPr="00C0019D">
        <w:rPr>
          <w:rFonts w:ascii="Arial" w:hAnsi="Arial" w:cs="Arial"/>
        </w:rPr>
        <w:t>forms should be submitted to the address below</w:t>
      </w:r>
      <w:r w:rsidR="00C0019D" w:rsidRPr="00C0019D">
        <w:rPr>
          <w:rFonts w:ascii="Arial" w:hAnsi="Arial" w:cs="Arial"/>
        </w:rPr>
        <w:t xml:space="preserve">, </w:t>
      </w:r>
      <w:r w:rsidRPr="00C0019D">
        <w:rPr>
          <w:rFonts w:ascii="Arial" w:hAnsi="Arial" w:cs="Arial"/>
        </w:rPr>
        <w:t>faxed to (518) 473-5387 or emailed to</w:t>
      </w:r>
      <w:r w:rsidRPr="00C0019D">
        <w:rPr>
          <w:rStyle w:val="m2298533745148811518apple-converted-space"/>
          <w:rFonts w:ascii="Arial" w:hAnsi="Arial" w:cs="Arial"/>
        </w:rPr>
        <w:t> </w:t>
      </w:r>
      <w:hyperlink r:id="rId22" w:tgtFrame="_blank" w:history="1">
        <w:r w:rsidRPr="00C0019D">
          <w:rPr>
            <w:rStyle w:val="Hyperlink"/>
            <w:rFonts w:ascii="Arial" w:hAnsi="Arial" w:cs="Arial"/>
            <w:color w:val="954F72"/>
          </w:rPr>
          <w:t>speced@mail.nysed.gov</w:t>
        </w:r>
      </w:hyperlink>
    </w:p>
    <w:bookmarkEnd w:id="1"/>
    <w:p w14:paraId="02FBF6D3" w14:textId="40896BC4" w:rsidR="0042410E" w:rsidRDefault="0042410E" w:rsidP="0027081C">
      <w:pPr>
        <w:pStyle w:val="NoSpacing"/>
        <w:jc w:val="both"/>
        <w:rPr>
          <w:rFonts w:ascii="Arial" w:hAnsi="Arial" w:cs="Arial"/>
          <w:b/>
          <w:bCs/>
          <w:u w:val="single"/>
        </w:rPr>
      </w:pPr>
    </w:p>
    <w:p w14:paraId="72F80755" w14:textId="6E6F3369" w:rsidR="00582A67" w:rsidRPr="00582A67" w:rsidRDefault="00582A67" w:rsidP="0027081C">
      <w:pPr>
        <w:pStyle w:val="NoSpacing"/>
        <w:jc w:val="both"/>
        <w:rPr>
          <w:rFonts w:ascii="Arial" w:hAnsi="Arial" w:cs="Arial"/>
          <w:b/>
          <w:bCs/>
        </w:rPr>
      </w:pPr>
      <w:r w:rsidRPr="00582A67">
        <w:rPr>
          <w:rFonts w:ascii="Arial" w:hAnsi="Arial" w:cs="Arial"/>
          <w:b/>
          <w:bCs/>
        </w:rPr>
        <w:t>Next Board of Regents Meeting: June 11-12</w:t>
      </w:r>
      <w:r>
        <w:rPr>
          <w:rFonts w:ascii="Arial" w:hAnsi="Arial" w:cs="Arial"/>
          <w:b/>
          <w:bCs/>
        </w:rPr>
        <w:t>, 2018</w:t>
      </w:r>
    </w:p>
    <w:p w14:paraId="546791A0" w14:textId="244A9678" w:rsidR="00635969" w:rsidRPr="00635969" w:rsidRDefault="00635969" w:rsidP="00AF07DE">
      <w:pPr>
        <w:pStyle w:val="NoSpacing"/>
        <w:rPr>
          <w:rFonts w:ascii="Arial" w:hAnsi="Arial" w:cs="Arial"/>
          <w:b/>
          <w:sz w:val="24"/>
          <w:szCs w:val="24"/>
        </w:rPr>
      </w:pPr>
    </w:p>
    <w:p w14:paraId="01370FC2" w14:textId="77777777" w:rsidR="00285471" w:rsidRPr="00586670" w:rsidRDefault="00F36013" w:rsidP="00626D88">
      <w:pPr>
        <w:pBdr>
          <w:top w:val="threeDEngrave" w:sz="24" w:space="2" w:color="800080"/>
          <w:bottom w:val="threeDEngrave" w:sz="24" w:space="6" w:color="800080"/>
        </w:pBdr>
        <w:shd w:val="pct12" w:color="auto" w:fill="FFFFFF"/>
        <w:tabs>
          <w:tab w:val="left" w:pos="4320"/>
        </w:tabs>
        <w:spacing w:after="0" w:line="240" w:lineRule="auto"/>
        <w:jc w:val="center"/>
        <w:rPr>
          <w:rFonts w:ascii="Arial" w:eastAsia="Times New Roman" w:hAnsi="Arial" w:cs="Arial"/>
          <w:b/>
        </w:rPr>
      </w:pPr>
      <w:r w:rsidRPr="00586670">
        <w:rPr>
          <w:rFonts w:ascii="Arial" w:eastAsia="Times New Roman" w:hAnsi="Arial" w:cs="Arial"/>
          <w:b/>
        </w:rPr>
        <w:t>Special Education Quality Assurance</w:t>
      </w:r>
      <w:r w:rsidR="00FF3DE9" w:rsidRPr="00586670">
        <w:rPr>
          <w:rFonts w:ascii="Arial" w:eastAsia="Times New Roman" w:hAnsi="Arial" w:cs="Arial"/>
          <w:b/>
        </w:rPr>
        <w:t xml:space="preserve"> </w:t>
      </w:r>
    </w:p>
    <w:p w14:paraId="38642C5D" w14:textId="77777777" w:rsidR="00EA373A" w:rsidRPr="00586670" w:rsidRDefault="008E0E02" w:rsidP="00626D88">
      <w:pPr>
        <w:pBdr>
          <w:top w:val="threeDEngrave" w:sz="24" w:space="2" w:color="800080"/>
          <w:bottom w:val="threeDEngrave" w:sz="24" w:space="6" w:color="800080"/>
        </w:pBdr>
        <w:shd w:val="pct12" w:color="auto" w:fill="FFFFFF"/>
        <w:tabs>
          <w:tab w:val="left" w:pos="4320"/>
        </w:tabs>
        <w:spacing w:after="0" w:line="240" w:lineRule="auto"/>
        <w:jc w:val="center"/>
        <w:rPr>
          <w:rFonts w:ascii="Arial" w:eastAsia="Times New Roman" w:hAnsi="Arial" w:cs="Arial"/>
          <w:b/>
        </w:rPr>
      </w:pPr>
      <w:r w:rsidRPr="00586670">
        <w:rPr>
          <w:rFonts w:ascii="Arial" w:eastAsia="Times New Roman" w:hAnsi="Arial" w:cs="Arial"/>
          <w:b/>
        </w:rPr>
        <w:t>Central Regional Office</w:t>
      </w:r>
    </w:p>
    <w:p w14:paraId="7E67F648" w14:textId="4FD884C3" w:rsidR="00FF3DE9" w:rsidRPr="00586670" w:rsidRDefault="00F36013" w:rsidP="00626D88">
      <w:pPr>
        <w:pBdr>
          <w:top w:val="threeDEngrave" w:sz="24" w:space="2" w:color="800080"/>
          <w:bottom w:val="threeDEngrave" w:sz="24" w:space="6" w:color="800080"/>
        </w:pBdr>
        <w:shd w:val="pct12" w:color="auto" w:fill="FFFFFF"/>
        <w:tabs>
          <w:tab w:val="left" w:pos="4320"/>
        </w:tabs>
        <w:spacing w:after="0" w:line="240" w:lineRule="auto"/>
        <w:jc w:val="center"/>
        <w:rPr>
          <w:rFonts w:ascii="Arial" w:eastAsia="Times New Roman" w:hAnsi="Arial" w:cs="Arial"/>
          <w:b/>
        </w:rPr>
      </w:pPr>
      <w:r w:rsidRPr="00586670">
        <w:rPr>
          <w:rFonts w:ascii="Arial" w:eastAsia="Times New Roman" w:hAnsi="Arial" w:cs="Arial"/>
          <w:b/>
        </w:rPr>
        <w:t>333 East Washington Street, Suite 210</w:t>
      </w:r>
      <w:r w:rsidR="00EA223C" w:rsidRPr="00586670">
        <w:rPr>
          <w:rFonts w:ascii="Arial" w:eastAsia="Times New Roman" w:hAnsi="Arial" w:cs="Arial"/>
          <w:b/>
        </w:rPr>
        <w:t xml:space="preserve">, </w:t>
      </w:r>
      <w:r w:rsidRPr="00586670">
        <w:rPr>
          <w:rFonts w:ascii="Arial" w:eastAsia="Times New Roman" w:hAnsi="Arial" w:cs="Arial"/>
          <w:b/>
        </w:rPr>
        <w:t>Syracuse, New York 13202</w:t>
      </w:r>
    </w:p>
    <w:p w14:paraId="041EAD00" w14:textId="2B7147A8" w:rsidR="00934AAB" w:rsidRPr="00586670" w:rsidRDefault="00F36013" w:rsidP="00626D88">
      <w:pPr>
        <w:pBdr>
          <w:top w:val="threeDEngrave" w:sz="24" w:space="2" w:color="800080"/>
          <w:bottom w:val="threeDEngrave" w:sz="24" w:space="6" w:color="800080"/>
        </w:pBdr>
        <w:shd w:val="pct12" w:color="auto" w:fill="FFFFFF"/>
        <w:tabs>
          <w:tab w:val="left" w:pos="4320"/>
        </w:tabs>
        <w:spacing w:after="0" w:line="240" w:lineRule="auto"/>
        <w:jc w:val="center"/>
        <w:rPr>
          <w:rFonts w:ascii="Arial" w:eastAsia="Times New Roman" w:hAnsi="Arial" w:cs="Arial"/>
          <w:b/>
        </w:rPr>
      </w:pPr>
      <w:r w:rsidRPr="00586670">
        <w:rPr>
          <w:rFonts w:ascii="Arial" w:eastAsia="Times New Roman" w:hAnsi="Arial" w:cs="Arial"/>
          <w:b/>
        </w:rPr>
        <w:t>(315) 428-4556 Office</w:t>
      </w:r>
      <w:r w:rsidR="00EA223C" w:rsidRPr="00586670">
        <w:rPr>
          <w:rFonts w:ascii="Arial" w:eastAsia="Times New Roman" w:hAnsi="Arial" w:cs="Arial"/>
          <w:b/>
        </w:rPr>
        <w:t xml:space="preserve"> </w:t>
      </w:r>
      <w:r w:rsidRPr="00586670">
        <w:rPr>
          <w:rFonts w:ascii="Arial" w:eastAsia="Times New Roman" w:hAnsi="Arial" w:cs="Arial"/>
          <w:b/>
        </w:rPr>
        <w:t>(315) 428-4555 Fax</w:t>
      </w:r>
    </w:p>
    <w:p w14:paraId="27DF995D" w14:textId="1391DABF" w:rsidR="00BF5A5B" w:rsidRPr="00586670" w:rsidRDefault="00F36013" w:rsidP="00626D88">
      <w:pPr>
        <w:pBdr>
          <w:top w:val="threeDEngrave" w:sz="24" w:space="2" w:color="800080"/>
          <w:bottom w:val="threeDEngrave" w:sz="24" w:space="6" w:color="800080"/>
        </w:pBdr>
        <w:shd w:val="pct12" w:color="auto" w:fill="FFFFFF"/>
        <w:tabs>
          <w:tab w:val="left" w:pos="4320"/>
        </w:tabs>
        <w:spacing w:after="0" w:line="240" w:lineRule="auto"/>
        <w:jc w:val="center"/>
        <w:rPr>
          <w:rFonts w:ascii="Arial" w:eastAsia="Times New Roman" w:hAnsi="Arial" w:cs="Arial"/>
          <w:b/>
          <w:color w:val="0000FF"/>
          <w:u w:val="single"/>
        </w:rPr>
      </w:pPr>
      <w:r w:rsidRPr="00586670">
        <w:rPr>
          <w:rFonts w:ascii="Arial" w:eastAsia="Times New Roman" w:hAnsi="Arial" w:cs="Arial"/>
          <w:b/>
        </w:rPr>
        <w:t xml:space="preserve">Special Education </w:t>
      </w:r>
      <w:r w:rsidR="00A7049E" w:rsidRPr="00586670">
        <w:rPr>
          <w:rFonts w:ascii="Arial" w:eastAsia="Times New Roman" w:hAnsi="Arial" w:cs="Arial"/>
          <w:b/>
          <w:noProof/>
        </w:rPr>
        <w:t>W</w:t>
      </w:r>
      <w:r w:rsidRPr="00586670">
        <w:rPr>
          <w:rFonts w:ascii="Arial" w:eastAsia="Times New Roman" w:hAnsi="Arial" w:cs="Arial"/>
          <w:b/>
          <w:noProof/>
        </w:rPr>
        <w:t>ebsite</w:t>
      </w:r>
      <w:r w:rsidRPr="00586670">
        <w:rPr>
          <w:rFonts w:ascii="Arial" w:eastAsia="Times New Roman" w:hAnsi="Arial" w:cs="Arial"/>
          <w:b/>
        </w:rPr>
        <w:t xml:space="preserve"> – </w:t>
      </w:r>
      <w:hyperlink r:id="rId23" w:history="1">
        <w:r w:rsidRPr="00586670">
          <w:rPr>
            <w:rFonts w:ascii="Arial" w:eastAsia="Times New Roman" w:hAnsi="Arial" w:cs="Arial"/>
            <w:b/>
            <w:color w:val="0000FF"/>
            <w:u w:val="single"/>
          </w:rPr>
          <w:t>http://www.p12.nysed.gov/specialed/</w:t>
        </w:r>
      </w:hyperlink>
    </w:p>
    <w:sectPr w:rsidR="00BF5A5B" w:rsidRPr="00586670" w:rsidSect="00626D88">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9D3F3" w14:textId="77777777" w:rsidR="0004492D" w:rsidRDefault="0004492D" w:rsidP="007C2420">
      <w:pPr>
        <w:spacing w:after="0" w:line="240" w:lineRule="auto"/>
      </w:pPr>
      <w:r>
        <w:separator/>
      </w:r>
    </w:p>
  </w:endnote>
  <w:endnote w:type="continuationSeparator" w:id="0">
    <w:p w14:paraId="7E44D70D" w14:textId="77777777" w:rsidR="0004492D" w:rsidRDefault="0004492D"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C6D7" w14:textId="77777777" w:rsidR="00EB1A2D" w:rsidRPr="00983304" w:rsidRDefault="00EB1A2D" w:rsidP="00983304">
    <w:pPr>
      <w:pStyle w:val="Footer"/>
      <w:jc w:val="right"/>
      <w:rPr>
        <w:sz w:val="16"/>
        <w:szCs w:val="16"/>
      </w:rPr>
    </w:pPr>
  </w:p>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8D7F2" w14:textId="77777777" w:rsidR="0004492D" w:rsidRDefault="0004492D" w:rsidP="007C2420">
      <w:pPr>
        <w:spacing w:after="0" w:line="240" w:lineRule="auto"/>
      </w:pPr>
      <w:r>
        <w:separator/>
      </w:r>
    </w:p>
  </w:footnote>
  <w:footnote w:type="continuationSeparator" w:id="0">
    <w:p w14:paraId="32A93D67" w14:textId="77777777" w:rsidR="0004492D" w:rsidRDefault="0004492D"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DF icon" style="width:12.75pt;height:12.75pt;visibility:visible;mso-wrap-style:square" o:bullet="t">
        <v:imagedata r:id="rId1" o:title="PDF icon"/>
      </v:shape>
    </w:pict>
  </w:numPicBullet>
  <w:abstractNum w:abstractNumId="0" w15:restartNumberingAfterBreak="0">
    <w:nsid w:val="008B795E"/>
    <w:multiLevelType w:val="hybridMultilevel"/>
    <w:tmpl w:val="AE661F1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0DC2CD7"/>
    <w:multiLevelType w:val="hybridMultilevel"/>
    <w:tmpl w:val="60D097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6C64AA"/>
    <w:multiLevelType w:val="hybridMultilevel"/>
    <w:tmpl w:val="86F029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C11D7"/>
    <w:multiLevelType w:val="multilevel"/>
    <w:tmpl w:val="433A8F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06AC1236"/>
    <w:multiLevelType w:val="hybridMultilevel"/>
    <w:tmpl w:val="9056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6759C"/>
    <w:multiLevelType w:val="hybridMultilevel"/>
    <w:tmpl w:val="6928BC7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794C19"/>
    <w:multiLevelType w:val="multilevel"/>
    <w:tmpl w:val="492204A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2B57006"/>
    <w:multiLevelType w:val="hybridMultilevel"/>
    <w:tmpl w:val="C7CA0D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B70E1"/>
    <w:multiLevelType w:val="hybridMultilevel"/>
    <w:tmpl w:val="791E08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78338E"/>
    <w:multiLevelType w:val="multilevel"/>
    <w:tmpl w:val="F8E63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AFC7535"/>
    <w:multiLevelType w:val="hybridMultilevel"/>
    <w:tmpl w:val="B150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32052"/>
    <w:multiLevelType w:val="multilevel"/>
    <w:tmpl w:val="3A76363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1F552B5F"/>
    <w:multiLevelType w:val="hybridMultilevel"/>
    <w:tmpl w:val="B830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1433E8"/>
    <w:multiLevelType w:val="multilevel"/>
    <w:tmpl w:val="F6140FC2"/>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4" w15:restartNumberingAfterBreak="0">
    <w:nsid w:val="230D591B"/>
    <w:multiLevelType w:val="hybridMultilevel"/>
    <w:tmpl w:val="428ED7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795182"/>
    <w:multiLevelType w:val="hybridMultilevel"/>
    <w:tmpl w:val="5C94F61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67C1B61"/>
    <w:multiLevelType w:val="hybridMultilevel"/>
    <w:tmpl w:val="FFC01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E7E33"/>
    <w:multiLevelType w:val="multilevel"/>
    <w:tmpl w:val="799AABC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28B8629E"/>
    <w:multiLevelType w:val="hybridMultilevel"/>
    <w:tmpl w:val="04745528"/>
    <w:lvl w:ilvl="0" w:tplc="B33441C6">
      <w:start w:val="1"/>
      <w:numFmt w:val="bullet"/>
      <w:lvlText w:val=""/>
      <w:lvlPicBulletId w:val="0"/>
      <w:lvlJc w:val="left"/>
      <w:pPr>
        <w:tabs>
          <w:tab w:val="num" w:pos="720"/>
        </w:tabs>
        <w:ind w:left="720" w:hanging="360"/>
      </w:pPr>
      <w:rPr>
        <w:rFonts w:ascii="Symbol" w:hAnsi="Symbol" w:hint="default"/>
      </w:rPr>
    </w:lvl>
    <w:lvl w:ilvl="1" w:tplc="DA0CB918" w:tentative="1">
      <w:start w:val="1"/>
      <w:numFmt w:val="bullet"/>
      <w:lvlText w:val=""/>
      <w:lvlJc w:val="left"/>
      <w:pPr>
        <w:tabs>
          <w:tab w:val="num" w:pos="1440"/>
        </w:tabs>
        <w:ind w:left="1440" w:hanging="360"/>
      </w:pPr>
      <w:rPr>
        <w:rFonts w:ascii="Symbol" w:hAnsi="Symbol" w:hint="default"/>
      </w:rPr>
    </w:lvl>
    <w:lvl w:ilvl="2" w:tplc="797AC93A" w:tentative="1">
      <w:start w:val="1"/>
      <w:numFmt w:val="bullet"/>
      <w:lvlText w:val=""/>
      <w:lvlJc w:val="left"/>
      <w:pPr>
        <w:tabs>
          <w:tab w:val="num" w:pos="2160"/>
        </w:tabs>
        <w:ind w:left="2160" w:hanging="360"/>
      </w:pPr>
      <w:rPr>
        <w:rFonts w:ascii="Symbol" w:hAnsi="Symbol" w:hint="default"/>
      </w:rPr>
    </w:lvl>
    <w:lvl w:ilvl="3" w:tplc="6E0EA1F8" w:tentative="1">
      <w:start w:val="1"/>
      <w:numFmt w:val="bullet"/>
      <w:lvlText w:val=""/>
      <w:lvlJc w:val="left"/>
      <w:pPr>
        <w:tabs>
          <w:tab w:val="num" w:pos="2880"/>
        </w:tabs>
        <w:ind w:left="2880" w:hanging="360"/>
      </w:pPr>
      <w:rPr>
        <w:rFonts w:ascii="Symbol" w:hAnsi="Symbol" w:hint="default"/>
      </w:rPr>
    </w:lvl>
    <w:lvl w:ilvl="4" w:tplc="31DAE128" w:tentative="1">
      <w:start w:val="1"/>
      <w:numFmt w:val="bullet"/>
      <w:lvlText w:val=""/>
      <w:lvlJc w:val="left"/>
      <w:pPr>
        <w:tabs>
          <w:tab w:val="num" w:pos="3600"/>
        </w:tabs>
        <w:ind w:left="3600" w:hanging="360"/>
      </w:pPr>
      <w:rPr>
        <w:rFonts w:ascii="Symbol" w:hAnsi="Symbol" w:hint="default"/>
      </w:rPr>
    </w:lvl>
    <w:lvl w:ilvl="5" w:tplc="6B1A5C6C" w:tentative="1">
      <w:start w:val="1"/>
      <w:numFmt w:val="bullet"/>
      <w:lvlText w:val=""/>
      <w:lvlJc w:val="left"/>
      <w:pPr>
        <w:tabs>
          <w:tab w:val="num" w:pos="4320"/>
        </w:tabs>
        <w:ind w:left="4320" w:hanging="360"/>
      </w:pPr>
      <w:rPr>
        <w:rFonts w:ascii="Symbol" w:hAnsi="Symbol" w:hint="default"/>
      </w:rPr>
    </w:lvl>
    <w:lvl w:ilvl="6" w:tplc="EEF4D096" w:tentative="1">
      <w:start w:val="1"/>
      <w:numFmt w:val="bullet"/>
      <w:lvlText w:val=""/>
      <w:lvlJc w:val="left"/>
      <w:pPr>
        <w:tabs>
          <w:tab w:val="num" w:pos="5040"/>
        </w:tabs>
        <w:ind w:left="5040" w:hanging="360"/>
      </w:pPr>
      <w:rPr>
        <w:rFonts w:ascii="Symbol" w:hAnsi="Symbol" w:hint="default"/>
      </w:rPr>
    </w:lvl>
    <w:lvl w:ilvl="7" w:tplc="86B0A7D6" w:tentative="1">
      <w:start w:val="1"/>
      <w:numFmt w:val="bullet"/>
      <w:lvlText w:val=""/>
      <w:lvlJc w:val="left"/>
      <w:pPr>
        <w:tabs>
          <w:tab w:val="num" w:pos="5760"/>
        </w:tabs>
        <w:ind w:left="5760" w:hanging="360"/>
      </w:pPr>
      <w:rPr>
        <w:rFonts w:ascii="Symbol" w:hAnsi="Symbol" w:hint="default"/>
      </w:rPr>
    </w:lvl>
    <w:lvl w:ilvl="8" w:tplc="51CEBA8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9414DC5"/>
    <w:multiLevelType w:val="multilevel"/>
    <w:tmpl w:val="94C4B0C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2B0E0495"/>
    <w:multiLevelType w:val="hybridMultilevel"/>
    <w:tmpl w:val="CBF4D9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5900B6"/>
    <w:multiLevelType w:val="multilevel"/>
    <w:tmpl w:val="C9BA66C4"/>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2" w15:restartNumberingAfterBreak="0">
    <w:nsid w:val="3E81289C"/>
    <w:multiLevelType w:val="multilevel"/>
    <w:tmpl w:val="3DD0E4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4B2A3CA9"/>
    <w:multiLevelType w:val="hybridMultilevel"/>
    <w:tmpl w:val="E25A41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41600F"/>
    <w:multiLevelType w:val="multilevel"/>
    <w:tmpl w:val="AF1C58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5441047A"/>
    <w:multiLevelType w:val="hybridMultilevel"/>
    <w:tmpl w:val="0DE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44356"/>
    <w:multiLevelType w:val="hybridMultilevel"/>
    <w:tmpl w:val="9C36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B6AC6"/>
    <w:multiLevelType w:val="multilevel"/>
    <w:tmpl w:val="EAD4796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5A3A3877"/>
    <w:multiLevelType w:val="hybridMultilevel"/>
    <w:tmpl w:val="BC34CC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8915E2"/>
    <w:multiLevelType w:val="multilevel"/>
    <w:tmpl w:val="447254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5E1D426D"/>
    <w:multiLevelType w:val="hybridMultilevel"/>
    <w:tmpl w:val="48346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B753C"/>
    <w:multiLevelType w:val="hybridMultilevel"/>
    <w:tmpl w:val="C64A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64B8B"/>
    <w:multiLevelType w:val="multilevel"/>
    <w:tmpl w:val="AD424CC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15:restartNumberingAfterBreak="0">
    <w:nsid w:val="7F75737D"/>
    <w:multiLevelType w:val="hybridMultilevel"/>
    <w:tmpl w:val="AEB869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21"/>
  </w:num>
  <w:num w:numId="5">
    <w:abstractNumId w:val="13"/>
  </w:num>
  <w:num w:numId="6">
    <w:abstractNumId w:val="16"/>
  </w:num>
  <w:num w:numId="7">
    <w:abstractNumId w:val="30"/>
  </w:num>
  <w:num w:numId="8">
    <w:abstractNumId w:val="32"/>
  </w:num>
  <w:num w:numId="9">
    <w:abstractNumId w:val="33"/>
  </w:num>
  <w:num w:numId="10">
    <w:abstractNumId w:val="4"/>
  </w:num>
  <w:num w:numId="11">
    <w:abstractNumId w:val="31"/>
  </w:num>
  <w:num w:numId="12">
    <w:abstractNumId w:val="25"/>
  </w:num>
  <w:num w:numId="13">
    <w:abstractNumId w:val="26"/>
  </w:num>
  <w:num w:numId="14">
    <w:abstractNumId w:val="22"/>
  </w:num>
  <w:num w:numId="15">
    <w:abstractNumId w:val="2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4"/>
  </w:num>
  <w:num w:numId="20">
    <w:abstractNumId w:val="27"/>
  </w:num>
  <w:num w:numId="21">
    <w:abstractNumId w:val="3"/>
  </w:num>
  <w:num w:numId="22">
    <w:abstractNumId w:val="11"/>
  </w:num>
  <w:num w:numId="23">
    <w:abstractNumId w:val="6"/>
  </w:num>
  <w:num w:numId="24">
    <w:abstractNumId w:val="8"/>
  </w:num>
  <w:num w:numId="25">
    <w:abstractNumId w:val="28"/>
  </w:num>
  <w:num w:numId="26">
    <w:abstractNumId w:val="12"/>
  </w:num>
  <w:num w:numId="27">
    <w:abstractNumId w:val="15"/>
  </w:num>
  <w:num w:numId="28">
    <w:abstractNumId w:val="0"/>
  </w:num>
  <w:num w:numId="29">
    <w:abstractNumId w:val="18"/>
  </w:num>
  <w:num w:numId="30">
    <w:abstractNumId w:val="0"/>
  </w:num>
  <w:num w:numId="31">
    <w:abstractNumId w:val="23"/>
  </w:num>
  <w:num w:numId="32">
    <w:abstractNumId w:val="14"/>
  </w:num>
  <w:num w:numId="33">
    <w:abstractNumId w:val="20"/>
  </w:num>
  <w:num w:numId="34">
    <w:abstractNumId w:val="5"/>
  </w:num>
  <w:num w:numId="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550A"/>
    <w:rsid w:val="00016109"/>
    <w:rsid w:val="00021FDD"/>
    <w:rsid w:val="0002483D"/>
    <w:rsid w:val="000253D3"/>
    <w:rsid w:val="000353E8"/>
    <w:rsid w:val="000409C6"/>
    <w:rsid w:val="00043122"/>
    <w:rsid w:val="00043272"/>
    <w:rsid w:val="00043611"/>
    <w:rsid w:val="00043A2D"/>
    <w:rsid w:val="0004492D"/>
    <w:rsid w:val="00051796"/>
    <w:rsid w:val="00051CE8"/>
    <w:rsid w:val="0005214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A03E7"/>
    <w:rsid w:val="000A1030"/>
    <w:rsid w:val="000A1527"/>
    <w:rsid w:val="000A79A5"/>
    <w:rsid w:val="000B2947"/>
    <w:rsid w:val="000B410A"/>
    <w:rsid w:val="000B46EE"/>
    <w:rsid w:val="000C4737"/>
    <w:rsid w:val="000C4E29"/>
    <w:rsid w:val="000C4F26"/>
    <w:rsid w:val="000C5EF7"/>
    <w:rsid w:val="000C5F45"/>
    <w:rsid w:val="000D4F95"/>
    <w:rsid w:val="000E0DA9"/>
    <w:rsid w:val="000E1D73"/>
    <w:rsid w:val="000E4759"/>
    <w:rsid w:val="000F31C6"/>
    <w:rsid w:val="000F41C2"/>
    <w:rsid w:val="000F5992"/>
    <w:rsid w:val="001014E3"/>
    <w:rsid w:val="00102E1B"/>
    <w:rsid w:val="00102F87"/>
    <w:rsid w:val="001063B1"/>
    <w:rsid w:val="00110C24"/>
    <w:rsid w:val="00117DDE"/>
    <w:rsid w:val="00120992"/>
    <w:rsid w:val="00120D20"/>
    <w:rsid w:val="0012129E"/>
    <w:rsid w:val="001267CD"/>
    <w:rsid w:val="00130379"/>
    <w:rsid w:val="00131D19"/>
    <w:rsid w:val="00133534"/>
    <w:rsid w:val="001371AA"/>
    <w:rsid w:val="00144065"/>
    <w:rsid w:val="00145F3C"/>
    <w:rsid w:val="001507F9"/>
    <w:rsid w:val="00151BF1"/>
    <w:rsid w:val="00152447"/>
    <w:rsid w:val="00152976"/>
    <w:rsid w:val="0015299A"/>
    <w:rsid w:val="00154E89"/>
    <w:rsid w:val="00155CD5"/>
    <w:rsid w:val="00155E7D"/>
    <w:rsid w:val="00156118"/>
    <w:rsid w:val="00156D45"/>
    <w:rsid w:val="00157BF0"/>
    <w:rsid w:val="00160B60"/>
    <w:rsid w:val="0016545E"/>
    <w:rsid w:val="0016758C"/>
    <w:rsid w:val="00167873"/>
    <w:rsid w:val="00171C94"/>
    <w:rsid w:val="00181B42"/>
    <w:rsid w:val="00183E50"/>
    <w:rsid w:val="001865FD"/>
    <w:rsid w:val="001914EB"/>
    <w:rsid w:val="0019316E"/>
    <w:rsid w:val="001938FC"/>
    <w:rsid w:val="0019412C"/>
    <w:rsid w:val="00196F8F"/>
    <w:rsid w:val="00197338"/>
    <w:rsid w:val="001A0B08"/>
    <w:rsid w:val="001A253A"/>
    <w:rsid w:val="001A5912"/>
    <w:rsid w:val="001A6814"/>
    <w:rsid w:val="001A774B"/>
    <w:rsid w:val="001B2F52"/>
    <w:rsid w:val="001B34CE"/>
    <w:rsid w:val="001B36A8"/>
    <w:rsid w:val="001B3A13"/>
    <w:rsid w:val="001B4348"/>
    <w:rsid w:val="001B53C3"/>
    <w:rsid w:val="001B7C86"/>
    <w:rsid w:val="001C090E"/>
    <w:rsid w:val="001C345F"/>
    <w:rsid w:val="001C46B1"/>
    <w:rsid w:val="001D1AC4"/>
    <w:rsid w:val="001D36EC"/>
    <w:rsid w:val="001D56B1"/>
    <w:rsid w:val="001D6167"/>
    <w:rsid w:val="001D7F28"/>
    <w:rsid w:val="001E24B0"/>
    <w:rsid w:val="001E2D10"/>
    <w:rsid w:val="001E5938"/>
    <w:rsid w:val="001E5E04"/>
    <w:rsid w:val="001F1728"/>
    <w:rsid w:val="001F6488"/>
    <w:rsid w:val="00200F5C"/>
    <w:rsid w:val="00201016"/>
    <w:rsid w:val="0020145A"/>
    <w:rsid w:val="0021089A"/>
    <w:rsid w:val="002109C2"/>
    <w:rsid w:val="00213A48"/>
    <w:rsid w:val="00214C8E"/>
    <w:rsid w:val="00216B05"/>
    <w:rsid w:val="00220623"/>
    <w:rsid w:val="00220DEC"/>
    <w:rsid w:val="0022167E"/>
    <w:rsid w:val="00224191"/>
    <w:rsid w:val="002319D7"/>
    <w:rsid w:val="0023391D"/>
    <w:rsid w:val="00237C38"/>
    <w:rsid w:val="002419A1"/>
    <w:rsid w:val="00242CF7"/>
    <w:rsid w:val="00243169"/>
    <w:rsid w:val="00243557"/>
    <w:rsid w:val="002454F2"/>
    <w:rsid w:val="00247831"/>
    <w:rsid w:val="002547B1"/>
    <w:rsid w:val="0025773C"/>
    <w:rsid w:val="00257DB0"/>
    <w:rsid w:val="0026034F"/>
    <w:rsid w:val="00260BCD"/>
    <w:rsid w:val="00263370"/>
    <w:rsid w:val="00263873"/>
    <w:rsid w:val="00263D95"/>
    <w:rsid w:val="002662D5"/>
    <w:rsid w:val="0027081C"/>
    <w:rsid w:val="00270D50"/>
    <w:rsid w:val="00272B19"/>
    <w:rsid w:val="00274257"/>
    <w:rsid w:val="00277A14"/>
    <w:rsid w:val="00282159"/>
    <w:rsid w:val="0028257F"/>
    <w:rsid w:val="00285471"/>
    <w:rsid w:val="00286C86"/>
    <w:rsid w:val="0029289E"/>
    <w:rsid w:val="002961D7"/>
    <w:rsid w:val="0029750A"/>
    <w:rsid w:val="002A27A2"/>
    <w:rsid w:val="002A2E61"/>
    <w:rsid w:val="002A3903"/>
    <w:rsid w:val="002A6A2F"/>
    <w:rsid w:val="002B4F57"/>
    <w:rsid w:val="002C2B4B"/>
    <w:rsid w:val="002C3067"/>
    <w:rsid w:val="002C36CC"/>
    <w:rsid w:val="002D4BD7"/>
    <w:rsid w:val="002D5D68"/>
    <w:rsid w:val="002D613A"/>
    <w:rsid w:val="002E2BE0"/>
    <w:rsid w:val="002E47CD"/>
    <w:rsid w:val="002E5F2E"/>
    <w:rsid w:val="002E62F4"/>
    <w:rsid w:val="002E6F38"/>
    <w:rsid w:val="002E7CAE"/>
    <w:rsid w:val="002F002E"/>
    <w:rsid w:val="002F0D78"/>
    <w:rsid w:val="002F1834"/>
    <w:rsid w:val="002F3BF9"/>
    <w:rsid w:val="002F69C5"/>
    <w:rsid w:val="002F7E84"/>
    <w:rsid w:val="00301D60"/>
    <w:rsid w:val="00302A57"/>
    <w:rsid w:val="00302AA4"/>
    <w:rsid w:val="00304E54"/>
    <w:rsid w:val="00305D5E"/>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1B7C"/>
    <w:rsid w:val="00345B05"/>
    <w:rsid w:val="003520F7"/>
    <w:rsid w:val="00352855"/>
    <w:rsid w:val="0035299B"/>
    <w:rsid w:val="0036195A"/>
    <w:rsid w:val="00361A2B"/>
    <w:rsid w:val="00361EBA"/>
    <w:rsid w:val="003626F1"/>
    <w:rsid w:val="0036480E"/>
    <w:rsid w:val="00365F06"/>
    <w:rsid w:val="0037050B"/>
    <w:rsid w:val="003719F1"/>
    <w:rsid w:val="00373525"/>
    <w:rsid w:val="003753AA"/>
    <w:rsid w:val="00375ABF"/>
    <w:rsid w:val="00375E40"/>
    <w:rsid w:val="00382F24"/>
    <w:rsid w:val="00384B33"/>
    <w:rsid w:val="00384D2A"/>
    <w:rsid w:val="0038674D"/>
    <w:rsid w:val="00387A74"/>
    <w:rsid w:val="00391BED"/>
    <w:rsid w:val="00393808"/>
    <w:rsid w:val="003958FC"/>
    <w:rsid w:val="003A1175"/>
    <w:rsid w:val="003A2FAC"/>
    <w:rsid w:val="003B58FB"/>
    <w:rsid w:val="003B6098"/>
    <w:rsid w:val="003B7194"/>
    <w:rsid w:val="003C1406"/>
    <w:rsid w:val="003C4E6C"/>
    <w:rsid w:val="003D4603"/>
    <w:rsid w:val="003D60D5"/>
    <w:rsid w:val="003E1110"/>
    <w:rsid w:val="003E1E11"/>
    <w:rsid w:val="003E442F"/>
    <w:rsid w:val="003E5040"/>
    <w:rsid w:val="003E7779"/>
    <w:rsid w:val="003E7876"/>
    <w:rsid w:val="003F2BCC"/>
    <w:rsid w:val="003F2E12"/>
    <w:rsid w:val="003F3E2B"/>
    <w:rsid w:val="00400798"/>
    <w:rsid w:val="0040092E"/>
    <w:rsid w:val="00400BF4"/>
    <w:rsid w:val="004028B5"/>
    <w:rsid w:val="004069D3"/>
    <w:rsid w:val="004132C9"/>
    <w:rsid w:val="00414536"/>
    <w:rsid w:val="00415C73"/>
    <w:rsid w:val="0042410E"/>
    <w:rsid w:val="00426129"/>
    <w:rsid w:val="004267FC"/>
    <w:rsid w:val="00430134"/>
    <w:rsid w:val="004303E2"/>
    <w:rsid w:val="004304E0"/>
    <w:rsid w:val="004373CA"/>
    <w:rsid w:val="00441AFE"/>
    <w:rsid w:val="00441DAE"/>
    <w:rsid w:val="004430FA"/>
    <w:rsid w:val="004441A6"/>
    <w:rsid w:val="00445D9B"/>
    <w:rsid w:val="004464FA"/>
    <w:rsid w:val="00455625"/>
    <w:rsid w:val="00456749"/>
    <w:rsid w:val="00457D9A"/>
    <w:rsid w:val="00462B81"/>
    <w:rsid w:val="00465C00"/>
    <w:rsid w:val="0046719B"/>
    <w:rsid w:val="00467355"/>
    <w:rsid w:val="004704EB"/>
    <w:rsid w:val="00470936"/>
    <w:rsid w:val="0047163A"/>
    <w:rsid w:val="00472C4C"/>
    <w:rsid w:val="00473005"/>
    <w:rsid w:val="00473F84"/>
    <w:rsid w:val="004755C4"/>
    <w:rsid w:val="0048200B"/>
    <w:rsid w:val="00485787"/>
    <w:rsid w:val="00485CA9"/>
    <w:rsid w:val="004863AB"/>
    <w:rsid w:val="004877DD"/>
    <w:rsid w:val="004969CD"/>
    <w:rsid w:val="004A0754"/>
    <w:rsid w:val="004A1B41"/>
    <w:rsid w:val="004A641F"/>
    <w:rsid w:val="004A6754"/>
    <w:rsid w:val="004B1BF9"/>
    <w:rsid w:val="004B2FC3"/>
    <w:rsid w:val="004B62EB"/>
    <w:rsid w:val="004C0842"/>
    <w:rsid w:val="004C3FBE"/>
    <w:rsid w:val="004C53D4"/>
    <w:rsid w:val="004C649B"/>
    <w:rsid w:val="004D25DD"/>
    <w:rsid w:val="004D3F95"/>
    <w:rsid w:val="004D44A4"/>
    <w:rsid w:val="004D6387"/>
    <w:rsid w:val="004D7FE8"/>
    <w:rsid w:val="004E0BE1"/>
    <w:rsid w:val="004E34ED"/>
    <w:rsid w:val="004E3DC5"/>
    <w:rsid w:val="004E3DFC"/>
    <w:rsid w:val="004E4CF4"/>
    <w:rsid w:val="004E75E3"/>
    <w:rsid w:val="004F0F41"/>
    <w:rsid w:val="004F2244"/>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D5B"/>
    <w:rsid w:val="00526F6C"/>
    <w:rsid w:val="00527673"/>
    <w:rsid w:val="005400E2"/>
    <w:rsid w:val="00540E4C"/>
    <w:rsid w:val="00547891"/>
    <w:rsid w:val="005536D6"/>
    <w:rsid w:val="00553C8C"/>
    <w:rsid w:val="00562FDF"/>
    <w:rsid w:val="005706F4"/>
    <w:rsid w:val="005746D5"/>
    <w:rsid w:val="005749D1"/>
    <w:rsid w:val="00574A55"/>
    <w:rsid w:val="00576232"/>
    <w:rsid w:val="00577699"/>
    <w:rsid w:val="0058182A"/>
    <w:rsid w:val="00582A67"/>
    <w:rsid w:val="005840AD"/>
    <w:rsid w:val="0058522F"/>
    <w:rsid w:val="00586670"/>
    <w:rsid w:val="005879D7"/>
    <w:rsid w:val="0059262C"/>
    <w:rsid w:val="00592CB1"/>
    <w:rsid w:val="0059573B"/>
    <w:rsid w:val="00596E58"/>
    <w:rsid w:val="005A5D65"/>
    <w:rsid w:val="005A6C46"/>
    <w:rsid w:val="005A6D46"/>
    <w:rsid w:val="005B0243"/>
    <w:rsid w:val="005B5639"/>
    <w:rsid w:val="005B576B"/>
    <w:rsid w:val="005B64D0"/>
    <w:rsid w:val="005C0A33"/>
    <w:rsid w:val="005C1D6D"/>
    <w:rsid w:val="005C20E3"/>
    <w:rsid w:val="005C2A97"/>
    <w:rsid w:val="005C4FB7"/>
    <w:rsid w:val="005C60FF"/>
    <w:rsid w:val="005C727F"/>
    <w:rsid w:val="005D225D"/>
    <w:rsid w:val="005D588B"/>
    <w:rsid w:val="005E2EBD"/>
    <w:rsid w:val="005E4C79"/>
    <w:rsid w:val="005E4EED"/>
    <w:rsid w:val="005F013A"/>
    <w:rsid w:val="00600182"/>
    <w:rsid w:val="006005B5"/>
    <w:rsid w:val="00603940"/>
    <w:rsid w:val="0060601C"/>
    <w:rsid w:val="00606D81"/>
    <w:rsid w:val="00611A26"/>
    <w:rsid w:val="00612843"/>
    <w:rsid w:val="006135D7"/>
    <w:rsid w:val="00613AF0"/>
    <w:rsid w:val="00614062"/>
    <w:rsid w:val="0062134A"/>
    <w:rsid w:val="0062144D"/>
    <w:rsid w:val="00624ADC"/>
    <w:rsid w:val="0062574D"/>
    <w:rsid w:val="00625AD5"/>
    <w:rsid w:val="00626D88"/>
    <w:rsid w:val="0063190E"/>
    <w:rsid w:val="00631EAE"/>
    <w:rsid w:val="00632E89"/>
    <w:rsid w:val="00633447"/>
    <w:rsid w:val="00633A74"/>
    <w:rsid w:val="00635969"/>
    <w:rsid w:val="00635AB5"/>
    <w:rsid w:val="006379AE"/>
    <w:rsid w:val="0064026A"/>
    <w:rsid w:val="00640FCA"/>
    <w:rsid w:val="00643704"/>
    <w:rsid w:val="00643D31"/>
    <w:rsid w:val="0064600C"/>
    <w:rsid w:val="00652536"/>
    <w:rsid w:val="00652A13"/>
    <w:rsid w:val="00652BB3"/>
    <w:rsid w:val="00654A6C"/>
    <w:rsid w:val="00655D67"/>
    <w:rsid w:val="0065675C"/>
    <w:rsid w:val="006673EC"/>
    <w:rsid w:val="0067190B"/>
    <w:rsid w:val="00681DA5"/>
    <w:rsid w:val="00684577"/>
    <w:rsid w:val="00684A2D"/>
    <w:rsid w:val="00684DC2"/>
    <w:rsid w:val="006855EE"/>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17"/>
    <w:rsid w:val="006B4AA7"/>
    <w:rsid w:val="006B5480"/>
    <w:rsid w:val="006B6A2F"/>
    <w:rsid w:val="006B7122"/>
    <w:rsid w:val="006C3B7F"/>
    <w:rsid w:val="006C5215"/>
    <w:rsid w:val="006C6D01"/>
    <w:rsid w:val="006C754C"/>
    <w:rsid w:val="006D5F82"/>
    <w:rsid w:val="006D71BF"/>
    <w:rsid w:val="006D72DF"/>
    <w:rsid w:val="006D7F86"/>
    <w:rsid w:val="006E0B64"/>
    <w:rsid w:val="006E14DA"/>
    <w:rsid w:val="006E5C43"/>
    <w:rsid w:val="006E7AA6"/>
    <w:rsid w:val="006F1975"/>
    <w:rsid w:val="006F4F9D"/>
    <w:rsid w:val="006F4FEE"/>
    <w:rsid w:val="0070246B"/>
    <w:rsid w:val="007025DA"/>
    <w:rsid w:val="00702A4D"/>
    <w:rsid w:val="0070371F"/>
    <w:rsid w:val="007044B7"/>
    <w:rsid w:val="0070728E"/>
    <w:rsid w:val="00711531"/>
    <w:rsid w:val="00711ED5"/>
    <w:rsid w:val="00711F53"/>
    <w:rsid w:val="007122BB"/>
    <w:rsid w:val="0071542D"/>
    <w:rsid w:val="00715CAD"/>
    <w:rsid w:val="0071637F"/>
    <w:rsid w:val="007225FF"/>
    <w:rsid w:val="00722ABB"/>
    <w:rsid w:val="00725118"/>
    <w:rsid w:val="00727BF3"/>
    <w:rsid w:val="00732D97"/>
    <w:rsid w:val="00733D35"/>
    <w:rsid w:val="007343A1"/>
    <w:rsid w:val="0073468E"/>
    <w:rsid w:val="007404F2"/>
    <w:rsid w:val="00742150"/>
    <w:rsid w:val="007430D5"/>
    <w:rsid w:val="00744D7E"/>
    <w:rsid w:val="00745383"/>
    <w:rsid w:val="007456FB"/>
    <w:rsid w:val="00745C83"/>
    <w:rsid w:val="0074615B"/>
    <w:rsid w:val="00750323"/>
    <w:rsid w:val="00752791"/>
    <w:rsid w:val="007536CF"/>
    <w:rsid w:val="00753931"/>
    <w:rsid w:val="00755862"/>
    <w:rsid w:val="00761495"/>
    <w:rsid w:val="00763DED"/>
    <w:rsid w:val="00764B30"/>
    <w:rsid w:val="007663A1"/>
    <w:rsid w:val="00767148"/>
    <w:rsid w:val="00771E84"/>
    <w:rsid w:val="00774CEF"/>
    <w:rsid w:val="00776B6C"/>
    <w:rsid w:val="00776EA0"/>
    <w:rsid w:val="00777251"/>
    <w:rsid w:val="007860E6"/>
    <w:rsid w:val="0078791B"/>
    <w:rsid w:val="00793A56"/>
    <w:rsid w:val="00794761"/>
    <w:rsid w:val="007956CB"/>
    <w:rsid w:val="00795B7E"/>
    <w:rsid w:val="00797F53"/>
    <w:rsid w:val="007A03A7"/>
    <w:rsid w:val="007A69BC"/>
    <w:rsid w:val="007A7737"/>
    <w:rsid w:val="007B1B58"/>
    <w:rsid w:val="007B3D8E"/>
    <w:rsid w:val="007B5B25"/>
    <w:rsid w:val="007C2420"/>
    <w:rsid w:val="007C4FF8"/>
    <w:rsid w:val="007C741D"/>
    <w:rsid w:val="007D18A8"/>
    <w:rsid w:val="007D2342"/>
    <w:rsid w:val="007D2FD5"/>
    <w:rsid w:val="007D375F"/>
    <w:rsid w:val="007D3949"/>
    <w:rsid w:val="007D40CF"/>
    <w:rsid w:val="007D4DE9"/>
    <w:rsid w:val="007E0C38"/>
    <w:rsid w:val="007E6D6F"/>
    <w:rsid w:val="007F4BDE"/>
    <w:rsid w:val="008068B9"/>
    <w:rsid w:val="008107F7"/>
    <w:rsid w:val="008109CA"/>
    <w:rsid w:val="0081567A"/>
    <w:rsid w:val="00816BA1"/>
    <w:rsid w:val="00816FC8"/>
    <w:rsid w:val="008177FE"/>
    <w:rsid w:val="0082051E"/>
    <w:rsid w:val="00823095"/>
    <w:rsid w:val="0082384B"/>
    <w:rsid w:val="008261F8"/>
    <w:rsid w:val="00826E5D"/>
    <w:rsid w:val="00827F07"/>
    <w:rsid w:val="0083039C"/>
    <w:rsid w:val="008320B4"/>
    <w:rsid w:val="00832FBE"/>
    <w:rsid w:val="00834F44"/>
    <w:rsid w:val="00835D32"/>
    <w:rsid w:val="008363C1"/>
    <w:rsid w:val="00836CA3"/>
    <w:rsid w:val="0083779E"/>
    <w:rsid w:val="00840C07"/>
    <w:rsid w:val="00844C55"/>
    <w:rsid w:val="00845478"/>
    <w:rsid w:val="00853A40"/>
    <w:rsid w:val="00854F78"/>
    <w:rsid w:val="00861697"/>
    <w:rsid w:val="008618DF"/>
    <w:rsid w:val="00864682"/>
    <w:rsid w:val="008662D5"/>
    <w:rsid w:val="0086705C"/>
    <w:rsid w:val="00874553"/>
    <w:rsid w:val="008776B7"/>
    <w:rsid w:val="008808A9"/>
    <w:rsid w:val="008828DA"/>
    <w:rsid w:val="008829B1"/>
    <w:rsid w:val="0088550B"/>
    <w:rsid w:val="008859AA"/>
    <w:rsid w:val="00887DC4"/>
    <w:rsid w:val="00890745"/>
    <w:rsid w:val="00890DE7"/>
    <w:rsid w:val="008917A2"/>
    <w:rsid w:val="008917C5"/>
    <w:rsid w:val="00891C7A"/>
    <w:rsid w:val="00891F80"/>
    <w:rsid w:val="00892989"/>
    <w:rsid w:val="008931E6"/>
    <w:rsid w:val="008A3143"/>
    <w:rsid w:val="008A45E2"/>
    <w:rsid w:val="008A5160"/>
    <w:rsid w:val="008A6E82"/>
    <w:rsid w:val="008B15C7"/>
    <w:rsid w:val="008B1FEE"/>
    <w:rsid w:val="008B3210"/>
    <w:rsid w:val="008C2055"/>
    <w:rsid w:val="008C4487"/>
    <w:rsid w:val="008C6208"/>
    <w:rsid w:val="008C6813"/>
    <w:rsid w:val="008D030A"/>
    <w:rsid w:val="008D0758"/>
    <w:rsid w:val="008D0918"/>
    <w:rsid w:val="008D0B52"/>
    <w:rsid w:val="008D2383"/>
    <w:rsid w:val="008D4AF5"/>
    <w:rsid w:val="008E0C54"/>
    <w:rsid w:val="008E0E02"/>
    <w:rsid w:val="008E2E70"/>
    <w:rsid w:val="008E792C"/>
    <w:rsid w:val="008F0DF4"/>
    <w:rsid w:val="008F3622"/>
    <w:rsid w:val="008F38FD"/>
    <w:rsid w:val="008F3CFA"/>
    <w:rsid w:val="008F5F1B"/>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3788"/>
    <w:rsid w:val="00934AAB"/>
    <w:rsid w:val="009414A2"/>
    <w:rsid w:val="00943BF5"/>
    <w:rsid w:val="00946116"/>
    <w:rsid w:val="009474C2"/>
    <w:rsid w:val="0094756A"/>
    <w:rsid w:val="009505F5"/>
    <w:rsid w:val="00952783"/>
    <w:rsid w:val="009543EC"/>
    <w:rsid w:val="0095476F"/>
    <w:rsid w:val="00960D5F"/>
    <w:rsid w:val="00963843"/>
    <w:rsid w:val="00964083"/>
    <w:rsid w:val="00965380"/>
    <w:rsid w:val="00966537"/>
    <w:rsid w:val="009726ED"/>
    <w:rsid w:val="009732FB"/>
    <w:rsid w:val="0097546B"/>
    <w:rsid w:val="009831DA"/>
    <w:rsid w:val="00983304"/>
    <w:rsid w:val="00986370"/>
    <w:rsid w:val="00990515"/>
    <w:rsid w:val="009942A4"/>
    <w:rsid w:val="009948E2"/>
    <w:rsid w:val="00994A1A"/>
    <w:rsid w:val="00995B0E"/>
    <w:rsid w:val="009A5BCC"/>
    <w:rsid w:val="009A6897"/>
    <w:rsid w:val="009A7389"/>
    <w:rsid w:val="009B2764"/>
    <w:rsid w:val="009C13EB"/>
    <w:rsid w:val="009C2C05"/>
    <w:rsid w:val="009C53BE"/>
    <w:rsid w:val="009C701D"/>
    <w:rsid w:val="009D11AF"/>
    <w:rsid w:val="009D2A74"/>
    <w:rsid w:val="009D4A51"/>
    <w:rsid w:val="009D637A"/>
    <w:rsid w:val="009E1078"/>
    <w:rsid w:val="009E3446"/>
    <w:rsid w:val="009E36D2"/>
    <w:rsid w:val="009E4A73"/>
    <w:rsid w:val="009E6101"/>
    <w:rsid w:val="009F2DFF"/>
    <w:rsid w:val="009F467D"/>
    <w:rsid w:val="009F4A39"/>
    <w:rsid w:val="00A00F93"/>
    <w:rsid w:val="00A013C1"/>
    <w:rsid w:val="00A02187"/>
    <w:rsid w:val="00A02EED"/>
    <w:rsid w:val="00A03557"/>
    <w:rsid w:val="00A0758A"/>
    <w:rsid w:val="00A13CC9"/>
    <w:rsid w:val="00A14F93"/>
    <w:rsid w:val="00A15C52"/>
    <w:rsid w:val="00A17713"/>
    <w:rsid w:val="00A2107C"/>
    <w:rsid w:val="00A222D2"/>
    <w:rsid w:val="00A2405C"/>
    <w:rsid w:val="00A31477"/>
    <w:rsid w:val="00A33F69"/>
    <w:rsid w:val="00A34C44"/>
    <w:rsid w:val="00A34F9F"/>
    <w:rsid w:val="00A37C07"/>
    <w:rsid w:val="00A43D70"/>
    <w:rsid w:val="00A46C76"/>
    <w:rsid w:val="00A5219D"/>
    <w:rsid w:val="00A53ADF"/>
    <w:rsid w:val="00A5475C"/>
    <w:rsid w:val="00A54D65"/>
    <w:rsid w:val="00A67210"/>
    <w:rsid w:val="00A67C86"/>
    <w:rsid w:val="00A700AF"/>
    <w:rsid w:val="00A7049E"/>
    <w:rsid w:val="00A75F49"/>
    <w:rsid w:val="00A76734"/>
    <w:rsid w:val="00A7692C"/>
    <w:rsid w:val="00A81322"/>
    <w:rsid w:val="00A816EE"/>
    <w:rsid w:val="00A82341"/>
    <w:rsid w:val="00A83736"/>
    <w:rsid w:val="00A85374"/>
    <w:rsid w:val="00A86EAF"/>
    <w:rsid w:val="00A873B9"/>
    <w:rsid w:val="00A94B01"/>
    <w:rsid w:val="00A97DC2"/>
    <w:rsid w:val="00AA435B"/>
    <w:rsid w:val="00AA5142"/>
    <w:rsid w:val="00AA5617"/>
    <w:rsid w:val="00AA6276"/>
    <w:rsid w:val="00AA64DE"/>
    <w:rsid w:val="00AB17DA"/>
    <w:rsid w:val="00AB303A"/>
    <w:rsid w:val="00AB6031"/>
    <w:rsid w:val="00AC1826"/>
    <w:rsid w:val="00AD1134"/>
    <w:rsid w:val="00AD2454"/>
    <w:rsid w:val="00AD2900"/>
    <w:rsid w:val="00AD355D"/>
    <w:rsid w:val="00AD5FC4"/>
    <w:rsid w:val="00AD646D"/>
    <w:rsid w:val="00AD72D0"/>
    <w:rsid w:val="00AE239E"/>
    <w:rsid w:val="00AE281F"/>
    <w:rsid w:val="00AE37EB"/>
    <w:rsid w:val="00AE766D"/>
    <w:rsid w:val="00AF07DE"/>
    <w:rsid w:val="00AF6769"/>
    <w:rsid w:val="00B01C5C"/>
    <w:rsid w:val="00B039E0"/>
    <w:rsid w:val="00B1018C"/>
    <w:rsid w:val="00B12058"/>
    <w:rsid w:val="00B163CC"/>
    <w:rsid w:val="00B16E1C"/>
    <w:rsid w:val="00B2534A"/>
    <w:rsid w:val="00B27F66"/>
    <w:rsid w:val="00B35670"/>
    <w:rsid w:val="00B45A20"/>
    <w:rsid w:val="00B57240"/>
    <w:rsid w:val="00B6097A"/>
    <w:rsid w:val="00B61388"/>
    <w:rsid w:val="00B6273C"/>
    <w:rsid w:val="00B63CAB"/>
    <w:rsid w:val="00B63CBA"/>
    <w:rsid w:val="00B63FAD"/>
    <w:rsid w:val="00B64529"/>
    <w:rsid w:val="00B7011A"/>
    <w:rsid w:val="00B70DD8"/>
    <w:rsid w:val="00B71496"/>
    <w:rsid w:val="00B71B9B"/>
    <w:rsid w:val="00B71FA7"/>
    <w:rsid w:val="00B7449E"/>
    <w:rsid w:val="00B744CC"/>
    <w:rsid w:val="00B763F8"/>
    <w:rsid w:val="00B80732"/>
    <w:rsid w:val="00B83C7A"/>
    <w:rsid w:val="00B87024"/>
    <w:rsid w:val="00B9324F"/>
    <w:rsid w:val="00BA660A"/>
    <w:rsid w:val="00BA6BE8"/>
    <w:rsid w:val="00BA6E26"/>
    <w:rsid w:val="00BB0577"/>
    <w:rsid w:val="00BB1AB2"/>
    <w:rsid w:val="00BB1C75"/>
    <w:rsid w:val="00BB22AC"/>
    <w:rsid w:val="00BB606F"/>
    <w:rsid w:val="00BB7BA6"/>
    <w:rsid w:val="00BC0FF3"/>
    <w:rsid w:val="00BC1E0E"/>
    <w:rsid w:val="00BC2237"/>
    <w:rsid w:val="00BC2EBB"/>
    <w:rsid w:val="00BC4FEC"/>
    <w:rsid w:val="00BC5803"/>
    <w:rsid w:val="00BD0708"/>
    <w:rsid w:val="00BD16D8"/>
    <w:rsid w:val="00BD177C"/>
    <w:rsid w:val="00BD3CDB"/>
    <w:rsid w:val="00BD5CC2"/>
    <w:rsid w:val="00BE2231"/>
    <w:rsid w:val="00BE233A"/>
    <w:rsid w:val="00BE4747"/>
    <w:rsid w:val="00BF0DCA"/>
    <w:rsid w:val="00BF145C"/>
    <w:rsid w:val="00BF1939"/>
    <w:rsid w:val="00BF5A5B"/>
    <w:rsid w:val="00BF63B8"/>
    <w:rsid w:val="00C0019D"/>
    <w:rsid w:val="00C00639"/>
    <w:rsid w:val="00C0551D"/>
    <w:rsid w:val="00C14EE7"/>
    <w:rsid w:val="00C15BBC"/>
    <w:rsid w:val="00C20475"/>
    <w:rsid w:val="00C220ED"/>
    <w:rsid w:val="00C2269C"/>
    <w:rsid w:val="00C252AE"/>
    <w:rsid w:val="00C31A54"/>
    <w:rsid w:val="00C34EDF"/>
    <w:rsid w:val="00C35FAB"/>
    <w:rsid w:val="00C3638D"/>
    <w:rsid w:val="00C365EE"/>
    <w:rsid w:val="00C36F47"/>
    <w:rsid w:val="00C374DE"/>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56E3"/>
    <w:rsid w:val="00C66EFB"/>
    <w:rsid w:val="00C72385"/>
    <w:rsid w:val="00C72F35"/>
    <w:rsid w:val="00C72FBD"/>
    <w:rsid w:val="00C7321A"/>
    <w:rsid w:val="00C74149"/>
    <w:rsid w:val="00C74746"/>
    <w:rsid w:val="00C7707B"/>
    <w:rsid w:val="00C8109A"/>
    <w:rsid w:val="00C86ED9"/>
    <w:rsid w:val="00C876BC"/>
    <w:rsid w:val="00C8778F"/>
    <w:rsid w:val="00C916AE"/>
    <w:rsid w:val="00C932C5"/>
    <w:rsid w:val="00C93E41"/>
    <w:rsid w:val="00C96F9F"/>
    <w:rsid w:val="00C9769B"/>
    <w:rsid w:val="00C979AB"/>
    <w:rsid w:val="00C979F2"/>
    <w:rsid w:val="00CA2254"/>
    <w:rsid w:val="00CA42CC"/>
    <w:rsid w:val="00CA7A7C"/>
    <w:rsid w:val="00CA7D67"/>
    <w:rsid w:val="00CB3B83"/>
    <w:rsid w:val="00CB417F"/>
    <w:rsid w:val="00CB471A"/>
    <w:rsid w:val="00CB6936"/>
    <w:rsid w:val="00CB7227"/>
    <w:rsid w:val="00CB7CC3"/>
    <w:rsid w:val="00CC0E39"/>
    <w:rsid w:val="00CC232E"/>
    <w:rsid w:val="00CC2A87"/>
    <w:rsid w:val="00CC75CD"/>
    <w:rsid w:val="00CC774A"/>
    <w:rsid w:val="00CD7BB7"/>
    <w:rsid w:val="00CE09B7"/>
    <w:rsid w:val="00CE3867"/>
    <w:rsid w:val="00CE3DCC"/>
    <w:rsid w:val="00CE702E"/>
    <w:rsid w:val="00CF107D"/>
    <w:rsid w:val="00CF2857"/>
    <w:rsid w:val="00CF2AEB"/>
    <w:rsid w:val="00CF4FA4"/>
    <w:rsid w:val="00D07A72"/>
    <w:rsid w:val="00D07F69"/>
    <w:rsid w:val="00D12089"/>
    <w:rsid w:val="00D12F1D"/>
    <w:rsid w:val="00D140FA"/>
    <w:rsid w:val="00D163AE"/>
    <w:rsid w:val="00D200C4"/>
    <w:rsid w:val="00D22704"/>
    <w:rsid w:val="00D23A12"/>
    <w:rsid w:val="00D263C9"/>
    <w:rsid w:val="00D26D8A"/>
    <w:rsid w:val="00D32212"/>
    <w:rsid w:val="00D328F3"/>
    <w:rsid w:val="00D32B9B"/>
    <w:rsid w:val="00D34B29"/>
    <w:rsid w:val="00D34F3B"/>
    <w:rsid w:val="00D35194"/>
    <w:rsid w:val="00D42BA1"/>
    <w:rsid w:val="00D43C83"/>
    <w:rsid w:val="00D43CE8"/>
    <w:rsid w:val="00D475AD"/>
    <w:rsid w:val="00D47AAD"/>
    <w:rsid w:val="00D51018"/>
    <w:rsid w:val="00D51597"/>
    <w:rsid w:val="00D60030"/>
    <w:rsid w:val="00D63828"/>
    <w:rsid w:val="00D653D2"/>
    <w:rsid w:val="00D71AE4"/>
    <w:rsid w:val="00D72B29"/>
    <w:rsid w:val="00D734AF"/>
    <w:rsid w:val="00D73E0B"/>
    <w:rsid w:val="00D75C8D"/>
    <w:rsid w:val="00D774AC"/>
    <w:rsid w:val="00D7763A"/>
    <w:rsid w:val="00D8033C"/>
    <w:rsid w:val="00D82A95"/>
    <w:rsid w:val="00D852E8"/>
    <w:rsid w:val="00D85664"/>
    <w:rsid w:val="00D86FE8"/>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E0874"/>
    <w:rsid w:val="00DE30FA"/>
    <w:rsid w:val="00DE69D6"/>
    <w:rsid w:val="00DF5687"/>
    <w:rsid w:val="00DF6D0C"/>
    <w:rsid w:val="00E00C93"/>
    <w:rsid w:val="00E06728"/>
    <w:rsid w:val="00E07962"/>
    <w:rsid w:val="00E105D0"/>
    <w:rsid w:val="00E10BC3"/>
    <w:rsid w:val="00E1142B"/>
    <w:rsid w:val="00E12E9D"/>
    <w:rsid w:val="00E1382B"/>
    <w:rsid w:val="00E14386"/>
    <w:rsid w:val="00E143E4"/>
    <w:rsid w:val="00E15718"/>
    <w:rsid w:val="00E24D9F"/>
    <w:rsid w:val="00E3399A"/>
    <w:rsid w:val="00E35CAF"/>
    <w:rsid w:val="00E36338"/>
    <w:rsid w:val="00E40CFB"/>
    <w:rsid w:val="00E41448"/>
    <w:rsid w:val="00E4218A"/>
    <w:rsid w:val="00E43CDC"/>
    <w:rsid w:val="00E4606D"/>
    <w:rsid w:val="00E47305"/>
    <w:rsid w:val="00E529F8"/>
    <w:rsid w:val="00E534AE"/>
    <w:rsid w:val="00E53D92"/>
    <w:rsid w:val="00E623AF"/>
    <w:rsid w:val="00E64346"/>
    <w:rsid w:val="00E648D2"/>
    <w:rsid w:val="00E70ED9"/>
    <w:rsid w:val="00E72B5B"/>
    <w:rsid w:val="00E72C88"/>
    <w:rsid w:val="00E75BAF"/>
    <w:rsid w:val="00E7762E"/>
    <w:rsid w:val="00E81F15"/>
    <w:rsid w:val="00E82026"/>
    <w:rsid w:val="00E84276"/>
    <w:rsid w:val="00E92891"/>
    <w:rsid w:val="00E92928"/>
    <w:rsid w:val="00E96851"/>
    <w:rsid w:val="00EA223C"/>
    <w:rsid w:val="00EA2305"/>
    <w:rsid w:val="00EA373A"/>
    <w:rsid w:val="00EA62BF"/>
    <w:rsid w:val="00EB1A2D"/>
    <w:rsid w:val="00EB291D"/>
    <w:rsid w:val="00EB63E0"/>
    <w:rsid w:val="00EB742F"/>
    <w:rsid w:val="00EC12E8"/>
    <w:rsid w:val="00EC2B2A"/>
    <w:rsid w:val="00EC4046"/>
    <w:rsid w:val="00EC43B8"/>
    <w:rsid w:val="00ED15E6"/>
    <w:rsid w:val="00ED574D"/>
    <w:rsid w:val="00ED5EF0"/>
    <w:rsid w:val="00ED6792"/>
    <w:rsid w:val="00ED6FCB"/>
    <w:rsid w:val="00EE1DD4"/>
    <w:rsid w:val="00EE30EF"/>
    <w:rsid w:val="00EE4B24"/>
    <w:rsid w:val="00EF3402"/>
    <w:rsid w:val="00EF3C65"/>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28B1"/>
    <w:rsid w:val="00F36013"/>
    <w:rsid w:val="00F36579"/>
    <w:rsid w:val="00F418E9"/>
    <w:rsid w:val="00F41D06"/>
    <w:rsid w:val="00F45553"/>
    <w:rsid w:val="00F45C9B"/>
    <w:rsid w:val="00F47417"/>
    <w:rsid w:val="00F52399"/>
    <w:rsid w:val="00F545CD"/>
    <w:rsid w:val="00F54A90"/>
    <w:rsid w:val="00F54BBC"/>
    <w:rsid w:val="00F60EC8"/>
    <w:rsid w:val="00F61EF0"/>
    <w:rsid w:val="00F62282"/>
    <w:rsid w:val="00F63436"/>
    <w:rsid w:val="00F65EA5"/>
    <w:rsid w:val="00F71173"/>
    <w:rsid w:val="00F724CB"/>
    <w:rsid w:val="00F7309E"/>
    <w:rsid w:val="00F75CB5"/>
    <w:rsid w:val="00F8073D"/>
    <w:rsid w:val="00F82435"/>
    <w:rsid w:val="00F9046D"/>
    <w:rsid w:val="00F94AFA"/>
    <w:rsid w:val="00F96429"/>
    <w:rsid w:val="00FA1264"/>
    <w:rsid w:val="00FA1810"/>
    <w:rsid w:val="00FA5B53"/>
    <w:rsid w:val="00FB2E1E"/>
    <w:rsid w:val="00FB61AC"/>
    <w:rsid w:val="00FC1656"/>
    <w:rsid w:val="00FC33D7"/>
    <w:rsid w:val="00FC4075"/>
    <w:rsid w:val="00FD1C11"/>
    <w:rsid w:val="00FD2B47"/>
    <w:rsid w:val="00FD48EE"/>
    <w:rsid w:val="00FE1253"/>
    <w:rsid w:val="00FE2D1C"/>
    <w:rsid w:val="00FE3299"/>
    <w:rsid w:val="00FE552C"/>
    <w:rsid w:val="00FE6B3E"/>
    <w:rsid w:val="00FE75E9"/>
    <w:rsid w:val="00FE7DEE"/>
    <w:rsid w:val="00FF2939"/>
    <w:rsid w:val="00FF3DE9"/>
    <w:rsid w:val="00FF4040"/>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28999477">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6387">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27341797">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nts.nysed.gov/common/regents/files/418p12a2.pdf" TargetMode="External"/><Relationship Id="rId13" Type="http://schemas.openxmlformats.org/officeDocument/2006/relationships/hyperlink" Target="http://www.p12.nysed.gov/specialed/applications/ESY/esy-2017/application-procedures-for-july-august-extended-school-year.htm" TargetMode="External"/><Relationship Id="rId18" Type="http://schemas.openxmlformats.org/officeDocument/2006/relationships/hyperlink" Target="http://www.nysed.gov/memo/essa/mckinney-vento-summer-school-information-2018-education-children-and-youth-experienc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12.nysed.gov/specialed/youthpanel/nominationform.htm" TargetMode="External"/><Relationship Id="rId7" Type="http://schemas.openxmlformats.org/officeDocument/2006/relationships/endnotes" Target="endnotes.xml"/><Relationship Id="rId12" Type="http://schemas.openxmlformats.org/officeDocument/2006/relationships/hyperlink" Target="http://www.regents.nysed.gov/common/regents/files/418p12hed2revised.pdf" TargetMode="External"/><Relationship Id="rId17" Type="http://schemas.openxmlformats.org/officeDocument/2006/relationships/hyperlink" Target="http://www.nysteach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12.nysed.gov/accountability/homeless/guidancememos.html" TargetMode="External"/><Relationship Id="rId20" Type="http://schemas.openxmlformats.org/officeDocument/2006/relationships/hyperlink" Target="mailto:speced@nys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ents.nysed.gov/common/regents/files/418p12hed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ysed.gov/memo/essa/mckinney-vento-summer-school-information-2018-education-children-and-youth-experiencing" TargetMode="External"/><Relationship Id="rId23" Type="http://schemas.openxmlformats.org/officeDocument/2006/relationships/hyperlink" Target="http://www.p12.nysed.gov/specialed/" TargetMode="External"/><Relationship Id="rId10" Type="http://schemas.openxmlformats.org/officeDocument/2006/relationships/hyperlink" Target="http://www.regents.nysed.gov/common/regents/files/P-12%20-%20ESSA%20Presentation.pdf" TargetMode="External"/><Relationship Id="rId19" Type="http://schemas.openxmlformats.org/officeDocument/2006/relationships/hyperlink" Target="http://www.p12.nysed.gov/specialed/youthpanel/home.html" TargetMode="External"/><Relationship Id="rId4" Type="http://schemas.openxmlformats.org/officeDocument/2006/relationships/settings" Target="settings.xml"/><Relationship Id="rId9" Type="http://schemas.openxmlformats.org/officeDocument/2006/relationships/hyperlink" Target="http://www.regents.nysed.gov/common/regents/files/418p12a6.pdf" TargetMode="External"/><Relationship Id="rId14" Type="http://schemas.openxmlformats.org/officeDocument/2006/relationships/hyperlink" Target="http://www.nysed.gov/memo/essa/updated-sample-lea-policy-education-students-temporary-housing" TargetMode="External"/><Relationship Id="rId22" Type="http://schemas.openxmlformats.org/officeDocument/2006/relationships/hyperlink" Target="mailto:speced@mail.nysed.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5465E-8566-4AFB-8813-CD78C8F3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2018-04-23T18:32:00Z</cp:lastPrinted>
  <dcterms:created xsi:type="dcterms:W3CDTF">2018-05-02T18:14:00Z</dcterms:created>
  <dcterms:modified xsi:type="dcterms:W3CDTF">2018-05-02T18:14:00Z</dcterms:modified>
</cp:coreProperties>
</file>