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E2D62" w14:textId="4BF9FBFA" w:rsidR="00171C94" w:rsidRPr="009543EC" w:rsidRDefault="005C20E3" w:rsidP="00171C94">
      <w:pPr>
        <w:pStyle w:val="Title"/>
        <w:rPr>
          <w:rFonts w:ascii="Comic Sans MS" w:hAnsi="Comic Sans MS" w:cs="Arial"/>
          <w:b/>
          <w:smallCaps w:val="0"/>
          <w:sz w:val="28"/>
          <w:szCs w:val="28"/>
        </w:rPr>
      </w:pPr>
      <w:bookmarkStart w:id="0" w:name="_GoBack"/>
      <w:bookmarkEnd w:id="0"/>
      <w:r>
        <w:rPr>
          <w:rFonts w:ascii="Comic Sans MS" w:hAnsi="Comic Sans MS" w:cs="Arial"/>
          <w:b/>
          <w:smallCaps w:val="0"/>
          <w:sz w:val="28"/>
          <w:szCs w:val="28"/>
        </w:rPr>
        <w:t>S</w:t>
      </w:r>
      <w:r w:rsidR="0019412C" w:rsidRPr="009543EC">
        <w:rPr>
          <w:rFonts w:ascii="Comic Sans MS" w:hAnsi="Comic Sans MS" w:cs="Arial"/>
          <w:b/>
          <w:smallCaps w:val="0"/>
          <w:sz w:val="28"/>
          <w:szCs w:val="28"/>
        </w:rPr>
        <w:t>ED Update</w:t>
      </w:r>
    </w:p>
    <w:p w14:paraId="75BFEAC1" w14:textId="73F90C06" w:rsidR="008F74B4" w:rsidRPr="00A9412F" w:rsidRDefault="00003147" w:rsidP="00171C94">
      <w:pPr>
        <w:pStyle w:val="Title"/>
        <w:rPr>
          <w:rFonts w:ascii="Comic Sans MS" w:hAnsi="Comic Sans MS" w:cs="Arial"/>
          <w:b/>
          <w:smallCaps w:val="0"/>
          <w:sz w:val="24"/>
          <w:szCs w:val="24"/>
        </w:rPr>
      </w:pPr>
      <w:r>
        <w:rPr>
          <w:rFonts w:ascii="Comic Sans MS" w:hAnsi="Comic Sans MS" w:cs="Arial"/>
          <w:b/>
          <w:smallCaps w:val="0"/>
          <w:sz w:val="24"/>
          <w:szCs w:val="24"/>
        </w:rPr>
        <w:t>June</w:t>
      </w:r>
      <w:r w:rsidR="00BC0C6D" w:rsidRPr="00A9412F">
        <w:rPr>
          <w:rFonts w:ascii="Comic Sans MS" w:hAnsi="Comic Sans MS" w:cs="Arial"/>
          <w:b/>
          <w:smallCaps w:val="0"/>
          <w:sz w:val="24"/>
          <w:szCs w:val="24"/>
        </w:rPr>
        <w:t xml:space="preserve"> </w:t>
      </w:r>
      <w:r w:rsidR="00CC2A87" w:rsidRPr="00A9412F">
        <w:rPr>
          <w:rFonts w:ascii="Comic Sans MS" w:hAnsi="Comic Sans MS" w:cs="Arial"/>
          <w:b/>
          <w:smallCaps w:val="0"/>
          <w:sz w:val="24"/>
          <w:szCs w:val="24"/>
        </w:rPr>
        <w:t>201</w:t>
      </w:r>
      <w:r w:rsidR="00171C94" w:rsidRPr="00A9412F">
        <w:rPr>
          <w:rFonts w:ascii="Comic Sans MS" w:hAnsi="Comic Sans MS" w:cs="Arial"/>
          <w:b/>
          <w:smallCaps w:val="0"/>
          <w:sz w:val="24"/>
          <w:szCs w:val="24"/>
        </w:rPr>
        <w:t>8</w:t>
      </w:r>
    </w:p>
    <w:p w14:paraId="6B81AE88" w14:textId="41271C27" w:rsidR="00A13CC9" w:rsidRPr="00AA435B" w:rsidRDefault="00171C94" w:rsidP="00171C94">
      <w:pPr>
        <w:spacing w:after="0" w:line="240" w:lineRule="auto"/>
        <w:contextualSpacing/>
        <w:jc w:val="both"/>
        <w:rPr>
          <w:rFonts w:cs="Arial"/>
          <w:b/>
          <w:sz w:val="16"/>
          <w:szCs w:val="16"/>
        </w:rPr>
      </w:pPr>
      <w:r w:rsidRPr="00AA435B">
        <w:rPr>
          <w:rFonts w:cs="Arial"/>
          <w:b/>
          <w:sz w:val="16"/>
          <w:szCs w:val="16"/>
        </w:rPr>
        <w:t xml:space="preserve">Updated </w:t>
      </w:r>
      <w:r w:rsidR="005F74CA">
        <w:rPr>
          <w:rFonts w:cs="Arial"/>
          <w:b/>
          <w:sz w:val="16"/>
          <w:szCs w:val="16"/>
        </w:rPr>
        <w:t xml:space="preserve">May </w:t>
      </w:r>
      <w:r w:rsidR="00003147">
        <w:rPr>
          <w:rFonts w:cs="Arial"/>
          <w:b/>
          <w:sz w:val="16"/>
          <w:szCs w:val="16"/>
        </w:rPr>
        <w:t>31</w:t>
      </w:r>
      <w:r w:rsidR="005F74CA">
        <w:rPr>
          <w:rFonts w:cs="Arial"/>
          <w:b/>
          <w:sz w:val="16"/>
          <w:szCs w:val="16"/>
        </w:rPr>
        <w:t>, 2018</w:t>
      </w:r>
    </w:p>
    <w:p w14:paraId="22C6F600" w14:textId="77777777" w:rsidR="008C6813" w:rsidRDefault="008C6813" w:rsidP="009543EC">
      <w:pPr>
        <w:spacing w:after="0" w:line="240" w:lineRule="auto"/>
        <w:jc w:val="both"/>
        <w:rPr>
          <w:rFonts w:ascii="Arial" w:hAnsi="Arial" w:cs="Arial"/>
          <w:b/>
          <w:i/>
          <w:caps/>
          <w:color w:val="C00000"/>
          <w:sz w:val="24"/>
          <w:szCs w:val="24"/>
        </w:rPr>
      </w:pPr>
    </w:p>
    <w:p w14:paraId="22B323C1" w14:textId="457E2B46" w:rsidR="00003147" w:rsidRDefault="00003147" w:rsidP="009543EC">
      <w:pPr>
        <w:spacing w:after="0" w:line="240" w:lineRule="auto"/>
        <w:jc w:val="both"/>
        <w:rPr>
          <w:rStyle w:val="Strong"/>
          <w:rFonts w:ascii="Arial" w:hAnsi="Arial" w:cs="Arial"/>
          <w:u w:val="single"/>
        </w:rPr>
      </w:pPr>
      <w:r w:rsidRPr="00003147">
        <w:rPr>
          <w:rStyle w:val="Strong"/>
          <w:rFonts w:ascii="Arial" w:hAnsi="Arial" w:cs="Arial"/>
          <w:u w:val="single"/>
        </w:rPr>
        <w:t>Chapter 32 of the Laws of 2018 Relating to Policies that Allow All Students to Participate in a High School Graduation Ceremony</w:t>
      </w:r>
    </w:p>
    <w:p w14:paraId="0DF95F2A" w14:textId="77777777" w:rsidR="00003147" w:rsidRPr="00003147" w:rsidRDefault="00003147" w:rsidP="00003147">
      <w:pPr>
        <w:pStyle w:val="ListParagraph"/>
        <w:numPr>
          <w:ilvl w:val="0"/>
          <w:numId w:val="42"/>
        </w:numPr>
        <w:spacing w:after="0" w:line="240" w:lineRule="auto"/>
        <w:rPr>
          <w:rFonts w:ascii="Arial" w:eastAsia="Times New Roman" w:hAnsi="Arial" w:cs="Arial"/>
        </w:rPr>
      </w:pPr>
      <w:r w:rsidRPr="00003147">
        <w:rPr>
          <w:rFonts w:ascii="Arial" w:eastAsia="Times New Roman" w:hAnsi="Arial" w:cs="Arial"/>
        </w:rPr>
        <w:t xml:space="preserve">Chapter 32 requires the </w:t>
      </w:r>
      <w:bookmarkStart w:id="1" w:name="_Hlk513447482"/>
      <w:r w:rsidRPr="00003147">
        <w:rPr>
          <w:rFonts w:ascii="Arial" w:eastAsia="Times New Roman" w:hAnsi="Arial" w:cs="Arial"/>
        </w:rPr>
        <w:t>board of education or the board of trustees of each school district</w:t>
      </w:r>
      <w:bookmarkEnd w:id="1"/>
      <w:r w:rsidRPr="00003147">
        <w:rPr>
          <w:rFonts w:ascii="Arial" w:eastAsia="Times New Roman" w:hAnsi="Arial" w:cs="Arial"/>
        </w:rPr>
        <w:t xml:space="preserve"> to establish a policy and adopt procedures to allow any student who has been awarded a Skills and Achievement Commencement Credential or Career Development and Occupational Studies Commencement Credential to participate in the graduation ceremony of the student's high school graduating class and all related activities. This provision applies to all students.  </w:t>
      </w:r>
    </w:p>
    <w:p w14:paraId="5EBEFF07" w14:textId="70F54F8A" w:rsidR="00003147" w:rsidRPr="00003147" w:rsidRDefault="00003147" w:rsidP="00003147">
      <w:pPr>
        <w:pStyle w:val="ListParagraph"/>
        <w:numPr>
          <w:ilvl w:val="0"/>
          <w:numId w:val="42"/>
        </w:numPr>
        <w:spacing w:after="0" w:line="240" w:lineRule="auto"/>
        <w:rPr>
          <w:rFonts w:ascii="Arial" w:eastAsia="Times New Roman" w:hAnsi="Arial" w:cs="Arial"/>
        </w:rPr>
      </w:pPr>
      <w:r w:rsidRPr="00003147">
        <w:rPr>
          <w:rFonts w:ascii="Arial" w:eastAsia="Times New Roman" w:hAnsi="Arial" w:cs="Arial"/>
        </w:rPr>
        <w:t>Annual written notice must be provided to all students and their parents or guardians about the policy and procedures adopted by the school district.</w:t>
      </w:r>
    </w:p>
    <w:p w14:paraId="604A8C87" w14:textId="77777777" w:rsidR="00003147" w:rsidRPr="00003147" w:rsidRDefault="00003147" w:rsidP="00003147">
      <w:pPr>
        <w:pStyle w:val="ListParagraph"/>
        <w:numPr>
          <w:ilvl w:val="0"/>
          <w:numId w:val="42"/>
        </w:numPr>
        <w:spacing w:after="0" w:line="240" w:lineRule="auto"/>
        <w:rPr>
          <w:rFonts w:ascii="Arial" w:eastAsia="Times New Roman" w:hAnsi="Arial" w:cs="Arial"/>
        </w:rPr>
      </w:pPr>
      <w:r w:rsidRPr="00003147">
        <w:rPr>
          <w:rFonts w:ascii="Arial" w:eastAsia="Times New Roman" w:hAnsi="Arial" w:cs="Arial"/>
        </w:rPr>
        <w:t>Please see the attached memo titled, “Chapter 32 of the Laws of 2018 Relating to Policies that Allow All Students to Participate in a High School Graduation Ceremony.”</w:t>
      </w:r>
    </w:p>
    <w:p w14:paraId="45F1B2A7" w14:textId="70354E21" w:rsidR="00003147" w:rsidRPr="00003147" w:rsidRDefault="00003147" w:rsidP="00003147">
      <w:pPr>
        <w:spacing w:after="0" w:line="240" w:lineRule="auto"/>
        <w:jc w:val="both"/>
        <w:rPr>
          <w:rStyle w:val="Strong"/>
          <w:rFonts w:ascii="Arial" w:hAnsi="Arial" w:cs="Arial"/>
          <w:b w:val="0"/>
        </w:rPr>
      </w:pPr>
      <w:r w:rsidRPr="00003147">
        <w:rPr>
          <w:rStyle w:val="Strong"/>
          <w:rFonts w:ascii="Arial" w:hAnsi="Arial" w:cs="Arial"/>
          <w:b w:val="0"/>
        </w:rPr>
        <w:t xml:space="preserve">Questions may be directed to the Office of Information and Reporting Services at 518-474-7965, or </w:t>
      </w:r>
      <w:hyperlink r:id="rId8" w:history="1">
        <w:r w:rsidRPr="005B42B2">
          <w:rPr>
            <w:rStyle w:val="Hyperlink"/>
            <w:rFonts w:ascii="Arial" w:hAnsi="Arial" w:cs="Arial"/>
          </w:rPr>
          <w:t>datasupport@nysed.gov</w:t>
        </w:r>
      </w:hyperlink>
      <w:r w:rsidRPr="00003147">
        <w:rPr>
          <w:rStyle w:val="Strong"/>
          <w:rFonts w:ascii="Arial" w:hAnsi="Arial" w:cs="Arial"/>
          <w:b w:val="0"/>
        </w:rPr>
        <w:t>.</w:t>
      </w:r>
    </w:p>
    <w:p w14:paraId="52E2C114" w14:textId="3860B79D" w:rsidR="00003147" w:rsidRPr="00003147" w:rsidRDefault="00E60F2A" w:rsidP="009543EC">
      <w:pPr>
        <w:spacing w:after="0" w:line="240" w:lineRule="auto"/>
        <w:jc w:val="both"/>
        <w:rPr>
          <w:rStyle w:val="Strong"/>
          <w:rFonts w:ascii="Arial" w:hAnsi="Arial" w:cs="Arial"/>
          <w:b w:val="0"/>
          <w:sz w:val="20"/>
          <w:szCs w:val="20"/>
        </w:rPr>
      </w:pPr>
      <w:hyperlink r:id="rId9" w:history="1">
        <w:r w:rsidR="00003147" w:rsidRPr="00003147">
          <w:rPr>
            <w:rStyle w:val="Hyperlink"/>
            <w:rFonts w:ascii="Arial" w:hAnsi="Arial" w:cs="Arial"/>
            <w:sz w:val="20"/>
            <w:szCs w:val="20"/>
          </w:rPr>
          <w:t>http://www.p12.nysed.gov/ciai/gradreq/PoliciesthatAllowallStudentstoParticipateinaHighSchoolGraduationCeremony.pdf</w:t>
        </w:r>
      </w:hyperlink>
      <w:r w:rsidR="00003147" w:rsidRPr="00003147">
        <w:rPr>
          <w:rStyle w:val="Strong"/>
          <w:rFonts w:ascii="Arial" w:hAnsi="Arial" w:cs="Arial"/>
          <w:b w:val="0"/>
          <w:sz w:val="20"/>
          <w:szCs w:val="20"/>
        </w:rPr>
        <w:t xml:space="preserve"> </w:t>
      </w:r>
    </w:p>
    <w:p w14:paraId="46C88D62" w14:textId="77777777" w:rsidR="00003147" w:rsidRDefault="00003147" w:rsidP="009543EC">
      <w:pPr>
        <w:spacing w:after="0" w:line="240" w:lineRule="auto"/>
        <w:jc w:val="both"/>
        <w:rPr>
          <w:rStyle w:val="Strong"/>
          <w:rFonts w:ascii="Arial" w:hAnsi="Arial" w:cs="Arial"/>
          <w:u w:val="single"/>
        </w:rPr>
      </w:pPr>
    </w:p>
    <w:p w14:paraId="5A861741" w14:textId="6015FE45" w:rsidR="00BC0C6D" w:rsidRDefault="00BC0C6D" w:rsidP="009543EC">
      <w:pPr>
        <w:spacing w:after="0" w:line="240" w:lineRule="auto"/>
        <w:jc w:val="both"/>
        <w:rPr>
          <w:rFonts w:ascii="Arial" w:hAnsi="Arial" w:cs="Arial"/>
        </w:rPr>
      </w:pPr>
      <w:r>
        <w:rPr>
          <w:rStyle w:val="Strong"/>
          <w:rFonts w:ascii="Arial" w:hAnsi="Arial" w:cs="Arial"/>
          <w:u w:val="single"/>
        </w:rPr>
        <w:t>Introducing New Guidance and Resources for Social Emotional Learning</w:t>
      </w:r>
      <w:r w:rsidR="0074615B" w:rsidRPr="00643704">
        <w:rPr>
          <w:rFonts w:ascii="Arial" w:hAnsi="Arial" w:cs="Arial"/>
        </w:rPr>
        <w:t xml:space="preserve"> </w:t>
      </w:r>
    </w:p>
    <w:p w14:paraId="79A2B099" w14:textId="1B7CF628" w:rsidR="00F0372D" w:rsidRDefault="00BC0C6D" w:rsidP="00A9412F">
      <w:pPr>
        <w:spacing w:after="0" w:line="240" w:lineRule="auto"/>
        <w:rPr>
          <w:rFonts w:ascii="Arial" w:hAnsi="Arial" w:cs="Arial"/>
        </w:rPr>
      </w:pPr>
      <w:r>
        <w:rPr>
          <w:rFonts w:ascii="Arial" w:hAnsi="Arial" w:cs="Arial"/>
        </w:rPr>
        <w:t xml:space="preserve">The new guidance and resources </w:t>
      </w:r>
      <w:r w:rsidR="00F0372D">
        <w:rPr>
          <w:rFonts w:ascii="Arial" w:hAnsi="Arial" w:cs="Arial"/>
        </w:rPr>
        <w:t xml:space="preserve">are </w:t>
      </w:r>
      <w:r>
        <w:rPr>
          <w:rFonts w:ascii="Arial" w:hAnsi="Arial" w:cs="Arial"/>
        </w:rPr>
        <w:t>available at</w:t>
      </w:r>
      <w:r w:rsidR="00A9412F">
        <w:rPr>
          <w:rFonts w:ascii="Arial" w:hAnsi="Arial" w:cs="Arial"/>
        </w:rPr>
        <w:t>:</w:t>
      </w:r>
      <w:r w:rsidR="000E7E01">
        <w:rPr>
          <w:rFonts w:ascii="Arial" w:hAnsi="Arial" w:cs="Arial"/>
        </w:rPr>
        <w:t xml:space="preserve"> </w:t>
      </w:r>
      <w:hyperlink r:id="rId10" w:history="1">
        <w:r w:rsidR="000E7E01" w:rsidRPr="000E7E01">
          <w:rPr>
            <w:rStyle w:val="Hyperlink"/>
            <w:rFonts w:ascii="Arial" w:hAnsi="Arial" w:cs="Arial"/>
            <w:sz w:val="20"/>
            <w:szCs w:val="20"/>
          </w:rPr>
          <w:t>http://www.regents.nysed.gov/common/regents/files/518brd1.pdf</w:t>
        </w:r>
      </w:hyperlink>
      <w:r w:rsidR="00F0372D">
        <w:rPr>
          <w:rStyle w:val="Hyperlink"/>
          <w:rFonts w:ascii="Arial" w:hAnsi="Arial" w:cs="Arial"/>
        </w:rPr>
        <w:t xml:space="preserve">  </w:t>
      </w:r>
      <w:r>
        <w:rPr>
          <w:rFonts w:ascii="Arial" w:hAnsi="Arial" w:cs="Arial"/>
        </w:rPr>
        <w:t xml:space="preserve"> </w:t>
      </w:r>
    </w:p>
    <w:p w14:paraId="47BBE818" w14:textId="42062E41" w:rsidR="00BC0C6D" w:rsidRDefault="00F0372D" w:rsidP="00A9412F">
      <w:pPr>
        <w:spacing w:after="0" w:line="240" w:lineRule="auto"/>
        <w:rPr>
          <w:rFonts w:ascii="Arial" w:hAnsi="Arial" w:cs="Arial"/>
        </w:rPr>
      </w:pPr>
      <w:r>
        <w:rPr>
          <w:rFonts w:ascii="Arial" w:hAnsi="Arial" w:cs="Arial"/>
        </w:rPr>
        <w:t>New resources include:</w:t>
      </w:r>
    </w:p>
    <w:p w14:paraId="11307425" w14:textId="310CAF4D" w:rsidR="00BC0C6D" w:rsidRDefault="00BC0C6D" w:rsidP="00BC0C6D">
      <w:pPr>
        <w:pStyle w:val="ListParagraph"/>
        <w:numPr>
          <w:ilvl w:val="0"/>
          <w:numId w:val="31"/>
        </w:numPr>
        <w:spacing w:after="0" w:line="240" w:lineRule="auto"/>
        <w:jc w:val="both"/>
        <w:rPr>
          <w:rFonts w:ascii="Arial" w:hAnsi="Arial" w:cs="Arial"/>
        </w:rPr>
      </w:pPr>
      <w:r>
        <w:rPr>
          <w:rFonts w:ascii="Arial" w:hAnsi="Arial" w:cs="Arial"/>
        </w:rPr>
        <w:t xml:space="preserve">A one-page </w:t>
      </w:r>
      <w:r w:rsidRPr="00BC0C6D">
        <w:rPr>
          <w:rFonts w:ascii="Arial" w:hAnsi="Arial" w:cs="Arial"/>
          <w:b/>
        </w:rPr>
        <w:t xml:space="preserve">overview </w:t>
      </w:r>
      <w:r>
        <w:rPr>
          <w:rFonts w:ascii="Arial" w:hAnsi="Arial" w:cs="Arial"/>
        </w:rPr>
        <w:t xml:space="preserve">outlining the </w:t>
      </w:r>
      <w:r w:rsidRPr="00BC0C6D">
        <w:rPr>
          <w:rFonts w:ascii="Arial" w:hAnsi="Arial" w:cs="Arial"/>
          <w:i/>
        </w:rPr>
        <w:t>Social Emotional Learning:</w:t>
      </w:r>
      <w:r>
        <w:rPr>
          <w:rFonts w:ascii="Arial" w:hAnsi="Arial" w:cs="Arial"/>
          <w:i/>
        </w:rPr>
        <w:t xml:space="preserve"> </w:t>
      </w:r>
      <w:r w:rsidRPr="00BC0C6D">
        <w:rPr>
          <w:rFonts w:ascii="Arial" w:hAnsi="Arial" w:cs="Arial"/>
          <w:i/>
        </w:rPr>
        <w:t>Essential for Learning</w:t>
      </w:r>
      <w:r>
        <w:rPr>
          <w:rFonts w:ascii="Arial" w:hAnsi="Arial" w:cs="Arial"/>
          <w:i/>
        </w:rPr>
        <w:t>,</w:t>
      </w:r>
      <w:r w:rsidRPr="00BC0C6D">
        <w:rPr>
          <w:rFonts w:ascii="Arial" w:hAnsi="Arial" w:cs="Arial"/>
          <w:i/>
        </w:rPr>
        <w:t xml:space="preserve"> Essential for Life</w:t>
      </w:r>
      <w:r>
        <w:rPr>
          <w:rFonts w:ascii="Arial" w:hAnsi="Arial" w:cs="Arial"/>
        </w:rPr>
        <w:t xml:space="preserve"> guidance;</w:t>
      </w:r>
    </w:p>
    <w:p w14:paraId="12109788" w14:textId="0DEB964B" w:rsidR="00BC0C6D" w:rsidRDefault="00BC0C6D" w:rsidP="00BC0C6D">
      <w:pPr>
        <w:pStyle w:val="ListParagraph"/>
        <w:numPr>
          <w:ilvl w:val="0"/>
          <w:numId w:val="31"/>
        </w:numPr>
        <w:spacing w:after="0" w:line="240" w:lineRule="auto"/>
        <w:jc w:val="both"/>
        <w:rPr>
          <w:rFonts w:ascii="Arial" w:hAnsi="Arial" w:cs="Arial"/>
        </w:rPr>
      </w:pPr>
      <w:r>
        <w:rPr>
          <w:rFonts w:ascii="Arial" w:hAnsi="Arial" w:cs="Arial"/>
        </w:rPr>
        <w:t xml:space="preserve">Full Document of the </w:t>
      </w:r>
      <w:r w:rsidRPr="00B86252">
        <w:rPr>
          <w:rFonts w:ascii="Arial" w:hAnsi="Arial" w:cs="Arial"/>
          <w:i/>
        </w:rPr>
        <w:t>Social Emotional Learning: Essential for Learning, Essential for Life</w:t>
      </w:r>
      <w:r>
        <w:rPr>
          <w:rFonts w:ascii="Arial" w:hAnsi="Arial" w:cs="Arial"/>
        </w:rPr>
        <w:t xml:space="preserve"> – </w:t>
      </w:r>
      <w:r w:rsidRPr="00B86252">
        <w:rPr>
          <w:rFonts w:ascii="Arial" w:hAnsi="Arial" w:cs="Arial"/>
          <w:b/>
        </w:rPr>
        <w:t xml:space="preserve">a framework for Social Emotional Learning </w:t>
      </w:r>
      <w:r w:rsidR="00A9412F">
        <w:rPr>
          <w:rFonts w:ascii="Arial" w:hAnsi="Arial" w:cs="Arial"/>
          <w:b/>
        </w:rPr>
        <w:t xml:space="preserve">(SEL) </w:t>
      </w:r>
      <w:r w:rsidRPr="00B86252">
        <w:rPr>
          <w:rFonts w:ascii="Arial" w:hAnsi="Arial" w:cs="Arial"/>
          <w:b/>
        </w:rPr>
        <w:t>in New York</w:t>
      </w:r>
      <w:r>
        <w:rPr>
          <w:rFonts w:ascii="Arial" w:hAnsi="Arial" w:cs="Arial"/>
        </w:rPr>
        <w:t>; and</w:t>
      </w:r>
    </w:p>
    <w:p w14:paraId="1C010DEF" w14:textId="02294C1C" w:rsidR="00BC0C6D" w:rsidRDefault="00BC0C6D" w:rsidP="00BC0C6D">
      <w:pPr>
        <w:pStyle w:val="ListParagraph"/>
        <w:numPr>
          <w:ilvl w:val="0"/>
          <w:numId w:val="31"/>
        </w:numPr>
        <w:spacing w:after="0" w:line="240" w:lineRule="auto"/>
        <w:jc w:val="both"/>
        <w:rPr>
          <w:rFonts w:ascii="Arial" w:hAnsi="Arial" w:cs="Arial"/>
        </w:rPr>
      </w:pPr>
      <w:r w:rsidRPr="00B86252">
        <w:rPr>
          <w:rFonts w:ascii="Arial" w:hAnsi="Arial" w:cs="Arial"/>
          <w:i/>
        </w:rPr>
        <w:t xml:space="preserve">New York State Social Emotional Learning </w:t>
      </w:r>
      <w:r w:rsidRPr="00B86252">
        <w:rPr>
          <w:rFonts w:ascii="Arial" w:hAnsi="Arial" w:cs="Arial"/>
          <w:b/>
          <w:i/>
        </w:rPr>
        <w:t>Benchmarks</w:t>
      </w:r>
      <w:r>
        <w:rPr>
          <w:rFonts w:ascii="Arial" w:hAnsi="Arial" w:cs="Arial"/>
        </w:rPr>
        <w:t>.</w:t>
      </w:r>
    </w:p>
    <w:p w14:paraId="15D7D54E" w14:textId="77777777" w:rsidR="00F0372D" w:rsidRDefault="00F0372D" w:rsidP="00BC0C6D">
      <w:pPr>
        <w:pStyle w:val="ListParagraph"/>
        <w:numPr>
          <w:ilvl w:val="0"/>
          <w:numId w:val="31"/>
        </w:numPr>
        <w:spacing w:after="0" w:line="240" w:lineRule="auto"/>
        <w:jc w:val="both"/>
        <w:rPr>
          <w:rFonts w:ascii="Arial" w:hAnsi="Arial" w:cs="Arial"/>
        </w:rPr>
      </w:pPr>
      <w:r w:rsidRPr="00F0372D">
        <w:rPr>
          <w:rFonts w:ascii="Arial" w:hAnsi="Arial" w:cs="Arial"/>
        </w:rPr>
        <w:t xml:space="preserve">These resources support Guiding Principle #5 of NYSED’s </w:t>
      </w:r>
      <w:r w:rsidRPr="00F0372D">
        <w:rPr>
          <w:rFonts w:ascii="Arial" w:hAnsi="Arial" w:cs="Arial"/>
          <w:b/>
        </w:rPr>
        <w:t>Blueprint for Improved Results for Students with Disabilities</w:t>
      </w:r>
      <w:r w:rsidRPr="00F0372D">
        <w:rPr>
          <w:rFonts w:ascii="Arial" w:hAnsi="Arial" w:cs="Arial"/>
        </w:rPr>
        <w:t xml:space="preserve"> which requires that schools provide multi-</w:t>
      </w:r>
      <w:r>
        <w:rPr>
          <w:rFonts w:ascii="Arial" w:hAnsi="Arial" w:cs="Arial"/>
        </w:rPr>
        <w:t>tiered systems of behavioral and academic support.</w:t>
      </w:r>
    </w:p>
    <w:p w14:paraId="36533C5A" w14:textId="7ED1F374" w:rsidR="003F15A8" w:rsidRPr="00726947" w:rsidRDefault="00BC0C6D" w:rsidP="00726947">
      <w:pPr>
        <w:pStyle w:val="ListParagraph"/>
        <w:numPr>
          <w:ilvl w:val="0"/>
          <w:numId w:val="31"/>
        </w:numPr>
        <w:spacing w:after="0" w:line="240" w:lineRule="auto"/>
        <w:rPr>
          <w:rFonts w:ascii="Arial" w:hAnsi="Arial" w:cs="Arial"/>
          <w:b/>
          <w:u w:val="single"/>
        </w:rPr>
      </w:pPr>
      <w:r w:rsidRPr="00726947">
        <w:rPr>
          <w:rFonts w:ascii="Arial" w:hAnsi="Arial" w:cs="Arial"/>
        </w:rPr>
        <w:t xml:space="preserve">The supplemental presentation </w:t>
      </w:r>
      <w:r w:rsidRPr="00726947">
        <w:rPr>
          <w:rFonts w:ascii="Arial" w:hAnsi="Arial" w:cs="Arial"/>
          <w:b/>
        </w:rPr>
        <w:t>Social Emotional Learning:</w:t>
      </w:r>
      <w:r w:rsidR="00B86252" w:rsidRPr="00726947">
        <w:rPr>
          <w:rFonts w:ascii="Arial" w:hAnsi="Arial" w:cs="Arial"/>
          <w:b/>
        </w:rPr>
        <w:t xml:space="preserve"> </w:t>
      </w:r>
      <w:r w:rsidRPr="00726947">
        <w:rPr>
          <w:rFonts w:ascii="Arial" w:hAnsi="Arial" w:cs="Arial"/>
          <w:b/>
        </w:rPr>
        <w:t>Essential for Learning, Essential for Life</w:t>
      </w:r>
      <w:r w:rsidRPr="00726947">
        <w:rPr>
          <w:rFonts w:ascii="Arial" w:hAnsi="Arial" w:cs="Arial"/>
        </w:rPr>
        <w:t xml:space="preserve"> is available at</w:t>
      </w:r>
      <w:r w:rsidR="00B86252" w:rsidRPr="00726947">
        <w:rPr>
          <w:rFonts w:ascii="Arial" w:hAnsi="Arial" w:cs="Arial"/>
        </w:rPr>
        <w:t>:</w:t>
      </w:r>
      <w:r w:rsidR="00F0372D" w:rsidRPr="00726947">
        <w:rPr>
          <w:rFonts w:ascii="Arial" w:hAnsi="Arial" w:cs="Arial"/>
        </w:rPr>
        <w:t xml:space="preserve">  </w:t>
      </w:r>
      <w:hyperlink r:id="rId11" w:history="1">
        <w:r w:rsidR="000E7E01" w:rsidRPr="000E7E01">
          <w:rPr>
            <w:rStyle w:val="Hyperlink"/>
            <w:rFonts w:ascii="Arial" w:hAnsi="Arial" w:cs="Arial"/>
            <w:sz w:val="20"/>
            <w:szCs w:val="20"/>
          </w:rPr>
          <w:t>http://www.regents.nysed.gov/common/regents/files/Full%20Board%20Monday%20-%20Social%20Emotional%20Learning%20-%20Essential%20for%20Learning%20Essential%20for%20Life.pdf</w:t>
        </w:r>
      </w:hyperlink>
    </w:p>
    <w:p w14:paraId="3828B574" w14:textId="77777777" w:rsidR="003F15A8" w:rsidRDefault="003F15A8" w:rsidP="00BC0C6D">
      <w:pPr>
        <w:spacing w:after="0" w:line="240" w:lineRule="auto"/>
        <w:jc w:val="both"/>
        <w:rPr>
          <w:rFonts w:ascii="Arial" w:hAnsi="Arial" w:cs="Arial"/>
          <w:b/>
          <w:u w:val="single"/>
        </w:rPr>
      </w:pPr>
    </w:p>
    <w:p w14:paraId="2C26184B" w14:textId="323F0ED4" w:rsidR="00B86252" w:rsidRPr="00F0372D" w:rsidRDefault="003F15A8" w:rsidP="00BC0C6D">
      <w:pPr>
        <w:spacing w:after="0" w:line="240" w:lineRule="auto"/>
        <w:jc w:val="both"/>
        <w:rPr>
          <w:rFonts w:ascii="Arial" w:hAnsi="Arial" w:cs="Arial"/>
          <w:b/>
          <w:u w:val="single"/>
        </w:rPr>
      </w:pPr>
      <w:r>
        <w:rPr>
          <w:rFonts w:ascii="Arial" w:hAnsi="Arial" w:cs="Arial"/>
          <w:b/>
          <w:u w:val="single"/>
        </w:rPr>
        <w:t>Pro</w:t>
      </w:r>
      <w:r w:rsidR="00A9412F" w:rsidRPr="00F0372D">
        <w:rPr>
          <w:rFonts w:ascii="Arial" w:hAnsi="Arial" w:cs="Arial"/>
          <w:b/>
          <w:u w:val="single"/>
        </w:rPr>
        <w:t>posed Amendment of Section 80-5.4 of the Regulations of the Commissioner of Education Relating to the Employment of Substitute Teachers Who Do Not Hold a Valid Teaching Certificate and Are Not Working Towards Certification</w:t>
      </w:r>
    </w:p>
    <w:p w14:paraId="3423DB79" w14:textId="2E07BF29" w:rsidR="00B86252" w:rsidRDefault="00A9412F" w:rsidP="00BC0C6D">
      <w:pPr>
        <w:spacing w:after="0" w:line="240" w:lineRule="auto"/>
        <w:jc w:val="both"/>
        <w:rPr>
          <w:rFonts w:ascii="Arial" w:hAnsi="Arial" w:cs="Arial"/>
        </w:rPr>
      </w:pPr>
      <w:r>
        <w:rPr>
          <w:rFonts w:ascii="Arial" w:hAnsi="Arial" w:cs="Arial"/>
        </w:rPr>
        <w:t xml:space="preserve">The proposed amendment available at </w:t>
      </w:r>
      <w:hyperlink r:id="rId12" w:history="1">
        <w:r w:rsidRPr="005C73E0">
          <w:rPr>
            <w:rStyle w:val="Hyperlink"/>
            <w:rFonts w:ascii="Arial" w:hAnsi="Arial" w:cs="Arial"/>
          </w:rPr>
          <w:t>www.regents.nysed.gov/common/regents/files/518hea1.pdf</w:t>
        </w:r>
      </w:hyperlink>
      <w:r>
        <w:rPr>
          <w:rFonts w:ascii="Arial" w:hAnsi="Arial" w:cs="Arial"/>
        </w:rPr>
        <w:t xml:space="preserve"> is designed to ensure districts continue to be provided with the flexibility needed to address their hiring needs and employ substitute teachers who demonstrate competency in the classroom.</w:t>
      </w:r>
    </w:p>
    <w:p w14:paraId="7A3D54C5" w14:textId="78922AA8" w:rsidR="00A9412F" w:rsidRDefault="00A9412F" w:rsidP="00A9412F">
      <w:pPr>
        <w:pStyle w:val="ListParagraph"/>
        <w:numPr>
          <w:ilvl w:val="0"/>
          <w:numId w:val="32"/>
        </w:numPr>
        <w:spacing w:after="0" w:line="240" w:lineRule="auto"/>
        <w:jc w:val="both"/>
        <w:rPr>
          <w:rFonts w:ascii="Arial" w:hAnsi="Arial" w:cs="Arial"/>
        </w:rPr>
      </w:pPr>
      <w:r>
        <w:rPr>
          <w:rFonts w:ascii="Arial" w:hAnsi="Arial" w:cs="Arial"/>
        </w:rPr>
        <w:t>Currently limited to working no more than 40 days during a school year.</w:t>
      </w:r>
    </w:p>
    <w:p w14:paraId="1A7B675E" w14:textId="04DC0F41" w:rsidR="00A9412F" w:rsidRDefault="00A9412F" w:rsidP="00A9412F">
      <w:pPr>
        <w:pStyle w:val="ListParagraph"/>
        <w:numPr>
          <w:ilvl w:val="0"/>
          <w:numId w:val="32"/>
        </w:numPr>
        <w:spacing w:after="0" w:line="240" w:lineRule="auto"/>
        <w:jc w:val="both"/>
        <w:rPr>
          <w:rFonts w:ascii="Arial" w:hAnsi="Arial" w:cs="Arial"/>
        </w:rPr>
      </w:pPr>
      <w:r>
        <w:rPr>
          <w:rFonts w:ascii="Arial" w:hAnsi="Arial" w:cs="Arial"/>
        </w:rPr>
        <w:t xml:space="preserve">In extreme circumstances may be employed up to 90 days in a school year. </w:t>
      </w:r>
    </w:p>
    <w:p w14:paraId="0941E751" w14:textId="49777137" w:rsidR="00A9412F" w:rsidRDefault="00A9412F" w:rsidP="00A9412F">
      <w:pPr>
        <w:pStyle w:val="ListParagraph"/>
        <w:numPr>
          <w:ilvl w:val="0"/>
          <w:numId w:val="32"/>
        </w:numPr>
        <w:spacing w:after="0" w:line="240" w:lineRule="auto"/>
        <w:jc w:val="both"/>
        <w:rPr>
          <w:rFonts w:ascii="Arial" w:hAnsi="Arial" w:cs="Arial"/>
        </w:rPr>
      </w:pPr>
      <w:r>
        <w:rPr>
          <w:rFonts w:ascii="Arial" w:hAnsi="Arial" w:cs="Arial"/>
        </w:rPr>
        <w:t>A district or BOCES may hire a substitute teacher beyond 90 days when still no available certified teachers</w:t>
      </w:r>
      <w:r w:rsidR="00F0372D">
        <w:rPr>
          <w:rFonts w:ascii="Arial" w:hAnsi="Arial" w:cs="Arial"/>
        </w:rPr>
        <w:t>,</w:t>
      </w:r>
      <w:r>
        <w:rPr>
          <w:rFonts w:ascii="Arial" w:hAnsi="Arial" w:cs="Arial"/>
        </w:rPr>
        <w:t xml:space="preserve"> after a good faith recruitment search and a particular substitute teacher</w:t>
      </w:r>
      <w:r w:rsidR="00F0372D">
        <w:rPr>
          <w:rFonts w:ascii="Arial" w:hAnsi="Arial" w:cs="Arial"/>
        </w:rPr>
        <w:t>,</w:t>
      </w:r>
      <w:r>
        <w:rPr>
          <w:rFonts w:ascii="Arial" w:hAnsi="Arial" w:cs="Arial"/>
        </w:rPr>
        <w:t xml:space="preserve"> is needed to work with a specific class or group of students until the end of the school year. </w:t>
      </w:r>
    </w:p>
    <w:p w14:paraId="4F890C69" w14:textId="097501D4" w:rsidR="00A9412F" w:rsidRPr="00A9412F" w:rsidRDefault="00A9412F" w:rsidP="00A9412F">
      <w:pPr>
        <w:pStyle w:val="ListParagraph"/>
        <w:numPr>
          <w:ilvl w:val="0"/>
          <w:numId w:val="32"/>
        </w:numPr>
        <w:spacing w:after="0" w:line="240" w:lineRule="auto"/>
        <w:jc w:val="both"/>
        <w:rPr>
          <w:rFonts w:ascii="Arial" w:hAnsi="Arial" w:cs="Arial"/>
        </w:rPr>
      </w:pPr>
      <w:r>
        <w:rPr>
          <w:rFonts w:ascii="Arial" w:hAnsi="Arial" w:cs="Arial"/>
        </w:rPr>
        <w:t xml:space="preserve">The Department is proposing to </w:t>
      </w:r>
      <w:r w:rsidRPr="00A9412F">
        <w:rPr>
          <w:rFonts w:ascii="Arial" w:hAnsi="Arial" w:cs="Arial"/>
          <w:b/>
        </w:rPr>
        <w:t>extend the sunset provision to June 30, 2020</w:t>
      </w:r>
      <w:r>
        <w:rPr>
          <w:rFonts w:ascii="Arial" w:hAnsi="Arial" w:cs="Arial"/>
        </w:rPr>
        <w:t>.</w:t>
      </w:r>
    </w:p>
    <w:p w14:paraId="59E6C3EA" w14:textId="04F6C286" w:rsidR="00B86252" w:rsidRDefault="00B86252" w:rsidP="00BC0C6D">
      <w:pPr>
        <w:spacing w:after="0" w:line="240" w:lineRule="auto"/>
        <w:jc w:val="both"/>
        <w:rPr>
          <w:rFonts w:ascii="Arial" w:hAnsi="Arial" w:cs="Arial"/>
        </w:rPr>
      </w:pPr>
    </w:p>
    <w:p w14:paraId="016A3C60" w14:textId="25D615A2" w:rsidR="00955B61" w:rsidRPr="00F0372D" w:rsidRDefault="00955B61" w:rsidP="00BC0C6D">
      <w:pPr>
        <w:spacing w:after="0" w:line="240" w:lineRule="auto"/>
        <w:jc w:val="both"/>
        <w:rPr>
          <w:rFonts w:ascii="Arial" w:hAnsi="Arial" w:cs="Arial"/>
          <w:b/>
          <w:u w:val="single"/>
        </w:rPr>
      </w:pPr>
      <w:r w:rsidRPr="00F0372D">
        <w:rPr>
          <w:rFonts w:ascii="Arial" w:hAnsi="Arial" w:cs="Arial"/>
          <w:b/>
          <w:u w:val="single"/>
        </w:rPr>
        <w:t>Proposed Addition of a New Section 80-3.16 to the Regulations of the Commissioner of Education to Allow Individuals Completing a Program Accredited by the American Speech, Language, and Hearing Association (ASHA) to Obtain an Initial Certificate in Speech and Language Disabilities (All Grades)</w:t>
      </w:r>
    </w:p>
    <w:p w14:paraId="7FBAB455" w14:textId="2071F801" w:rsidR="00955B61" w:rsidRDefault="00955B61" w:rsidP="00955B61">
      <w:pPr>
        <w:spacing w:after="0" w:line="240" w:lineRule="auto"/>
        <w:jc w:val="both"/>
        <w:rPr>
          <w:rFonts w:ascii="Arial" w:hAnsi="Arial" w:cs="Arial"/>
        </w:rPr>
      </w:pPr>
      <w:r w:rsidRPr="00955B61">
        <w:rPr>
          <w:rFonts w:ascii="Arial" w:hAnsi="Arial" w:cs="Arial"/>
        </w:rPr>
        <w:t>To address the shortage of teachers in speech and language disabilities in New York State, the Department is proposing creating a pathway to obtain an initial certificate in speech and language disabilities:</w:t>
      </w:r>
    </w:p>
    <w:p w14:paraId="4F43FE34" w14:textId="220B77CE" w:rsidR="00955B61" w:rsidRDefault="00955B61" w:rsidP="00955B61">
      <w:pPr>
        <w:pStyle w:val="ListParagraph"/>
        <w:numPr>
          <w:ilvl w:val="0"/>
          <w:numId w:val="34"/>
        </w:numPr>
        <w:spacing w:after="0" w:line="240" w:lineRule="auto"/>
        <w:jc w:val="both"/>
        <w:rPr>
          <w:rFonts w:ascii="Arial" w:hAnsi="Arial" w:cs="Arial"/>
        </w:rPr>
      </w:pPr>
      <w:r>
        <w:rPr>
          <w:rFonts w:ascii="Arial" w:hAnsi="Arial" w:cs="Arial"/>
        </w:rPr>
        <w:lastRenderedPageBreak/>
        <w:t xml:space="preserve">Complete a </w:t>
      </w:r>
      <w:r w:rsidR="008B1676">
        <w:rPr>
          <w:rFonts w:ascii="Arial" w:hAnsi="Arial" w:cs="Arial"/>
        </w:rPr>
        <w:t>master’s</w:t>
      </w:r>
      <w:r>
        <w:rPr>
          <w:rFonts w:ascii="Arial" w:hAnsi="Arial" w:cs="Arial"/>
        </w:rPr>
        <w:t xml:space="preserve"> or higher degree program in speech-language pathology accredited by ASHA at a regionally or nationally accredited institution of higher education in the U.S. or its territories;</w:t>
      </w:r>
    </w:p>
    <w:p w14:paraId="1C6170B7" w14:textId="72FB0ADC" w:rsidR="00955B61" w:rsidRDefault="00955B61" w:rsidP="00955B61">
      <w:pPr>
        <w:pStyle w:val="ListParagraph"/>
        <w:numPr>
          <w:ilvl w:val="0"/>
          <w:numId w:val="34"/>
        </w:numPr>
        <w:spacing w:after="0" w:line="240" w:lineRule="auto"/>
        <w:jc w:val="both"/>
        <w:rPr>
          <w:rFonts w:ascii="Arial" w:hAnsi="Arial" w:cs="Arial"/>
        </w:rPr>
      </w:pPr>
      <w:r>
        <w:rPr>
          <w:rFonts w:ascii="Arial" w:hAnsi="Arial" w:cs="Arial"/>
        </w:rPr>
        <w:t xml:space="preserve">Receive a satisfactory </w:t>
      </w:r>
      <w:r w:rsidR="008B1676">
        <w:rPr>
          <w:rFonts w:ascii="Arial" w:hAnsi="Arial" w:cs="Arial"/>
        </w:rPr>
        <w:t>passing score on the Educating All Students exam:</w:t>
      </w:r>
    </w:p>
    <w:p w14:paraId="23DC83A6" w14:textId="4E2D082C" w:rsidR="008B1676" w:rsidRDefault="008B1676" w:rsidP="00955B61">
      <w:pPr>
        <w:pStyle w:val="ListParagraph"/>
        <w:numPr>
          <w:ilvl w:val="0"/>
          <w:numId w:val="34"/>
        </w:numPr>
        <w:spacing w:after="0" w:line="240" w:lineRule="auto"/>
        <w:jc w:val="both"/>
        <w:rPr>
          <w:rFonts w:ascii="Arial" w:hAnsi="Arial" w:cs="Arial"/>
        </w:rPr>
      </w:pPr>
      <w:r>
        <w:rPr>
          <w:rFonts w:ascii="Arial" w:hAnsi="Arial" w:cs="Arial"/>
        </w:rPr>
        <w:t>Completed a 150-hour practicum teaching speech and language disabilities in the classroom; and</w:t>
      </w:r>
    </w:p>
    <w:p w14:paraId="309F71BA" w14:textId="705DBD08" w:rsidR="008B1676" w:rsidRDefault="008B1676" w:rsidP="00955B61">
      <w:pPr>
        <w:pStyle w:val="ListParagraph"/>
        <w:numPr>
          <w:ilvl w:val="0"/>
          <w:numId w:val="34"/>
        </w:numPr>
        <w:spacing w:after="0" w:line="240" w:lineRule="auto"/>
        <w:jc w:val="both"/>
        <w:rPr>
          <w:rFonts w:ascii="Arial" w:hAnsi="Arial" w:cs="Arial"/>
        </w:rPr>
      </w:pPr>
      <w:r>
        <w:rPr>
          <w:rFonts w:ascii="Arial" w:hAnsi="Arial" w:cs="Arial"/>
        </w:rPr>
        <w:t>Except as otherwise provided in the proposed amendment, complete all other requirements specified in Subpart 80-1 of the Commissioner’s Regulations including all workshops and fingerprinting.</w:t>
      </w:r>
    </w:p>
    <w:p w14:paraId="5729D98F" w14:textId="0AE45F3A" w:rsidR="008B1676" w:rsidRDefault="008B1676" w:rsidP="008B1676">
      <w:pPr>
        <w:spacing w:after="0" w:line="240" w:lineRule="auto"/>
        <w:jc w:val="both"/>
        <w:rPr>
          <w:rFonts w:ascii="Arial" w:hAnsi="Arial" w:cs="Arial"/>
        </w:rPr>
      </w:pPr>
      <w:r>
        <w:rPr>
          <w:rFonts w:ascii="Arial" w:hAnsi="Arial" w:cs="Arial"/>
        </w:rPr>
        <w:t xml:space="preserve">It is anticipated the proposed amendment will be presented to the Board of Regents for adoption at its September 2018 meeting.  If adopted, the proposed amendment will become effective on October 3, 2018. </w:t>
      </w:r>
    </w:p>
    <w:p w14:paraId="7625F7CD" w14:textId="7830D13F" w:rsidR="00175FF2" w:rsidRDefault="00175FF2" w:rsidP="008B1676">
      <w:pPr>
        <w:spacing w:after="0" w:line="240" w:lineRule="auto"/>
        <w:jc w:val="both"/>
        <w:rPr>
          <w:rFonts w:ascii="Arial" w:hAnsi="Arial" w:cs="Arial"/>
        </w:rPr>
      </w:pPr>
      <w:r>
        <w:rPr>
          <w:rFonts w:ascii="Arial" w:hAnsi="Arial" w:cs="Arial"/>
        </w:rPr>
        <w:t>Additional information regarding the proposed pathway is available at:</w:t>
      </w:r>
    </w:p>
    <w:p w14:paraId="03D85B9F" w14:textId="52F7B3A8" w:rsidR="00175FF2" w:rsidRDefault="00E60F2A" w:rsidP="008B1676">
      <w:pPr>
        <w:spacing w:after="0" w:line="240" w:lineRule="auto"/>
        <w:jc w:val="both"/>
        <w:rPr>
          <w:rFonts w:ascii="Arial" w:hAnsi="Arial" w:cs="Arial"/>
        </w:rPr>
      </w:pPr>
      <w:hyperlink r:id="rId13" w:history="1">
        <w:r w:rsidR="00175FF2" w:rsidRPr="005C73E0">
          <w:rPr>
            <w:rStyle w:val="Hyperlink"/>
            <w:rFonts w:ascii="Arial" w:hAnsi="Arial" w:cs="Arial"/>
          </w:rPr>
          <w:t>http://www.regents.nysed.gov/common/regents/files/518hed3.pdf</w:t>
        </w:r>
      </w:hyperlink>
    </w:p>
    <w:p w14:paraId="319701CB" w14:textId="77777777" w:rsidR="00275A9D" w:rsidRDefault="00275A9D" w:rsidP="009969F7">
      <w:pPr>
        <w:spacing w:line="240" w:lineRule="auto"/>
        <w:contextualSpacing/>
        <w:rPr>
          <w:rFonts w:ascii="Arial" w:hAnsi="Arial" w:cs="Arial"/>
          <w:b/>
          <w:bCs/>
          <w:color w:val="000000"/>
          <w:u w:val="single"/>
        </w:rPr>
      </w:pPr>
    </w:p>
    <w:p w14:paraId="27677758" w14:textId="79A7B350" w:rsidR="009969F7" w:rsidRPr="00E466BB" w:rsidRDefault="009969F7" w:rsidP="009969F7">
      <w:pPr>
        <w:spacing w:line="240" w:lineRule="auto"/>
        <w:contextualSpacing/>
        <w:rPr>
          <w:rFonts w:ascii="Arial" w:hAnsi="Arial" w:cs="Arial"/>
          <w:b/>
          <w:bCs/>
          <w:color w:val="000000"/>
          <w:u w:val="single"/>
        </w:rPr>
      </w:pPr>
      <w:r w:rsidRPr="00E466BB">
        <w:rPr>
          <w:rFonts w:ascii="Arial" w:hAnsi="Arial" w:cs="Arial"/>
          <w:b/>
          <w:bCs/>
          <w:color w:val="000000"/>
          <w:u w:val="single"/>
        </w:rPr>
        <w:t xml:space="preserve">School Health Services Changes </w:t>
      </w:r>
    </w:p>
    <w:p w14:paraId="475A2FFA" w14:textId="77777777" w:rsidR="009969F7" w:rsidRPr="00AF48E1" w:rsidRDefault="009969F7" w:rsidP="009969F7">
      <w:pPr>
        <w:spacing w:line="240" w:lineRule="auto"/>
        <w:contextualSpacing/>
        <w:rPr>
          <w:rFonts w:ascii="Arial" w:eastAsia="Times New Roman" w:hAnsi="Arial" w:cs="Arial"/>
          <w:color w:val="000000"/>
        </w:rPr>
      </w:pPr>
      <w:r w:rsidRPr="00AF48E1">
        <w:rPr>
          <w:rFonts w:ascii="Arial" w:hAnsi="Arial" w:cs="Arial"/>
          <w:bCs/>
          <w:color w:val="000000"/>
        </w:rPr>
        <w:t>Revisions</w:t>
      </w:r>
      <w:r>
        <w:rPr>
          <w:rFonts w:ascii="Arial" w:hAnsi="Arial" w:cs="Arial"/>
          <w:bCs/>
          <w:color w:val="000000"/>
        </w:rPr>
        <w:t xml:space="preserve"> to commissioner’s regulations </w:t>
      </w:r>
      <w:r w:rsidRPr="00AF48E1">
        <w:rPr>
          <w:rFonts w:ascii="Arial" w:eastAsia="Times New Roman" w:hAnsi="Arial" w:cs="Arial"/>
          <w:color w:val="000000"/>
        </w:rPr>
        <w:t>136.1-135.3 go into effect 7/1/18.</w:t>
      </w:r>
    </w:p>
    <w:p w14:paraId="69EF6ED2" w14:textId="3138424C" w:rsidR="009969F7" w:rsidRPr="00AF48E1" w:rsidRDefault="009969F7" w:rsidP="00B2064E">
      <w:pPr>
        <w:numPr>
          <w:ilvl w:val="0"/>
          <w:numId w:val="38"/>
        </w:numPr>
        <w:spacing w:after="0" w:line="240" w:lineRule="auto"/>
        <w:ind w:left="720"/>
        <w:contextualSpacing/>
        <w:rPr>
          <w:rFonts w:ascii="Arial" w:eastAsia="Times New Roman" w:hAnsi="Arial" w:cs="Arial"/>
        </w:rPr>
      </w:pPr>
      <w:r w:rsidRPr="00AF48E1">
        <w:rPr>
          <w:rFonts w:ascii="Arial" w:eastAsia="Times New Roman" w:hAnsi="Arial" w:cs="Arial"/>
        </w:rPr>
        <w:t>Health examinations must now be completed on a required form.</w:t>
      </w:r>
      <w:r w:rsidR="00D63A22">
        <w:rPr>
          <w:rFonts w:ascii="Arial" w:eastAsia="Times New Roman" w:hAnsi="Arial" w:cs="Arial"/>
        </w:rPr>
        <w:t xml:space="preserve"> </w:t>
      </w:r>
      <w:hyperlink r:id="rId14" w:history="1">
        <w:r w:rsidR="00B2064E" w:rsidRPr="005B42B2">
          <w:rPr>
            <w:rStyle w:val="Hyperlink"/>
            <w:rFonts w:ascii="Arial" w:eastAsia="Times New Roman" w:hAnsi="Arial" w:cs="Arial"/>
          </w:rPr>
          <w:t>http://www.p12.nysed.gov/sss/documents/ReqNYSSchoolHealthExamForm.pdf</w:t>
        </w:r>
      </w:hyperlink>
      <w:r w:rsidR="00B2064E">
        <w:rPr>
          <w:rFonts w:ascii="Arial" w:eastAsia="Times New Roman" w:hAnsi="Arial" w:cs="Arial"/>
        </w:rPr>
        <w:t xml:space="preserve"> </w:t>
      </w:r>
    </w:p>
    <w:p w14:paraId="217B68CD" w14:textId="77777777" w:rsidR="009969F7" w:rsidRPr="00AF48E1" w:rsidRDefault="009969F7" w:rsidP="00D63A22">
      <w:pPr>
        <w:numPr>
          <w:ilvl w:val="0"/>
          <w:numId w:val="38"/>
        </w:numPr>
        <w:spacing w:after="0" w:line="240" w:lineRule="auto"/>
        <w:ind w:left="720"/>
        <w:contextualSpacing/>
        <w:rPr>
          <w:rFonts w:ascii="Arial" w:eastAsia="Times New Roman" w:hAnsi="Arial" w:cs="Arial"/>
        </w:rPr>
      </w:pPr>
      <w:r w:rsidRPr="00AF48E1">
        <w:rPr>
          <w:rFonts w:ascii="Arial" w:eastAsia="Times New Roman" w:hAnsi="Arial" w:cs="Arial"/>
        </w:rPr>
        <w:t>Grade levels for health examinations and required screenings have been revised.</w:t>
      </w:r>
    </w:p>
    <w:p w14:paraId="16703347" w14:textId="77777777" w:rsidR="009969F7" w:rsidRDefault="009969F7" w:rsidP="00D63A22">
      <w:pPr>
        <w:numPr>
          <w:ilvl w:val="0"/>
          <w:numId w:val="38"/>
        </w:numPr>
        <w:spacing w:after="0" w:line="240" w:lineRule="auto"/>
        <w:ind w:left="720"/>
        <w:contextualSpacing/>
        <w:rPr>
          <w:rFonts w:ascii="Arial" w:eastAsia="Times New Roman" w:hAnsi="Arial" w:cs="Arial"/>
        </w:rPr>
      </w:pPr>
      <w:r w:rsidRPr="00AF48E1">
        <w:rPr>
          <w:rFonts w:ascii="Arial" w:eastAsia="Times New Roman" w:hAnsi="Arial" w:cs="Arial"/>
        </w:rPr>
        <w:t xml:space="preserve">New guidelines are available for Health Examination, Vision Screening, Hearing Screening, and Scoliosis Screening.  Due to changes in screening requirements it is important that school health personnel review the new guidelines. </w:t>
      </w:r>
    </w:p>
    <w:p w14:paraId="696BE41C" w14:textId="6C7BED56" w:rsidR="009969F7" w:rsidRDefault="009969F7" w:rsidP="00D63A22">
      <w:pPr>
        <w:numPr>
          <w:ilvl w:val="0"/>
          <w:numId w:val="38"/>
        </w:numPr>
        <w:spacing w:after="0" w:line="240" w:lineRule="auto"/>
        <w:ind w:left="720"/>
        <w:contextualSpacing/>
        <w:rPr>
          <w:rFonts w:ascii="Arial" w:eastAsia="Times New Roman" w:hAnsi="Arial" w:cs="Arial"/>
        </w:rPr>
      </w:pPr>
      <w:r w:rsidRPr="00AF48E1">
        <w:rPr>
          <w:rFonts w:ascii="Arial" w:eastAsia="Times New Roman" w:hAnsi="Arial" w:cs="Arial"/>
        </w:rPr>
        <w:t xml:space="preserve">The new guidelines and new required health exam form are on our website at  </w:t>
      </w:r>
      <w:hyperlink r:id="rId15" w:history="1">
        <w:r w:rsidR="00D63A22" w:rsidRPr="00D63A22">
          <w:rPr>
            <w:rStyle w:val="Hyperlink"/>
            <w:rFonts w:ascii="Arial" w:hAnsi="Arial" w:cs="Arial"/>
          </w:rPr>
          <w:t>http://www.p12.nysed.gov/sss/</w:t>
        </w:r>
        <w:r w:rsidR="00D63A22" w:rsidRPr="000E7E01">
          <w:rPr>
            <w:rStyle w:val="Hyperlink"/>
            <w:rFonts w:ascii="Arial" w:hAnsi="Arial" w:cs="Arial"/>
          </w:rPr>
          <w:t>documents</w:t>
        </w:r>
        <w:r w:rsidR="00D63A22" w:rsidRPr="00D63A22">
          <w:rPr>
            <w:rStyle w:val="Hyperlink"/>
            <w:rFonts w:ascii="Arial" w:hAnsi="Arial" w:cs="Arial"/>
          </w:rPr>
          <w:t>/SCHOOL_HEALTH_EXAMINATIONS.pdf</w:t>
        </w:r>
      </w:hyperlink>
      <w:r w:rsidR="00D63A22">
        <w:t xml:space="preserve"> </w:t>
      </w:r>
    </w:p>
    <w:p w14:paraId="6B1B04A6" w14:textId="068E4586" w:rsidR="009969F7" w:rsidRPr="009969F7" w:rsidRDefault="009969F7" w:rsidP="00D63A22">
      <w:pPr>
        <w:numPr>
          <w:ilvl w:val="0"/>
          <w:numId w:val="38"/>
        </w:numPr>
        <w:spacing w:after="0" w:line="240" w:lineRule="auto"/>
        <w:ind w:left="720"/>
        <w:contextualSpacing/>
        <w:rPr>
          <w:rFonts w:ascii="Arial" w:eastAsia="Times New Roman" w:hAnsi="Arial" w:cs="Arial"/>
        </w:rPr>
      </w:pPr>
      <w:r w:rsidRPr="00AF48E1">
        <w:rPr>
          <w:rFonts w:ascii="Arial" w:eastAsia="Times New Roman" w:hAnsi="Arial" w:cs="Arial"/>
          <w:i/>
          <w:iCs/>
          <w:color w:val="000000"/>
        </w:rPr>
        <w:t xml:space="preserve">Questions may be directed to the Office of Student Support Services, at 518-486-6090, or </w:t>
      </w:r>
      <w:hyperlink r:id="rId16" w:history="1">
        <w:r w:rsidRPr="000E7E01">
          <w:rPr>
            <w:rStyle w:val="Hyperlink"/>
            <w:rFonts w:ascii="Arial" w:eastAsia="Times New Roman" w:hAnsi="Arial" w:cs="Arial"/>
          </w:rPr>
          <w:t>studentsupportservices@nysed.gov</w:t>
        </w:r>
      </w:hyperlink>
      <w:r w:rsidRPr="00AF48E1">
        <w:rPr>
          <w:rFonts w:ascii="Arial" w:eastAsia="Times New Roman" w:hAnsi="Arial" w:cs="Arial"/>
          <w:color w:val="000000"/>
        </w:rPr>
        <w:t>.</w:t>
      </w:r>
      <w:r w:rsidRPr="00AF48E1">
        <w:rPr>
          <w:rFonts w:ascii="Arial" w:eastAsia="Times New Roman" w:hAnsi="Arial" w:cs="Arial"/>
          <w:i/>
          <w:iCs/>
          <w:color w:val="000000"/>
        </w:rPr>
        <w:t xml:space="preserve"> </w:t>
      </w:r>
    </w:p>
    <w:p w14:paraId="1B0DEAD7" w14:textId="77777777" w:rsidR="009969F7" w:rsidRPr="00AF48E1" w:rsidRDefault="009969F7" w:rsidP="009969F7">
      <w:pPr>
        <w:spacing w:after="0" w:line="240" w:lineRule="auto"/>
        <w:ind w:left="1440"/>
        <w:contextualSpacing/>
        <w:rPr>
          <w:rFonts w:ascii="Arial" w:eastAsia="Times New Roman" w:hAnsi="Arial" w:cs="Arial"/>
        </w:rPr>
      </w:pPr>
    </w:p>
    <w:p w14:paraId="702E188D" w14:textId="29EB81A5" w:rsidR="00D43C18" w:rsidRDefault="00D43C18" w:rsidP="008B1676">
      <w:pPr>
        <w:spacing w:after="0" w:line="240" w:lineRule="auto"/>
        <w:jc w:val="both"/>
        <w:rPr>
          <w:rFonts w:ascii="Arial" w:hAnsi="Arial" w:cs="Arial"/>
          <w:b/>
          <w:u w:val="single"/>
        </w:rPr>
      </w:pPr>
      <w:r w:rsidRPr="00D43C18">
        <w:rPr>
          <w:rFonts w:ascii="Arial" w:hAnsi="Arial" w:cs="Arial"/>
          <w:b/>
          <w:u w:val="single"/>
        </w:rPr>
        <w:t>Proposed Amendment to Section 100.2(kk</w:t>
      </w:r>
      <w:proofErr w:type="gramStart"/>
      <w:r w:rsidRPr="00D43C18">
        <w:rPr>
          <w:rFonts w:ascii="Arial" w:hAnsi="Arial" w:cs="Arial"/>
          <w:b/>
          <w:u w:val="single"/>
        </w:rPr>
        <w:t>)(</w:t>
      </w:r>
      <w:proofErr w:type="gramEnd"/>
      <w:r w:rsidRPr="00D43C18">
        <w:rPr>
          <w:rFonts w:ascii="Arial" w:hAnsi="Arial" w:cs="Arial"/>
          <w:b/>
          <w:u w:val="single"/>
        </w:rPr>
        <w:t>1) of the Commissioner’s Regulations Relating to Reports of Incidents of Harassment, Bullying and/or Discrimination Pursuant to the Dignity for All Students Act</w:t>
      </w:r>
      <w:r>
        <w:rPr>
          <w:rFonts w:ascii="Arial" w:hAnsi="Arial" w:cs="Arial"/>
          <w:b/>
          <w:u w:val="single"/>
        </w:rPr>
        <w:t xml:space="preserve"> (DASA)</w:t>
      </w:r>
    </w:p>
    <w:p w14:paraId="30645E44" w14:textId="37E945E7" w:rsidR="00872582" w:rsidRPr="00DA6BA9" w:rsidRDefault="00872582" w:rsidP="00872582">
      <w:pPr>
        <w:spacing w:after="0" w:line="240" w:lineRule="auto"/>
        <w:jc w:val="both"/>
        <w:rPr>
          <w:rFonts w:ascii="Arial" w:hAnsi="Arial" w:cs="Arial"/>
        </w:rPr>
      </w:pPr>
      <w:r w:rsidRPr="00DA6BA9">
        <w:rPr>
          <w:rFonts w:ascii="Arial" w:hAnsi="Arial" w:cs="Arial"/>
          <w:shd w:val="clear" w:color="auto" w:fill="FFFFFF"/>
        </w:rPr>
        <w:t>The Board of Regents acted to amend the </w:t>
      </w:r>
      <w:hyperlink r:id="rId17" w:tgtFrame="_blank" w:history="1">
        <w:r w:rsidRPr="000E7E01">
          <w:rPr>
            <w:rStyle w:val="Hyperlink"/>
            <w:rFonts w:ascii="Arial" w:hAnsi="Arial" w:cs="Arial"/>
            <w:shd w:val="clear" w:color="auto" w:fill="FFFFFF"/>
          </w:rPr>
          <w:t>Dignity for All Students Act</w:t>
        </w:r>
      </w:hyperlink>
      <w:r w:rsidRPr="00DA6BA9">
        <w:rPr>
          <w:rFonts w:ascii="Arial" w:hAnsi="Arial" w:cs="Arial"/>
          <w:shd w:val="clear" w:color="auto" w:fill="FFFFFF"/>
        </w:rPr>
        <w:t> (DASA) regulations to include illustrative examples of types of incidents of harassment, bullying or discrimination to be reported and investigated as possible violations of DASA. The amendment is intended to provide further clarification to school administrators, employees and students on the types of incidents of harassment, bullying and discriminations to be reported to administrators and investigated by the school Dignity Act Coordinator.  These reports include:</w:t>
      </w:r>
    </w:p>
    <w:p w14:paraId="08CD7B70" w14:textId="6AB67EFA" w:rsidR="00D43C18" w:rsidRDefault="00D43C18" w:rsidP="00D43C18">
      <w:pPr>
        <w:pStyle w:val="ListParagraph"/>
        <w:numPr>
          <w:ilvl w:val="0"/>
          <w:numId w:val="39"/>
        </w:numPr>
        <w:spacing w:after="0" w:line="240" w:lineRule="auto"/>
        <w:jc w:val="both"/>
        <w:rPr>
          <w:rFonts w:ascii="Arial" w:hAnsi="Arial" w:cs="Arial"/>
        </w:rPr>
      </w:pPr>
      <w:r>
        <w:rPr>
          <w:rFonts w:ascii="Arial" w:hAnsi="Arial" w:cs="Arial"/>
        </w:rPr>
        <w:t xml:space="preserve">A report regarding the denial of access to facilities </w:t>
      </w:r>
    </w:p>
    <w:p w14:paraId="76322D96" w14:textId="5850DB47" w:rsidR="00D43C18" w:rsidRDefault="00D43C18" w:rsidP="00D43C18">
      <w:pPr>
        <w:pStyle w:val="ListParagraph"/>
        <w:numPr>
          <w:ilvl w:val="0"/>
          <w:numId w:val="39"/>
        </w:numPr>
        <w:spacing w:after="0" w:line="240" w:lineRule="auto"/>
        <w:jc w:val="both"/>
        <w:rPr>
          <w:rFonts w:ascii="Arial" w:hAnsi="Arial" w:cs="Arial"/>
        </w:rPr>
      </w:pPr>
      <w:r>
        <w:rPr>
          <w:rFonts w:ascii="Arial" w:hAnsi="Arial" w:cs="Arial"/>
        </w:rPr>
        <w:t xml:space="preserve">A report regarding application of a dress code </w:t>
      </w:r>
    </w:p>
    <w:p w14:paraId="30F92549" w14:textId="128F3F3B" w:rsidR="00D43C18" w:rsidRDefault="00D43C18" w:rsidP="00D43C18">
      <w:pPr>
        <w:pStyle w:val="ListParagraph"/>
        <w:numPr>
          <w:ilvl w:val="0"/>
          <w:numId w:val="39"/>
        </w:numPr>
        <w:spacing w:after="0" w:line="240" w:lineRule="auto"/>
        <w:jc w:val="both"/>
        <w:rPr>
          <w:rFonts w:ascii="Arial" w:hAnsi="Arial" w:cs="Arial"/>
        </w:rPr>
      </w:pPr>
      <w:r>
        <w:rPr>
          <w:rFonts w:ascii="Arial" w:hAnsi="Arial" w:cs="Arial"/>
        </w:rPr>
        <w:t xml:space="preserve">A report regarding the use of names and pronouns or the pronunciation of names </w:t>
      </w:r>
    </w:p>
    <w:p w14:paraId="1C796645" w14:textId="49CCEFC0" w:rsidR="00D43C18" w:rsidRDefault="00D43C18" w:rsidP="00D43C18">
      <w:pPr>
        <w:pStyle w:val="ListParagraph"/>
        <w:numPr>
          <w:ilvl w:val="0"/>
          <w:numId w:val="39"/>
        </w:numPr>
        <w:spacing w:after="0" w:line="240" w:lineRule="auto"/>
        <w:jc w:val="both"/>
        <w:rPr>
          <w:rFonts w:ascii="Arial" w:hAnsi="Arial" w:cs="Arial"/>
        </w:rPr>
      </w:pPr>
      <w:r>
        <w:rPr>
          <w:rFonts w:ascii="Arial" w:hAnsi="Arial" w:cs="Arial"/>
        </w:rPr>
        <w:t>A report regarding any other form of harassment, bullying and/or discrimination based on a person’s actual or perceived race, color, weight, national origin, ethnic group, religion, religious practice, disability, sexual orientation, gender (which includes gender identity and/or expression), or sex.</w:t>
      </w:r>
    </w:p>
    <w:p w14:paraId="5616640D" w14:textId="7A08CBA4" w:rsidR="00D43C18" w:rsidRDefault="00894C18" w:rsidP="00D43C18">
      <w:pPr>
        <w:spacing w:after="0" w:line="240" w:lineRule="auto"/>
        <w:jc w:val="both"/>
        <w:rPr>
          <w:rFonts w:ascii="Arial" w:hAnsi="Arial" w:cs="Arial"/>
        </w:rPr>
      </w:pPr>
      <w:r>
        <w:rPr>
          <w:rFonts w:ascii="Arial" w:hAnsi="Arial" w:cs="Arial"/>
        </w:rPr>
        <w:t xml:space="preserve">Public comments will be accepted </w:t>
      </w:r>
      <w:r w:rsidR="00872582">
        <w:rPr>
          <w:rFonts w:ascii="Arial" w:hAnsi="Arial" w:cs="Arial"/>
        </w:rPr>
        <w:t xml:space="preserve">May 23, 2018, </w:t>
      </w:r>
      <w:r>
        <w:rPr>
          <w:rFonts w:ascii="Arial" w:hAnsi="Arial" w:cs="Arial"/>
        </w:rPr>
        <w:t xml:space="preserve">through </w:t>
      </w:r>
      <w:r w:rsidR="00D43C18">
        <w:rPr>
          <w:rFonts w:ascii="Arial" w:hAnsi="Arial" w:cs="Arial"/>
        </w:rPr>
        <w:t xml:space="preserve">July 23, 2018. </w:t>
      </w:r>
      <w:r>
        <w:rPr>
          <w:rFonts w:ascii="Arial" w:hAnsi="Arial" w:cs="Arial"/>
        </w:rPr>
        <w:t xml:space="preserve"> More information can be found at:  </w:t>
      </w:r>
      <w:hyperlink r:id="rId18" w:history="1">
        <w:r w:rsidR="00E466BB" w:rsidRPr="00E466BB">
          <w:rPr>
            <w:rStyle w:val="Hyperlink"/>
            <w:rFonts w:ascii="Arial" w:hAnsi="Arial" w:cs="Arial"/>
          </w:rPr>
          <w:t>http://www.regents.nysed.gov/common/regents/files/518p12a4.pdf</w:t>
        </w:r>
      </w:hyperlink>
    </w:p>
    <w:p w14:paraId="5E4B1B4E" w14:textId="77777777" w:rsidR="009969F7" w:rsidRPr="00216AC3" w:rsidRDefault="009969F7" w:rsidP="00AF07DE">
      <w:pPr>
        <w:pStyle w:val="NoSpacing"/>
        <w:rPr>
          <w:rFonts w:ascii="Arial" w:hAnsi="Arial" w:cs="Arial"/>
          <w:b/>
          <w:sz w:val="20"/>
          <w:szCs w:val="20"/>
        </w:rPr>
      </w:pPr>
    </w:p>
    <w:p w14:paraId="4D941596" w14:textId="450CEC31" w:rsidR="000E7E01" w:rsidRPr="000E7E01" w:rsidRDefault="00E41448" w:rsidP="00171C94">
      <w:pPr>
        <w:spacing w:after="0" w:line="240" w:lineRule="auto"/>
        <w:jc w:val="both"/>
        <w:rPr>
          <w:rFonts w:ascii="Arial" w:hAnsi="Arial" w:cs="Arial"/>
          <w:b/>
        </w:rPr>
      </w:pPr>
      <w:r w:rsidRPr="000E7E01">
        <w:rPr>
          <w:rFonts w:ascii="Arial" w:hAnsi="Arial" w:cs="Arial"/>
          <w:b/>
        </w:rPr>
        <w:t xml:space="preserve">Next Board of Regents Meeting: </w:t>
      </w:r>
      <w:r w:rsidR="00653BEE" w:rsidRPr="000E7E01">
        <w:rPr>
          <w:rFonts w:ascii="Arial" w:hAnsi="Arial" w:cs="Arial"/>
          <w:b/>
        </w:rPr>
        <w:t xml:space="preserve">June 11 – 12, </w:t>
      </w:r>
      <w:r w:rsidRPr="000E7E01">
        <w:rPr>
          <w:rFonts w:ascii="Arial" w:hAnsi="Arial" w:cs="Arial"/>
          <w:b/>
        </w:rPr>
        <w:t>2018</w:t>
      </w:r>
    </w:p>
    <w:p w14:paraId="2810A29D" w14:textId="77777777" w:rsidR="000E7E01" w:rsidRDefault="000E7E01" w:rsidP="00171C94">
      <w:pPr>
        <w:spacing w:after="0" w:line="240" w:lineRule="auto"/>
        <w:jc w:val="both"/>
        <w:rPr>
          <w:rFonts w:ascii="Arial" w:hAnsi="Arial" w:cs="Arial"/>
          <w:b/>
          <w:sz w:val="20"/>
          <w:szCs w:val="20"/>
        </w:rPr>
      </w:pPr>
    </w:p>
    <w:p w14:paraId="18E901E2" w14:textId="77777777" w:rsidR="00D63A22" w:rsidRDefault="00D63A22"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Arial" w:eastAsia="Times New Roman" w:hAnsi="Arial" w:cs="Arial"/>
          <w:b/>
          <w:sz w:val="18"/>
          <w:szCs w:val="18"/>
        </w:rPr>
      </w:pPr>
    </w:p>
    <w:p w14:paraId="5CF013DE" w14:textId="1AFDE28D" w:rsidR="00EA373A" w:rsidRPr="000E7E01" w:rsidRDefault="008A45E2"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Arial" w:eastAsia="Times New Roman" w:hAnsi="Arial" w:cs="Arial"/>
          <w:b/>
          <w:sz w:val="24"/>
          <w:szCs w:val="24"/>
        </w:rPr>
      </w:pPr>
      <w:r w:rsidRPr="000E7E01">
        <w:rPr>
          <w:rFonts w:ascii="Arial" w:eastAsia="Times New Roman" w:hAnsi="Arial" w:cs="Arial"/>
          <w:b/>
          <w:sz w:val="24"/>
          <w:szCs w:val="24"/>
        </w:rPr>
        <w:t>N</w:t>
      </w:r>
      <w:r w:rsidR="00F36013" w:rsidRPr="000E7E01">
        <w:rPr>
          <w:rFonts w:ascii="Arial" w:eastAsia="Times New Roman" w:hAnsi="Arial" w:cs="Arial"/>
          <w:b/>
          <w:sz w:val="24"/>
          <w:szCs w:val="24"/>
        </w:rPr>
        <w:t>YS Education Department</w:t>
      </w:r>
      <w:r w:rsidR="00FF3DE9" w:rsidRPr="000E7E01">
        <w:rPr>
          <w:rFonts w:ascii="Arial" w:eastAsia="Times New Roman" w:hAnsi="Arial" w:cs="Arial"/>
          <w:b/>
          <w:sz w:val="24"/>
          <w:szCs w:val="24"/>
        </w:rPr>
        <w:t xml:space="preserve"> </w:t>
      </w:r>
      <w:r w:rsidR="00F36013" w:rsidRPr="000E7E01">
        <w:rPr>
          <w:rFonts w:ascii="Arial" w:eastAsia="Times New Roman" w:hAnsi="Arial" w:cs="Arial"/>
          <w:b/>
          <w:sz w:val="24"/>
          <w:szCs w:val="24"/>
        </w:rPr>
        <w:t>Office of Special Education</w:t>
      </w:r>
    </w:p>
    <w:p w14:paraId="713AEB4B" w14:textId="77777777" w:rsidR="000E7E01" w:rsidRDefault="00F36013"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Arial" w:eastAsia="Times New Roman" w:hAnsi="Arial" w:cs="Arial"/>
          <w:b/>
          <w:sz w:val="24"/>
          <w:szCs w:val="24"/>
        </w:rPr>
      </w:pPr>
      <w:r w:rsidRPr="000E7E01">
        <w:rPr>
          <w:rFonts w:ascii="Arial" w:eastAsia="Times New Roman" w:hAnsi="Arial" w:cs="Arial"/>
          <w:b/>
          <w:sz w:val="24"/>
          <w:szCs w:val="24"/>
        </w:rPr>
        <w:t>Special Education Quality Assurance</w:t>
      </w:r>
    </w:p>
    <w:p w14:paraId="38642C5D" w14:textId="0BDE7BAA" w:rsidR="00EA373A" w:rsidRPr="000E7E01" w:rsidRDefault="008E0E02"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Arial" w:eastAsia="Times New Roman" w:hAnsi="Arial" w:cs="Arial"/>
          <w:b/>
          <w:sz w:val="24"/>
          <w:szCs w:val="24"/>
        </w:rPr>
      </w:pPr>
      <w:r w:rsidRPr="000E7E01">
        <w:rPr>
          <w:rFonts w:ascii="Arial" w:eastAsia="Times New Roman" w:hAnsi="Arial" w:cs="Arial"/>
          <w:b/>
          <w:sz w:val="24"/>
          <w:szCs w:val="24"/>
        </w:rPr>
        <w:t>Central Regional Office</w:t>
      </w:r>
    </w:p>
    <w:p w14:paraId="43B0E815" w14:textId="2CE0A244" w:rsidR="000E7E01" w:rsidRDefault="00F36013"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Arial" w:eastAsia="Times New Roman" w:hAnsi="Arial" w:cs="Arial"/>
          <w:b/>
          <w:sz w:val="24"/>
          <w:szCs w:val="24"/>
        </w:rPr>
      </w:pPr>
      <w:r w:rsidRPr="000E7E01">
        <w:rPr>
          <w:rFonts w:ascii="Arial" w:eastAsia="Times New Roman" w:hAnsi="Arial" w:cs="Arial"/>
          <w:b/>
          <w:sz w:val="24"/>
          <w:szCs w:val="24"/>
        </w:rPr>
        <w:t>333 East Washington Street, Suite 210</w:t>
      </w:r>
    </w:p>
    <w:p w14:paraId="7E67F648" w14:textId="7C618179" w:rsidR="00FF3DE9" w:rsidRPr="000E7E01" w:rsidRDefault="00F36013"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Arial" w:eastAsia="Times New Roman" w:hAnsi="Arial" w:cs="Arial"/>
          <w:b/>
          <w:sz w:val="24"/>
          <w:szCs w:val="24"/>
        </w:rPr>
      </w:pPr>
      <w:r w:rsidRPr="000E7E01">
        <w:rPr>
          <w:rFonts w:ascii="Arial" w:eastAsia="Times New Roman" w:hAnsi="Arial" w:cs="Arial"/>
          <w:b/>
          <w:sz w:val="24"/>
          <w:szCs w:val="24"/>
        </w:rPr>
        <w:t>Syracuse, New York 13202</w:t>
      </w:r>
    </w:p>
    <w:p w14:paraId="041EAD00" w14:textId="7C300F84" w:rsidR="00934AAB" w:rsidRPr="000E7E01" w:rsidRDefault="00F36013"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Arial" w:eastAsia="Times New Roman" w:hAnsi="Arial" w:cs="Arial"/>
          <w:b/>
          <w:sz w:val="24"/>
          <w:szCs w:val="24"/>
        </w:rPr>
      </w:pPr>
      <w:r w:rsidRPr="000E7E01">
        <w:rPr>
          <w:rFonts w:ascii="Arial" w:eastAsia="Times New Roman" w:hAnsi="Arial" w:cs="Arial"/>
          <w:b/>
          <w:sz w:val="24"/>
          <w:szCs w:val="24"/>
        </w:rPr>
        <w:t>(315) 428-4556 Office</w:t>
      </w:r>
      <w:r w:rsidR="00D63A22" w:rsidRPr="000E7E01">
        <w:rPr>
          <w:rFonts w:ascii="Arial" w:eastAsia="Times New Roman" w:hAnsi="Arial" w:cs="Arial"/>
          <w:b/>
          <w:sz w:val="24"/>
          <w:szCs w:val="24"/>
        </w:rPr>
        <w:t xml:space="preserve">          </w:t>
      </w:r>
      <w:r w:rsidR="00EA223C" w:rsidRPr="000E7E01">
        <w:rPr>
          <w:rFonts w:ascii="Arial" w:eastAsia="Times New Roman" w:hAnsi="Arial" w:cs="Arial"/>
          <w:b/>
          <w:sz w:val="24"/>
          <w:szCs w:val="24"/>
        </w:rPr>
        <w:t xml:space="preserve"> </w:t>
      </w:r>
      <w:r w:rsidRPr="000E7E01">
        <w:rPr>
          <w:rFonts w:ascii="Arial" w:eastAsia="Times New Roman" w:hAnsi="Arial" w:cs="Arial"/>
          <w:b/>
          <w:sz w:val="24"/>
          <w:szCs w:val="24"/>
        </w:rPr>
        <w:t>(315) 428-4555 Fax</w:t>
      </w:r>
    </w:p>
    <w:p w14:paraId="27DF995D" w14:textId="1391DABF" w:rsidR="00BF5A5B" w:rsidRPr="000E7E01" w:rsidRDefault="00F36013" w:rsidP="00EC2B2A">
      <w:pPr>
        <w:pBdr>
          <w:top w:val="threeDEngrave" w:sz="24" w:space="2" w:color="800080"/>
          <w:bottom w:val="threeDEngrave" w:sz="24" w:space="18" w:color="800080"/>
        </w:pBdr>
        <w:shd w:val="pct12" w:color="auto" w:fill="FFFFFF"/>
        <w:tabs>
          <w:tab w:val="left" w:pos="4320"/>
        </w:tabs>
        <w:spacing w:after="0" w:line="240" w:lineRule="auto"/>
        <w:jc w:val="center"/>
        <w:rPr>
          <w:rFonts w:ascii="Arial" w:eastAsia="Times New Roman" w:hAnsi="Arial" w:cs="Arial"/>
          <w:b/>
          <w:color w:val="0000FF"/>
          <w:sz w:val="24"/>
          <w:szCs w:val="24"/>
          <w:u w:val="single"/>
        </w:rPr>
      </w:pPr>
      <w:r w:rsidRPr="000E7E01">
        <w:rPr>
          <w:rFonts w:ascii="Arial" w:eastAsia="Times New Roman" w:hAnsi="Arial" w:cs="Arial"/>
          <w:b/>
          <w:sz w:val="24"/>
          <w:szCs w:val="24"/>
        </w:rPr>
        <w:t xml:space="preserve">Special Education </w:t>
      </w:r>
      <w:r w:rsidR="00A7049E" w:rsidRPr="000E7E01">
        <w:rPr>
          <w:rFonts w:ascii="Arial" w:eastAsia="Times New Roman" w:hAnsi="Arial" w:cs="Arial"/>
          <w:b/>
          <w:noProof/>
          <w:sz w:val="24"/>
          <w:szCs w:val="24"/>
        </w:rPr>
        <w:t>W</w:t>
      </w:r>
      <w:r w:rsidRPr="000E7E01">
        <w:rPr>
          <w:rFonts w:ascii="Arial" w:eastAsia="Times New Roman" w:hAnsi="Arial" w:cs="Arial"/>
          <w:b/>
          <w:noProof/>
          <w:sz w:val="24"/>
          <w:szCs w:val="24"/>
        </w:rPr>
        <w:t>ebsite</w:t>
      </w:r>
      <w:r w:rsidRPr="000E7E01">
        <w:rPr>
          <w:rFonts w:ascii="Arial" w:eastAsia="Times New Roman" w:hAnsi="Arial" w:cs="Arial"/>
          <w:b/>
          <w:sz w:val="24"/>
          <w:szCs w:val="24"/>
        </w:rPr>
        <w:t xml:space="preserve"> – </w:t>
      </w:r>
      <w:hyperlink r:id="rId19" w:history="1">
        <w:r w:rsidRPr="000E7E01">
          <w:rPr>
            <w:rFonts w:ascii="Arial" w:eastAsia="Times New Roman" w:hAnsi="Arial" w:cs="Arial"/>
            <w:b/>
            <w:color w:val="0000FF"/>
            <w:sz w:val="24"/>
            <w:szCs w:val="24"/>
            <w:u w:val="single"/>
          </w:rPr>
          <w:t>http://www.p12.nysed.gov/specialed/</w:t>
        </w:r>
      </w:hyperlink>
    </w:p>
    <w:sectPr w:rsidR="00BF5A5B" w:rsidRPr="000E7E01" w:rsidSect="00003147">
      <w:footerReference w:type="default" r:id="rId20"/>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C3CBC" w14:textId="77777777" w:rsidR="00E60F2A" w:rsidRDefault="00E60F2A" w:rsidP="007C2420">
      <w:pPr>
        <w:spacing w:after="0" w:line="240" w:lineRule="auto"/>
      </w:pPr>
      <w:r>
        <w:separator/>
      </w:r>
    </w:p>
  </w:endnote>
  <w:endnote w:type="continuationSeparator" w:id="0">
    <w:p w14:paraId="0B5E8A18" w14:textId="77777777" w:rsidR="00E60F2A" w:rsidRDefault="00E60F2A"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lbertus Extra Bold">
    <w:altName w:val="Candara"/>
    <w:charset w:val="00"/>
    <w:family w:val="swiss"/>
    <w:pitch w:val="variable"/>
    <w:sig w:usb0="00000005"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1C6D7" w14:textId="77777777" w:rsidR="00EB1A2D" w:rsidRPr="00983304" w:rsidRDefault="00EB1A2D" w:rsidP="00983304">
    <w:pPr>
      <w:pStyle w:val="Footer"/>
      <w:jc w:val="right"/>
      <w:rPr>
        <w:sz w:val="16"/>
        <w:szCs w:val="16"/>
      </w:rPr>
    </w:pPr>
  </w:p>
  <w:p w14:paraId="0A35F1B6" w14:textId="77777777" w:rsidR="00EB1A2D" w:rsidRDefault="00EB1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06E24" w14:textId="77777777" w:rsidR="00E60F2A" w:rsidRDefault="00E60F2A" w:rsidP="007C2420">
      <w:pPr>
        <w:spacing w:after="0" w:line="240" w:lineRule="auto"/>
      </w:pPr>
      <w:r>
        <w:separator/>
      </w:r>
    </w:p>
  </w:footnote>
  <w:footnote w:type="continuationSeparator" w:id="0">
    <w:p w14:paraId="0D3F35C5" w14:textId="77777777" w:rsidR="00E60F2A" w:rsidRDefault="00E60F2A" w:rsidP="007C2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PDF icon" style="width:12pt;height:12pt;visibility:visible;mso-wrap-style:square" o:bullet="t">
        <v:imagedata r:id="rId1" o:title="PDF icon"/>
      </v:shape>
    </w:pict>
  </w:numPicBullet>
  <w:abstractNum w:abstractNumId="0" w15:restartNumberingAfterBreak="0">
    <w:nsid w:val="008B795E"/>
    <w:multiLevelType w:val="hybridMultilevel"/>
    <w:tmpl w:val="AE661F1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0DC2CD7"/>
    <w:multiLevelType w:val="hybridMultilevel"/>
    <w:tmpl w:val="60D097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0C0CB8"/>
    <w:multiLevelType w:val="hybridMultilevel"/>
    <w:tmpl w:val="F80A40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6C64AA"/>
    <w:multiLevelType w:val="hybridMultilevel"/>
    <w:tmpl w:val="86F0291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2C11D7"/>
    <w:multiLevelType w:val="multilevel"/>
    <w:tmpl w:val="433A8FE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06AC1236"/>
    <w:multiLevelType w:val="hybridMultilevel"/>
    <w:tmpl w:val="90569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479EB"/>
    <w:multiLevelType w:val="hybridMultilevel"/>
    <w:tmpl w:val="0AE6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06B94"/>
    <w:multiLevelType w:val="hybridMultilevel"/>
    <w:tmpl w:val="D1040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794C19"/>
    <w:multiLevelType w:val="multilevel"/>
    <w:tmpl w:val="492204A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9" w15:restartNumberingAfterBreak="0">
    <w:nsid w:val="103F03D2"/>
    <w:multiLevelType w:val="hybridMultilevel"/>
    <w:tmpl w:val="7B42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B57006"/>
    <w:multiLevelType w:val="hybridMultilevel"/>
    <w:tmpl w:val="C7CA0D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7B70E1"/>
    <w:multiLevelType w:val="hybridMultilevel"/>
    <w:tmpl w:val="791E08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8A6512D"/>
    <w:multiLevelType w:val="hybridMultilevel"/>
    <w:tmpl w:val="D11CBB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978338E"/>
    <w:multiLevelType w:val="multilevel"/>
    <w:tmpl w:val="F8E638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BBA6AAB"/>
    <w:multiLevelType w:val="hybridMultilevel"/>
    <w:tmpl w:val="C37E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232052"/>
    <w:multiLevelType w:val="multilevel"/>
    <w:tmpl w:val="3A76363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6" w15:restartNumberingAfterBreak="0">
    <w:nsid w:val="1DE932DC"/>
    <w:multiLevelType w:val="hybridMultilevel"/>
    <w:tmpl w:val="A23E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552B5F"/>
    <w:multiLevelType w:val="hybridMultilevel"/>
    <w:tmpl w:val="B8309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11433E8"/>
    <w:multiLevelType w:val="multilevel"/>
    <w:tmpl w:val="F6140FC2"/>
    <w:lvl w:ilvl="0">
      <w:start w:val="1"/>
      <w:numFmt w:val="bullet"/>
      <w:lvlText w:val="o"/>
      <w:lvlJc w:val="left"/>
      <w:pPr>
        <w:tabs>
          <w:tab w:val="num" w:pos="360"/>
        </w:tabs>
        <w:ind w:left="360" w:hanging="360"/>
      </w:pPr>
      <w:rPr>
        <w:rFonts w:ascii="Courier New" w:hAnsi="Courier New" w:cs="Times New Roman"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19" w15:restartNumberingAfterBreak="0">
    <w:nsid w:val="25795182"/>
    <w:multiLevelType w:val="hybridMultilevel"/>
    <w:tmpl w:val="5C94F610"/>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267C1B61"/>
    <w:multiLevelType w:val="hybridMultilevel"/>
    <w:tmpl w:val="FFC01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190C64"/>
    <w:multiLevelType w:val="hybridMultilevel"/>
    <w:tmpl w:val="FAD42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83E7E33"/>
    <w:multiLevelType w:val="multilevel"/>
    <w:tmpl w:val="799AABC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3" w15:restartNumberingAfterBreak="0">
    <w:nsid w:val="28B8629E"/>
    <w:multiLevelType w:val="hybridMultilevel"/>
    <w:tmpl w:val="04745528"/>
    <w:lvl w:ilvl="0" w:tplc="B33441C6">
      <w:start w:val="1"/>
      <w:numFmt w:val="bullet"/>
      <w:lvlText w:val=""/>
      <w:lvlPicBulletId w:val="0"/>
      <w:lvlJc w:val="left"/>
      <w:pPr>
        <w:tabs>
          <w:tab w:val="num" w:pos="720"/>
        </w:tabs>
        <w:ind w:left="720" w:hanging="360"/>
      </w:pPr>
      <w:rPr>
        <w:rFonts w:ascii="Symbol" w:hAnsi="Symbol" w:hint="default"/>
      </w:rPr>
    </w:lvl>
    <w:lvl w:ilvl="1" w:tplc="DA0CB918" w:tentative="1">
      <w:start w:val="1"/>
      <w:numFmt w:val="bullet"/>
      <w:lvlText w:val=""/>
      <w:lvlJc w:val="left"/>
      <w:pPr>
        <w:tabs>
          <w:tab w:val="num" w:pos="1440"/>
        </w:tabs>
        <w:ind w:left="1440" w:hanging="360"/>
      </w:pPr>
      <w:rPr>
        <w:rFonts w:ascii="Symbol" w:hAnsi="Symbol" w:hint="default"/>
      </w:rPr>
    </w:lvl>
    <w:lvl w:ilvl="2" w:tplc="797AC93A" w:tentative="1">
      <w:start w:val="1"/>
      <w:numFmt w:val="bullet"/>
      <w:lvlText w:val=""/>
      <w:lvlJc w:val="left"/>
      <w:pPr>
        <w:tabs>
          <w:tab w:val="num" w:pos="2160"/>
        </w:tabs>
        <w:ind w:left="2160" w:hanging="360"/>
      </w:pPr>
      <w:rPr>
        <w:rFonts w:ascii="Symbol" w:hAnsi="Symbol" w:hint="default"/>
      </w:rPr>
    </w:lvl>
    <w:lvl w:ilvl="3" w:tplc="6E0EA1F8" w:tentative="1">
      <w:start w:val="1"/>
      <w:numFmt w:val="bullet"/>
      <w:lvlText w:val=""/>
      <w:lvlJc w:val="left"/>
      <w:pPr>
        <w:tabs>
          <w:tab w:val="num" w:pos="2880"/>
        </w:tabs>
        <w:ind w:left="2880" w:hanging="360"/>
      </w:pPr>
      <w:rPr>
        <w:rFonts w:ascii="Symbol" w:hAnsi="Symbol" w:hint="default"/>
      </w:rPr>
    </w:lvl>
    <w:lvl w:ilvl="4" w:tplc="31DAE128" w:tentative="1">
      <w:start w:val="1"/>
      <w:numFmt w:val="bullet"/>
      <w:lvlText w:val=""/>
      <w:lvlJc w:val="left"/>
      <w:pPr>
        <w:tabs>
          <w:tab w:val="num" w:pos="3600"/>
        </w:tabs>
        <w:ind w:left="3600" w:hanging="360"/>
      </w:pPr>
      <w:rPr>
        <w:rFonts w:ascii="Symbol" w:hAnsi="Symbol" w:hint="default"/>
      </w:rPr>
    </w:lvl>
    <w:lvl w:ilvl="5" w:tplc="6B1A5C6C" w:tentative="1">
      <w:start w:val="1"/>
      <w:numFmt w:val="bullet"/>
      <w:lvlText w:val=""/>
      <w:lvlJc w:val="left"/>
      <w:pPr>
        <w:tabs>
          <w:tab w:val="num" w:pos="4320"/>
        </w:tabs>
        <w:ind w:left="4320" w:hanging="360"/>
      </w:pPr>
      <w:rPr>
        <w:rFonts w:ascii="Symbol" w:hAnsi="Symbol" w:hint="default"/>
      </w:rPr>
    </w:lvl>
    <w:lvl w:ilvl="6" w:tplc="EEF4D096" w:tentative="1">
      <w:start w:val="1"/>
      <w:numFmt w:val="bullet"/>
      <w:lvlText w:val=""/>
      <w:lvlJc w:val="left"/>
      <w:pPr>
        <w:tabs>
          <w:tab w:val="num" w:pos="5040"/>
        </w:tabs>
        <w:ind w:left="5040" w:hanging="360"/>
      </w:pPr>
      <w:rPr>
        <w:rFonts w:ascii="Symbol" w:hAnsi="Symbol" w:hint="default"/>
      </w:rPr>
    </w:lvl>
    <w:lvl w:ilvl="7" w:tplc="86B0A7D6" w:tentative="1">
      <w:start w:val="1"/>
      <w:numFmt w:val="bullet"/>
      <w:lvlText w:val=""/>
      <w:lvlJc w:val="left"/>
      <w:pPr>
        <w:tabs>
          <w:tab w:val="num" w:pos="5760"/>
        </w:tabs>
        <w:ind w:left="5760" w:hanging="360"/>
      </w:pPr>
      <w:rPr>
        <w:rFonts w:ascii="Symbol" w:hAnsi="Symbol" w:hint="default"/>
      </w:rPr>
    </w:lvl>
    <w:lvl w:ilvl="8" w:tplc="51CEBA8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29414DC5"/>
    <w:multiLevelType w:val="multilevel"/>
    <w:tmpl w:val="94C4B0C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5" w15:restartNumberingAfterBreak="0">
    <w:nsid w:val="319607C8"/>
    <w:multiLevelType w:val="hybridMultilevel"/>
    <w:tmpl w:val="7094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5900B6"/>
    <w:multiLevelType w:val="multilevel"/>
    <w:tmpl w:val="C9BA66C4"/>
    <w:lvl w:ilvl="0">
      <w:start w:val="1"/>
      <w:numFmt w:val="bullet"/>
      <w:lvlText w:val="o"/>
      <w:lvlJc w:val="left"/>
      <w:pPr>
        <w:tabs>
          <w:tab w:val="num" w:pos="360"/>
        </w:tabs>
        <w:ind w:left="360" w:hanging="360"/>
      </w:pPr>
      <w:rPr>
        <w:rFonts w:ascii="Courier New" w:hAnsi="Courier New" w:cs="Times New Roman"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27" w15:restartNumberingAfterBreak="0">
    <w:nsid w:val="3DAD55C5"/>
    <w:multiLevelType w:val="hybridMultilevel"/>
    <w:tmpl w:val="619E42A0"/>
    <w:lvl w:ilvl="0" w:tplc="04090001">
      <w:start w:val="1"/>
      <w:numFmt w:val="bullet"/>
      <w:lvlText w:val=""/>
      <w:lvlJc w:val="left"/>
      <w:pPr>
        <w:ind w:left="1530" w:hanging="360"/>
      </w:pPr>
      <w:rPr>
        <w:rFonts w:ascii="Symbol" w:hAnsi="Symbol" w:hint="default"/>
      </w:rPr>
    </w:lvl>
    <w:lvl w:ilvl="1" w:tplc="04090001">
      <w:start w:val="1"/>
      <w:numFmt w:val="bullet"/>
      <w:lvlText w:val=""/>
      <w:lvlJc w:val="left"/>
      <w:pPr>
        <w:ind w:left="2250" w:hanging="360"/>
      </w:pPr>
      <w:rPr>
        <w:rFonts w:ascii="Symbol" w:hAnsi="Symbol"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8" w15:restartNumberingAfterBreak="0">
    <w:nsid w:val="3E81289C"/>
    <w:multiLevelType w:val="multilevel"/>
    <w:tmpl w:val="3DD0E49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9" w15:restartNumberingAfterBreak="0">
    <w:nsid w:val="5241600F"/>
    <w:multiLevelType w:val="multilevel"/>
    <w:tmpl w:val="AF1C584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0" w15:restartNumberingAfterBreak="0">
    <w:nsid w:val="5441047A"/>
    <w:multiLevelType w:val="hybridMultilevel"/>
    <w:tmpl w:val="0DE4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D44356"/>
    <w:multiLevelType w:val="hybridMultilevel"/>
    <w:tmpl w:val="9C36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5B6AC6"/>
    <w:multiLevelType w:val="multilevel"/>
    <w:tmpl w:val="EAD4796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3" w15:restartNumberingAfterBreak="0">
    <w:nsid w:val="5A3A3877"/>
    <w:multiLevelType w:val="hybridMultilevel"/>
    <w:tmpl w:val="BC34CC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D8915E2"/>
    <w:multiLevelType w:val="multilevel"/>
    <w:tmpl w:val="4472547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5" w15:restartNumberingAfterBreak="0">
    <w:nsid w:val="5E1D426D"/>
    <w:multiLevelType w:val="hybridMultilevel"/>
    <w:tmpl w:val="48346B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2B753C"/>
    <w:multiLevelType w:val="hybridMultilevel"/>
    <w:tmpl w:val="C64A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764B8B"/>
    <w:multiLevelType w:val="multilevel"/>
    <w:tmpl w:val="AD424CC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8" w15:restartNumberingAfterBreak="0">
    <w:nsid w:val="75F75F0E"/>
    <w:multiLevelType w:val="hybridMultilevel"/>
    <w:tmpl w:val="F17CC0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7A7183"/>
    <w:multiLevelType w:val="hybridMultilevel"/>
    <w:tmpl w:val="FFA8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75737D"/>
    <w:multiLevelType w:val="hybridMultilevel"/>
    <w:tmpl w:val="AEB869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26"/>
  </w:num>
  <w:num w:numId="5">
    <w:abstractNumId w:val="18"/>
  </w:num>
  <w:num w:numId="6">
    <w:abstractNumId w:val="20"/>
  </w:num>
  <w:num w:numId="7">
    <w:abstractNumId w:val="35"/>
  </w:num>
  <w:num w:numId="8">
    <w:abstractNumId w:val="37"/>
  </w:num>
  <w:num w:numId="9">
    <w:abstractNumId w:val="40"/>
  </w:num>
  <w:num w:numId="10">
    <w:abstractNumId w:val="5"/>
  </w:num>
  <w:num w:numId="11">
    <w:abstractNumId w:val="36"/>
  </w:num>
  <w:num w:numId="12">
    <w:abstractNumId w:val="30"/>
  </w:num>
  <w:num w:numId="13">
    <w:abstractNumId w:val="31"/>
  </w:num>
  <w:num w:numId="14">
    <w:abstractNumId w:val="28"/>
  </w:num>
  <w:num w:numId="15">
    <w:abstractNumId w:val="3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num>
  <w:num w:numId="19">
    <w:abstractNumId w:val="29"/>
  </w:num>
  <w:num w:numId="20">
    <w:abstractNumId w:val="32"/>
  </w:num>
  <w:num w:numId="21">
    <w:abstractNumId w:val="4"/>
  </w:num>
  <w:num w:numId="22">
    <w:abstractNumId w:val="15"/>
  </w:num>
  <w:num w:numId="23">
    <w:abstractNumId w:val="8"/>
  </w:num>
  <w:num w:numId="24">
    <w:abstractNumId w:val="11"/>
  </w:num>
  <w:num w:numId="25">
    <w:abstractNumId w:val="33"/>
  </w:num>
  <w:num w:numId="26">
    <w:abstractNumId w:val="17"/>
  </w:num>
  <w:num w:numId="27">
    <w:abstractNumId w:val="19"/>
  </w:num>
  <w:num w:numId="28">
    <w:abstractNumId w:val="0"/>
  </w:num>
  <w:num w:numId="29">
    <w:abstractNumId w:val="23"/>
  </w:num>
  <w:num w:numId="30">
    <w:abstractNumId w:val="0"/>
  </w:num>
  <w:num w:numId="31">
    <w:abstractNumId w:val="6"/>
  </w:num>
  <w:num w:numId="32">
    <w:abstractNumId w:val="16"/>
  </w:num>
  <w:num w:numId="33">
    <w:abstractNumId w:val="25"/>
  </w:num>
  <w:num w:numId="34">
    <w:abstractNumId w:val="39"/>
  </w:num>
  <w:num w:numId="35">
    <w:abstractNumId w:val="14"/>
  </w:num>
  <w:num w:numId="36">
    <w:abstractNumId w:val="21"/>
  </w:num>
  <w:num w:numId="37">
    <w:abstractNumId w:val="2"/>
  </w:num>
  <w:num w:numId="38">
    <w:abstractNumId w:val="27"/>
  </w:num>
  <w:num w:numId="39">
    <w:abstractNumId w:val="7"/>
  </w:num>
  <w:num w:numId="40">
    <w:abstractNumId w:val="12"/>
  </w:num>
  <w:num w:numId="41">
    <w:abstractNumId w:val="38"/>
  </w:num>
  <w:num w:numId="4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2N3/Jf9PAAAA///NiUiILQAAAA=="/>
  </w:docVars>
  <w:rsids>
    <w:rsidRoot w:val="00691C90"/>
    <w:rsid w:val="00001839"/>
    <w:rsid w:val="00003147"/>
    <w:rsid w:val="0000362B"/>
    <w:rsid w:val="00003A8A"/>
    <w:rsid w:val="00004E6E"/>
    <w:rsid w:val="0001550A"/>
    <w:rsid w:val="00016109"/>
    <w:rsid w:val="00021FDD"/>
    <w:rsid w:val="0002483D"/>
    <w:rsid w:val="000248FE"/>
    <w:rsid w:val="000253D3"/>
    <w:rsid w:val="000353E8"/>
    <w:rsid w:val="000409C6"/>
    <w:rsid w:val="00043122"/>
    <w:rsid w:val="00043272"/>
    <w:rsid w:val="00043611"/>
    <w:rsid w:val="00043A2D"/>
    <w:rsid w:val="00051796"/>
    <w:rsid w:val="00051CE8"/>
    <w:rsid w:val="00052140"/>
    <w:rsid w:val="00055B0D"/>
    <w:rsid w:val="0006537E"/>
    <w:rsid w:val="000655DA"/>
    <w:rsid w:val="00066C62"/>
    <w:rsid w:val="000711A0"/>
    <w:rsid w:val="00071C80"/>
    <w:rsid w:val="00072EC8"/>
    <w:rsid w:val="000736C6"/>
    <w:rsid w:val="00074B01"/>
    <w:rsid w:val="00074F37"/>
    <w:rsid w:val="00075C80"/>
    <w:rsid w:val="00077A08"/>
    <w:rsid w:val="00077BF8"/>
    <w:rsid w:val="0008066D"/>
    <w:rsid w:val="00084F03"/>
    <w:rsid w:val="00086E6C"/>
    <w:rsid w:val="00090269"/>
    <w:rsid w:val="00093EF4"/>
    <w:rsid w:val="0009755E"/>
    <w:rsid w:val="000A03E7"/>
    <w:rsid w:val="000A1030"/>
    <w:rsid w:val="000A1527"/>
    <w:rsid w:val="000A79A5"/>
    <w:rsid w:val="000B2947"/>
    <w:rsid w:val="000B46EE"/>
    <w:rsid w:val="000C4737"/>
    <w:rsid w:val="000C4F26"/>
    <w:rsid w:val="000C5EF7"/>
    <w:rsid w:val="000C5F45"/>
    <w:rsid w:val="000D4F95"/>
    <w:rsid w:val="000E0DA9"/>
    <w:rsid w:val="000E1D73"/>
    <w:rsid w:val="000E4759"/>
    <w:rsid w:val="000E7E01"/>
    <w:rsid w:val="000F31C6"/>
    <w:rsid w:val="000F41C2"/>
    <w:rsid w:val="000F5992"/>
    <w:rsid w:val="001014E3"/>
    <w:rsid w:val="00102E1B"/>
    <w:rsid w:val="00102F87"/>
    <w:rsid w:val="001063B1"/>
    <w:rsid w:val="00110C24"/>
    <w:rsid w:val="00117DDE"/>
    <w:rsid w:val="00120992"/>
    <w:rsid w:val="00120D20"/>
    <w:rsid w:val="0012129E"/>
    <w:rsid w:val="001267CD"/>
    <w:rsid w:val="00130379"/>
    <w:rsid w:val="00133534"/>
    <w:rsid w:val="001371AA"/>
    <w:rsid w:val="00144065"/>
    <w:rsid w:val="001457F7"/>
    <w:rsid w:val="00145F3C"/>
    <w:rsid w:val="001507F9"/>
    <w:rsid w:val="00151BF1"/>
    <w:rsid w:val="00152447"/>
    <w:rsid w:val="00152976"/>
    <w:rsid w:val="0015299A"/>
    <w:rsid w:val="00154E89"/>
    <w:rsid w:val="00155CD5"/>
    <w:rsid w:val="00155E7D"/>
    <w:rsid w:val="00156118"/>
    <w:rsid w:val="00156D45"/>
    <w:rsid w:val="00160B60"/>
    <w:rsid w:val="0016545E"/>
    <w:rsid w:val="0016758C"/>
    <w:rsid w:val="00167873"/>
    <w:rsid w:val="00171C94"/>
    <w:rsid w:val="00175FF2"/>
    <w:rsid w:val="00181B42"/>
    <w:rsid w:val="00183E50"/>
    <w:rsid w:val="001865FD"/>
    <w:rsid w:val="001914EB"/>
    <w:rsid w:val="0019316E"/>
    <w:rsid w:val="001938FC"/>
    <w:rsid w:val="0019412C"/>
    <w:rsid w:val="00196F8F"/>
    <w:rsid w:val="00197338"/>
    <w:rsid w:val="001A0B08"/>
    <w:rsid w:val="001A253A"/>
    <w:rsid w:val="001A5912"/>
    <w:rsid w:val="001A6814"/>
    <w:rsid w:val="001A774B"/>
    <w:rsid w:val="001B2F52"/>
    <w:rsid w:val="001B36A8"/>
    <w:rsid w:val="001B4348"/>
    <w:rsid w:val="001B53C3"/>
    <w:rsid w:val="001B7C86"/>
    <w:rsid w:val="001C090E"/>
    <w:rsid w:val="001C345F"/>
    <w:rsid w:val="001C46B1"/>
    <w:rsid w:val="001D1AC4"/>
    <w:rsid w:val="001D36EC"/>
    <w:rsid w:val="001D56B1"/>
    <w:rsid w:val="001D6167"/>
    <w:rsid w:val="001D7F28"/>
    <w:rsid w:val="001E24B0"/>
    <w:rsid w:val="001E2D10"/>
    <w:rsid w:val="001E5938"/>
    <w:rsid w:val="001E5E04"/>
    <w:rsid w:val="001F1728"/>
    <w:rsid w:val="001F6488"/>
    <w:rsid w:val="001F7931"/>
    <w:rsid w:val="00200F5C"/>
    <w:rsid w:val="00201016"/>
    <w:rsid w:val="0020145A"/>
    <w:rsid w:val="0021089A"/>
    <w:rsid w:val="002109C2"/>
    <w:rsid w:val="00213A48"/>
    <w:rsid w:val="00214C8E"/>
    <w:rsid w:val="00216AC3"/>
    <w:rsid w:val="00216B05"/>
    <w:rsid w:val="00220623"/>
    <w:rsid w:val="00220DEC"/>
    <w:rsid w:val="0022167E"/>
    <w:rsid w:val="00224191"/>
    <w:rsid w:val="002319D7"/>
    <w:rsid w:val="0023391D"/>
    <w:rsid w:val="00237C38"/>
    <w:rsid w:val="002419A1"/>
    <w:rsid w:val="00242CF7"/>
    <w:rsid w:val="00243169"/>
    <w:rsid w:val="00243557"/>
    <w:rsid w:val="002454F2"/>
    <w:rsid w:val="00247831"/>
    <w:rsid w:val="002547B1"/>
    <w:rsid w:val="0025773C"/>
    <w:rsid w:val="00257DB0"/>
    <w:rsid w:val="0026034F"/>
    <w:rsid w:val="00260BCD"/>
    <w:rsid w:val="00263873"/>
    <w:rsid w:val="00263D95"/>
    <w:rsid w:val="002662D5"/>
    <w:rsid w:val="00270D50"/>
    <w:rsid w:val="00272B19"/>
    <w:rsid w:val="00274257"/>
    <w:rsid w:val="00275A9D"/>
    <w:rsid w:val="00277A14"/>
    <w:rsid w:val="00282159"/>
    <w:rsid w:val="0028257F"/>
    <w:rsid w:val="00285471"/>
    <w:rsid w:val="0029289E"/>
    <w:rsid w:val="002961D7"/>
    <w:rsid w:val="0029750A"/>
    <w:rsid w:val="002A27A2"/>
    <w:rsid w:val="002A2E61"/>
    <w:rsid w:val="002A3903"/>
    <w:rsid w:val="002A6A2F"/>
    <w:rsid w:val="002B4F57"/>
    <w:rsid w:val="002C2B4B"/>
    <w:rsid w:val="002C3067"/>
    <w:rsid w:val="002C36CC"/>
    <w:rsid w:val="002D4BD7"/>
    <w:rsid w:val="002D5D68"/>
    <w:rsid w:val="002D613A"/>
    <w:rsid w:val="002E2BE0"/>
    <w:rsid w:val="002E47CD"/>
    <w:rsid w:val="002E5F2E"/>
    <w:rsid w:val="002E62F4"/>
    <w:rsid w:val="002E6F38"/>
    <w:rsid w:val="002E7CAE"/>
    <w:rsid w:val="002F002E"/>
    <w:rsid w:val="002F0D78"/>
    <w:rsid w:val="002F1834"/>
    <w:rsid w:val="002F69C5"/>
    <w:rsid w:val="002F7E84"/>
    <w:rsid w:val="00301D60"/>
    <w:rsid w:val="00302A57"/>
    <w:rsid w:val="00302AA4"/>
    <w:rsid w:val="00304E54"/>
    <w:rsid w:val="00305D5E"/>
    <w:rsid w:val="00305EC3"/>
    <w:rsid w:val="003111C7"/>
    <w:rsid w:val="003125C0"/>
    <w:rsid w:val="00316120"/>
    <w:rsid w:val="003168D7"/>
    <w:rsid w:val="003213AE"/>
    <w:rsid w:val="00321BDC"/>
    <w:rsid w:val="003246DD"/>
    <w:rsid w:val="00330EF5"/>
    <w:rsid w:val="003327BA"/>
    <w:rsid w:val="00333741"/>
    <w:rsid w:val="00333E03"/>
    <w:rsid w:val="00333FAD"/>
    <w:rsid w:val="00340465"/>
    <w:rsid w:val="00341B53"/>
    <w:rsid w:val="00341B7C"/>
    <w:rsid w:val="00345B05"/>
    <w:rsid w:val="003520F7"/>
    <w:rsid w:val="00352855"/>
    <w:rsid w:val="0035299B"/>
    <w:rsid w:val="0036195A"/>
    <w:rsid w:val="00361A2B"/>
    <w:rsid w:val="00361EBA"/>
    <w:rsid w:val="0036480E"/>
    <w:rsid w:val="00365F06"/>
    <w:rsid w:val="0037050B"/>
    <w:rsid w:val="003719F1"/>
    <w:rsid w:val="00373525"/>
    <w:rsid w:val="003753AA"/>
    <w:rsid w:val="00375ABF"/>
    <w:rsid w:val="00375E40"/>
    <w:rsid w:val="00382F24"/>
    <w:rsid w:val="00384B33"/>
    <w:rsid w:val="00384D2A"/>
    <w:rsid w:val="0038674D"/>
    <w:rsid w:val="00387A74"/>
    <w:rsid w:val="00391BED"/>
    <w:rsid w:val="003958FC"/>
    <w:rsid w:val="003B58FB"/>
    <w:rsid w:val="003B7194"/>
    <w:rsid w:val="003C1406"/>
    <w:rsid w:val="003C4E6C"/>
    <w:rsid w:val="003D4603"/>
    <w:rsid w:val="003E1110"/>
    <w:rsid w:val="003E1E11"/>
    <w:rsid w:val="003E442F"/>
    <w:rsid w:val="003E5040"/>
    <w:rsid w:val="003E7779"/>
    <w:rsid w:val="003E7876"/>
    <w:rsid w:val="003F15A8"/>
    <w:rsid w:val="003F2BCC"/>
    <w:rsid w:val="003F3E2B"/>
    <w:rsid w:val="00400798"/>
    <w:rsid w:val="0040092E"/>
    <w:rsid w:val="00400BF4"/>
    <w:rsid w:val="004028B5"/>
    <w:rsid w:val="004069D3"/>
    <w:rsid w:val="00414536"/>
    <w:rsid w:val="00415C73"/>
    <w:rsid w:val="00426129"/>
    <w:rsid w:val="004267FC"/>
    <w:rsid w:val="00430134"/>
    <w:rsid w:val="004303E2"/>
    <w:rsid w:val="004304E0"/>
    <w:rsid w:val="004373CA"/>
    <w:rsid w:val="00441AFE"/>
    <w:rsid w:val="00441DAE"/>
    <w:rsid w:val="004430FA"/>
    <w:rsid w:val="004441A6"/>
    <w:rsid w:val="00445D9B"/>
    <w:rsid w:val="004464FA"/>
    <w:rsid w:val="00455625"/>
    <w:rsid w:val="00456749"/>
    <w:rsid w:val="00457D9A"/>
    <w:rsid w:val="00464A07"/>
    <w:rsid w:val="00465C00"/>
    <w:rsid w:val="0046719B"/>
    <w:rsid w:val="00467355"/>
    <w:rsid w:val="004704EB"/>
    <w:rsid w:val="00470936"/>
    <w:rsid w:val="0047163A"/>
    <w:rsid w:val="00472C4C"/>
    <w:rsid w:val="00473005"/>
    <w:rsid w:val="00473F84"/>
    <w:rsid w:val="0048200B"/>
    <w:rsid w:val="00485787"/>
    <w:rsid w:val="00485CA9"/>
    <w:rsid w:val="004863AB"/>
    <w:rsid w:val="004877DD"/>
    <w:rsid w:val="004969CD"/>
    <w:rsid w:val="004A0754"/>
    <w:rsid w:val="004A1B41"/>
    <w:rsid w:val="004A641F"/>
    <w:rsid w:val="004A6754"/>
    <w:rsid w:val="004B1BF9"/>
    <w:rsid w:val="004B2FC3"/>
    <w:rsid w:val="004B62EB"/>
    <w:rsid w:val="004C0842"/>
    <w:rsid w:val="004C3FBE"/>
    <w:rsid w:val="004C53D4"/>
    <w:rsid w:val="004C649B"/>
    <w:rsid w:val="004D25DD"/>
    <w:rsid w:val="004D2BF5"/>
    <w:rsid w:val="004D3F95"/>
    <w:rsid w:val="004D44A4"/>
    <w:rsid w:val="004D6387"/>
    <w:rsid w:val="004D7FE8"/>
    <w:rsid w:val="004E0BE1"/>
    <w:rsid w:val="004E34ED"/>
    <w:rsid w:val="004E3DC5"/>
    <w:rsid w:val="004E3DFC"/>
    <w:rsid w:val="004E4CF4"/>
    <w:rsid w:val="004E75E3"/>
    <w:rsid w:val="004F0F41"/>
    <w:rsid w:val="004F2244"/>
    <w:rsid w:val="004F5FC3"/>
    <w:rsid w:val="004F6626"/>
    <w:rsid w:val="004F7BE9"/>
    <w:rsid w:val="00502D5C"/>
    <w:rsid w:val="00503088"/>
    <w:rsid w:val="00505001"/>
    <w:rsid w:val="00506CE1"/>
    <w:rsid w:val="00512198"/>
    <w:rsid w:val="005125AF"/>
    <w:rsid w:val="00515574"/>
    <w:rsid w:val="0051570E"/>
    <w:rsid w:val="00516C5C"/>
    <w:rsid w:val="0052308E"/>
    <w:rsid w:val="0052317D"/>
    <w:rsid w:val="00523D5B"/>
    <w:rsid w:val="00526F6C"/>
    <w:rsid w:val="00527673"/>
    <w:rsid w:val="005400E2"/>
    <w:rsid w:val="00540E4C"/>
    <w:rsid w:val="00547891"/>
    <w:rsid w:val="005536D6"/>
    <w:rsid w:val="00553C8C"/>
    <w:rsid w:val="00562FDF"/>
    <w:rsid w:val="005706F4"/>
    <w:rsid w:val="005746D5"/>
    <w:rsid w:val="005749D1"/>
    <w:rsid w:val="00574A55"/>
    <w:rsid w:val="00576232"/>
    <w:rsid w:val="00577699"/>
    <w:rsid w:val="0058182A"/>
    <w:rsid w:val="005840AD"/>
    <w:rsid w:val="0058522F"/>
    <w:rsid w:val="005879D7"/>
    <w:rsid w:val="0059262C"/>
    <w:rsid w:val="0059573B"/>
    <w:rsid w:val="00596E58"/>
    <w:rsid w:val="005A5D65"/>
    <w:rsid w:val="005A6C46"/>
    <w:rsid w:val="005A6D46"/>
    <w:rsid w:val="005B0243"/>
    <w:rsid w:val="005B5639"/>
    <w:rsid w:val="005B576B"/>
    <w:rsid w:val="005B64D0"/>
    <w:rsid w:val="005C0A33"/>
    <w:rsid w:val="005C1D6D"/>
    <w:rsid w:val="005C20E3"/>
    <w:rsid w:val="005C2A97"/>
    <w:rsid w:val="005C4FB7"/>
    <w:rsid w:val="005C60FF"/>
    <w:rsid w:val="005C727F"/>
    <w:rsid w:val="005D225D"/>
    <w:rsid w:val="005D588B"/>
    <w:rsid w:val="005E2EBD"/>
    <w:rsid w:val="005E4C79"/>
    <w:rsid w:val="005E4EED"/>
    <w:rsid w:val="005F013A"/>
    <w:rsid w:val="005F74CA"/>
    <w:rsid w:val="00600182"/>
    <w:rsid w:val="006005B5"/>
    <w:rsid w:val="0060601C"/>
    <w:rsid w:val="00606D81"/>
    <w:rsid w:val="00611A26"/>
    <w:rsid w:val="00612843"/>
    <w:rsid w:val="006135D7"/>
    <w:rsid w:val="00613AF0"/>
    <w:rsid w:val="00614062"/>
    <w:rsid w:val="0062134A"/>
    <w:rsid w:val="0062144D"/>
    <w:rsid w:val="00624ADC"/>
    <w:rsid w:val="0062574D"/>
    <w:rsid w:val="00625AD5"/>
    <w:rsid w:val="0063190E"/>
    <w:rsid w:val="00631EAE"/>
    <w:rsid w:val="00632E89"/>
    <w:rsid w:val="00633447"/>
    <w:rsid w:val="00633A74"/>
    <w:rsid w:val="00635AB5"/>
    <w:rsid w:val="006379AE"/>
    <w:rsid w:val="0064026A"/>
    <w:rsid w:val="00640FCA"/>
    <w:rsid w:val="00643704"/>
    <w:rsid w:val="00643D31"/>
    <w:rsid w:val="0064600C"/>
    <w:rsid w:val="00652536"/>
    <w:rsid w:val="00652A13"/>
    <w:rsid w:val="00652BB3"/>
    <w:rsid w:val="00653BEE"/>
    <w:rsid w:val="00654A6C"/>
    <w:rsid w:val="00655D67"/>
    <w:rsid w:val="0065675C"/>
    <w:rsid w:val="006618AD"/>
    <w:rsid w:val="0067190B"/>
    <w:rsid w:val="0067496F"/>
    <w:rsid w:val="00681DA5"/>
    <w:rsid w:val="00684A2D"/>
    <w:rsid w:val="00684DC2"/>
    <w:rsid w:val="006855EE"/>
    <w:rsid w:val="006873DB"/>
    <w:rsid w:val="006875DD"/>
    <w:rsid w:val="00691C90"/>
    <w:rsid w:val="0069248A"/>
    <w:rsid w:val="00693507"/>
    <w:rsid w:val="0069372C"/>
    <w:rsid w:val="00694628"/>
    <w:rsid w:val="00695D8D"/>
    <w:rsid w:val="006962E7"/>
    <w:rsid w:val="00696A56"/>
    <w:rsid w:val="006A11DB"/>
    <w:rsid w:val="006A7DE6"/>
    <w:rsid w:val="006B11E8"/>
    <w:rsid w:val="006B24E9"/>
    <w:rsid w:val="006B4AA7"/>
    <w:rsid w:val="006B5480"/>
    <w:rsid w:val="006B6A2F"/>
    <w:rsid w:val="006B7122"/>
    <w:rsid w:val="006C3B7F"/>
    <w:rsid w:val="006C5215"/>
    <w:rsid w:val="006C6D01"/>
    <w:rsid w:val="006C754C"/>
    <w:rsid w:val="006D5F82"/>
    <w:rsid w:val="006D71BF"/>
    <w:rsid w:val="006D72DF"/>
    <w:rsid w:val="006D7F86"/>
    <w:rsid w:val="006E0B64"/>
    <w:rsid w:val="006E14DA"/>
    <w:rsid w:val="006E5C43"/>
    <w:rsid w:val="006E7AA6"/>
    <w:rsid w:val="006F1975"/>
    <w:rsid w:val="006F4F9D"/>
    <w:rsid w:val="006F4FEE"/>
    <w:rsid w:val="006F5242"/>
    <w:rsid w:val="0070246B"/>
    <w:rsid w:val="007025DA"/>
    <w:rsid w:val="00702A4D"/>
    <w:rsid w:val="0070371F"/>
    <w:rsid w:val="007044B7"/>
    <w:rsid w:val="0070728E"/>
    <w:rsid w:val="00711531"/>
    <w:rsid w:val="00711ED5"/>
    <w:rsid w:val="007122BB"/>
    <w:rsid w:val="0071542D"/>
    <w:rsid w:val="00715CAD"/>
    <w:rsid w:val="0071637F"/>
    <w:rsid w:val="007225FF"/>
    <w:rsid w:val="00722ABB"/>
    <w:rsid w:val="00725118"/>
    <w:rsid w:val="00726947"/>
    <w:rsid w:val="00727BF3"/>
    <w:rsid w:val="00732D97"/>
    <w:rsid w:val="00733D35"/>
    <w:rsid w:val="007343A1"/>
    <w:rsid w:val="0073468E"/>
    <w:rsid w:val="007404F2"/>
    <w:rsid w:val="00742150"/>
    <w:rsid w:val="007430D5"/>
    <w:rsid w:val="00744D7E"/>
    <w:rsid w:val="00745383"/>
    <w:rsid w:val="007456FB"/>
    <w:rsid w:val="00745C83"/>
    <w:rsid w:val="0074615B"/>
    <w:rsid w:val="00750323"/>
    <w:rsid w:val="00752791"/>
    <w:rsid w:val="007536CF"/>
    <w:rsid w:val="00753931"/>
    <w:rsid w:val="00755862"/>
    <w:rsid w:val="00761495"/>
    <w:rsid w:val="00763DED"/>
    <w:rsid w:val="00764B30"/>
    <w:rsid w:val="007663A1"/>
    <w:rsid w:val="00767148"/>
    <w:rsid w:val="00771E84"/>
    <w:rsid w:val="00774CEF"/>
    <w:rsid w:val="00776B6C"/>
    <w:rsid w:val="00776EA0"/>
    <w:rsid w:val="00777251"/>
    <w:rsid w:val="007860E6"/>
    <w:rsid w:val="00793A56"/>
    <w:rsid w:val="00794761"/>
    <w:rsid w:val="007956CB"/>
    <w:rsid w:val="00795B7E"/>
    <w:rsid w:val="00797F53"/>
    <w:rsid w:val="007A03A7"/>
    <w:rsid w:val="007A69BC"/>
    <w:rsid w:val="007A7737"/>
    <w:rsid w:val="007B3D8E"/>
    <w:rsid w:val="007B5B25"/>
    <w:rsid w:val="007C2420"/>
    <w:rsid w:val="007C4FF8"/>
    <w:rsid w:val="007C741D"/>
    <w:rsid w:val="007D18A8"/>
    <w:rsid w:val="007D2342"/>
    <w:rsid w:val="007D2FD5"/>
    <w:rsid w:val="007D375F"/>
    <w:rsid w:val="007D3949"/>
    <w:rsid w:val="007D40CF"/>
    <w:rsid w:val="007D4DE9"/>
    <w:rsid w:val="007E0C38"/>
    <w:rsid w:val="007E6D6F"/>
    <w:rsid w:val="007F4BDE"/>
    <w:rsid w:val="008068B9"/>
    <w:rsid w:val="008107F7"/>
    <w:rsid w:val="008109CA"/>
    <w:rsid w:val="0081567A"/>
    <w:rsid w:val="00816BA1"/>
    <w:rsid w:val="00816FC8"/>
    <w:rsid w:val="008177FE"/>
    <w:rsid w:val="0082051E"/>
    <w:rsid w:val="00823095"/>
    <w:rsid w:val="0082384B"/>
    <w:rsid w:val="008261F8"/>
    <w:rsid w:val="00826E5D"/>
    <w:rsid w:val="00827F07"/>
    <w:rsid w:val="0083039C"/>
    <w:rsid w:val="008320B4"/>
    <w:rsid w:val="00832FBE"/>
    <w:rsid w:val="00833C3C"/>
    <w:rsid w:val="00834F44"/>
    <w:rsid w:val="00835D32"/>
    <w:rsid w:val="008363C1"/>
    <w:rsid w:val="00836CA3"/>
    <w:rsid w:val="0083779E"/>
    <w:rsid w:val="00840C07"/>
    <w:rsid w:val="00844C55"/>
    <w:rsid w:val="00845478"/>
    <w:rsid w:val="00851A6E"/>
    <w:rsid w:val="00853A40"/>
    <w:rsid w:val="00854F78"/>
    <w:rsid w:val="00861697"/>
    <w:rsid w:val="008618DF"/>
    <w:rsid w:val="00864682"/>
    <w:rsid w:val="008662D5"/>
    <w:rsid w:val="0086705C"/>
    <w:rsid w:val="00872582"/>
    <w:rsid w:val="00874553"/>
    <w:rsid w:val="008776B7"/>
    <w:rsid w:val="008808A9"/>
    <w:rsid w:val="008828DA"/>
    <w:rsid w:val="008829B1"/>
    <w:rsid w:val="0088550B"/>
    <w:rsid w:val="008859AA"/>
    <w:rsid w:val="00887DC4"/>
    <w:rsid w:val="00890745"/>
    <w:rsid w:val="00890DE7"/>
    <w:rsid w:val="008917A2"/>
    <w:rsid w:val="008917C5"/>
    <w:rsid w:val="00891C7A"/>
    <w:rsid w:val="00892989"/>
    <w:rsid w:val="008931E6"/>
    <w:rsid w:val="00894C18"/>
    <w:rsid w:val="008A3143"/>
    <w:rsid w:val="008A45E2"/>
    <w:rsid w:val="008A5160"/>
    <w:rsid w:val="008A6E82"/>
    <w:rsid w:val="008B15C7"/>
    <w:rsid w:val="008B1676"/>
    <w:rsid w:val="008B1FEE"/>
    <w:rsid w:val="008B3210"/>
    <w:rsid w:val="008C2055"/>
    <w:rsid w:val="008C4487"/>
    <w:rsid w:val="008C4F22"/>
    <w:rsid w:val="008C6208"/>
    <w:rsid w:val="008C6813"/>
    <w:rsid w:val="008D030A"/>
    <w:rsid w:val="008D0758"/>
    <w:rsid w:val="008D0918"/>
    <w:rsid w:val="008D0B52"/>
    <w:rsid w:val="008D2383"/>
    <w:rsid w:val="008D4AF5"/>
    <w:rsid w:val="008E0C54"/>
    <w:rsid w:val="008E0E02"/>
    <w:rsid w:val="008E2E70"/>
    <w:rsid w:val="008E792C"/>
    <w:rsid w:val="008F0DF4"/>
    <w:rsid w:val="008F3622"/>
    <w:rsid w:val="008F38FD"/>
    <w:rsid w:val="008F3CFA"/>
    <w:rsid w:val="008F5F1B"/>
    <w:rsid w:val="008F74B4"/>
    <w:rsid w:val="00901E72"/>
    <w:rsid w:val="00906172"/>
    <w:rsid w:val="00912394"/>
    <w:rsid w:val="00915D5C"/>
    <w:rsid w:val="00917165"/>
    <w:rsid w:val="00921149"/>
    <w:rsid w:val="00923F65"/>
    <w:rsid w:val="0092795D"/>
    <w:rsid w:val="0093000A"/>
    <w:rsid w:val="009304FE"/>
    <w:rsid w:val="00931224"/>
    <w:rsid w:val="00931BF7"/>
    <w:rsid w:val="00933016"/>
    <w:rsid w:val="009330EF"/>
    <w:rsid w:val="00933788"/>
    <w:rsid w:val="00934AAB"/>
    <w:rsid w:val="009414A2"/>
    <w:rsid w:val="00943BF5"/>
    <w:rsid w:val="00946116"/>
    <w:rsid w:val="009474C2"/>
    <w:rsid w:val="0094756A"/>
    <w:rsid w:val="009505F5"/>
    <w:rsid w:val="00952783"/>
    <w:rsid w:val="009543EC"/>
    <w:rsid w:val="0095476F"/>
    <w:rsid w:val="00955B61"/>
    <w:rsid w:val="00960D5F"/>
    <w:rsid w:val="00963843"/>
    <w:rsid w:val="00964083"/>
    <w:rsid w:val="00965380"/>
    <w:rsid w:val="0096575B"/>
    <w:rsid w:val="00966537"/>
    <w:rsid w:val="009726ED"/>
    <w:rsid w:val="009732FB"/>
    <w:rsid w:val="0097546B"/>
    <w:rsid w:val="009831DA"/>
    <w:rsid w:val="00983304"/>
    <w:rsid w:val="00986370"/>
    <w:rsid w:val="00990515"/>
    <w:rsid w:val="009942A4"/>
    <w:rsid w:val="009948E2"/>
    <w:rsid w:val="00994A1A"/>
    <w:rsid w:val="00995B0E"/>
    <w:rsid w:val="009969F7"/>
    <w:rsid w:val="009A5BCC"/>
    <w:rsid w:val="009A6897"/>
    <w:rsid w:val="009A7389"/>
    <w:rsid w:val="009B2764"/>
    <w:rsid w:val="009C12BC"/>
    <w:rsid w:val="009C13EB"/>
    <w:rsid w:val="009C2C05"/>
    <w:rsid w:val="009C53BE"/>
    <w:rsid w:val="009C701D"/>
    <w:rsid w:val="009D11AF"/>
    <w:rsid w:val="009D2A74"/>
    <w:rsid w:val="009D4A51"/>
    <w:rsid w:val="009D637A"/>
    <w:rsid w:val="009E1078"/>
    <w:rsid w:val="009E3446"/>
    <w:rsid w:val="009E36D2"/>
    <w:rsid w:val="009E4A73"/>
    <w:rsid w:val="009E6101"/>
    <w:rsid w:val="009F2DFF"/>
    <w:rsid w:val="009F467D"/>
    <w:rsid w:val="009F4A39"/>
    <w:rsid w:val="00A00F93"/>
    <w:rsid w:val="00A013C1"/>
    <w:rsid w:val="00A02187"/>
    <w:rsid w:val="00A02EED"/>
    <w:rsid w:val="00A03557"/>
    <w:rsid w:val="00A0758A"/>
    <w:rsid w:val="00A13CC9"/>
    <w:rsid w:val="00A14F93"/>
    <w:rsid w:val="00A15C52"/>
    <w:rsid w:val="00A17713"/>
    <w:rsid w:val="00A222D2"/>
    <w:rsid w:val="00A2405C"/>
    <w:rsid w:val="00A31477"/>
    <w:rsid w:val="00A33F69"/>
    <w:rsid w:val="00A3453F"/>
    <w:rsid w:val="00A34C44"/>
    <w:rsid w:val="00A34F9F"/>
    <w:rsid w:val="00A37C07"/>
    <w:rsid w:val="00A43D70"/>
    <w:rsid w:val="00A46C76"/>
    <w:rsid w:val="00A519E3"/>
    <w:rsid w:val="00A5219D"/>
    <w:rsid w:val="00A53ADF"/>
    <w:rsid w:val="00A5475C"/>
    <w:rsid w:val="00A54D65"/>
    <w:rsid w:val="00A67210"/>
    <w:rsid w:val="00A67C86"/>
    <w:rsid w:val="00A700AF"/>
    <w:rsid w:val="00A7049E"/>
    <w:rsid w:val="00A75F49"/>
    <w:rsid w:val="00A76734"/>
    <w:rsid w:val="00A7692C"/>
    <w:rsid w:val="00A81322"/>
    <w:rsid w:val="00A816EE"/>
    <w:rsid w:val="00A82341"/>
    <w:rsid w:val="00A83736"/>
    <w:rsid w:val="00A85374"/>
    <w:rsid w:val="00A86EAF"/>
    <w:rsid w:val="00A873B9"/>
    <w:rsid w:val="00A9412F"/>
    <w:rsid w:val="00A94B01"/>
    <w:rsid w:val="00A97DC2"/>
    <w:rsid w:val="00AA435B"/>
    <w:rsid w:val="00AA5142"/>
    <w:rsid w:val="00AA6276"/>
    <w:rsid w:val="00AA64DE"/>
    <w:rsid w:val="00AB17DA"/>
    <w:rsid w:val="00AB303A"/>
    <w:rsid w:val="00AB6031"/>
    <w:rsid w:val="00AC1826"/>
    <w:rsid w:val="00AD1134"/>
    <w:rsid w:val="00AD2454"/>
    <w:rsid w:val="00AD2900"/>
    <w:rsid w:val="00AD355D"/>
    <w:rsid w:val="00AD5FC4"/>
    <w:rsid w:val="00AD646D"/>
    <w:rsid w:val="00AD72D0"/>
    <w:rsid w:val="00AE239E"/>
    <w:rsid w:val="00AE281F"/>
    <w:rsid w:val="00AE37EB"/>
    <w:rsid w:val="00AE766D"/>
    <w:rsid w:val="00AF07DE"/>
    <w:rsid w:val="00AF48E1"/>
    <w:rsid w:val="00AF6769"/>
    <w:rsid w:val="00B01B0D"/>
    <w:rsid w:val="00B01C5C"/>
    <w:rsid w:val="00B039E0"/>
    <w:rsid w:val="00B1018C"/>
    <w:rsid w:val="00B12058"/>
    <w:rsid w:val="00B163CC"/>
    <w:rsid w:val="00B16E1C"/>
    <w:rsid w:val="00B2064E"/>
    <w:rsid w:val="00B2534A"/>
    <w:rsid w:val="00B27F66"/>
    <w:rsid w:val="00B35670"/>
    <w:rsid w:val="00B45A20"/>
    <w:rsid w:val="00B57240"/>
    <w:rsid w:val="00B6097A"/>
    <w:rsid w:val="00B6273C"/>
    <w:rsid w:val="00B63CAB"/>
    <w:rsid w:val="00B63CBA"/>
    <w:rsid w:val="00B63FAD"/>
    <w:rsid w:val="00B64529"/>
    <w:rsid w:val="00B7011A"/>
    <w:rsid w:val="00B70DD8"/>
    <w:rsid w:val="00B71496"/>
    <w:rsid w:val="00B71B9B"/>
    <w:rsid w:val="00B71FA7"/>
    <w:rsid w:val="00B7449E"/>
    <w:rsid w:val="00B744CC"/>
    <w:rsid w:val="00B763F8"/>
    <w:rsid w:val="00B80732"/>
    <w:rsid w:val="00B83C7A"/>
    <w:rsid w:val="00B86252"/>
    <w:rsid w:val="00B87024"/>
    <w:rsid w:val="00B9324F"/>
    <w:rsid w:val="00BA660A"/>
    <w:rsid w:val="00BA6BE8"/>
    <w:rsid w:val="00BA6E26"/>
    <w:rsid w:val="00BB0577"/>
    <w:rsid w:val="00BB1AB2"/>
    <w:rsid w:val="00BB1C75"/>
    <w:rsid w:val="00BB22AC"/>
    <w:rsid w:val="00BB5DB3"/>
    <w:rsid w:val="00BB606F"/>
    <w:rsid w:val="00BB7BA6"/>
    <w:rsid w:val="00BC0C6D"/>
    <w:rsid w:val="00BC0FF3"/>
    <w:rsid w:val="00BC1E0E"/>
    <w:rsid w:val="00BC2237"/>
    <w:rsid w:val="00BC2EBB"/>
    <w:rsid w:val="00BC4FEC"/>
    <w:rsid w:val="00BC5803"/>
    <w:rsid w:val="00BD0708"/>
    <w:rsid w:val="00BD16D8"/>
    <w:rsid w:val="00BD177C"/>
    <w:rsid w:val="00BD3CDB"/>
    <w:rsid w:val="00BD5CC2"/>
    <w:rsid w:val="00BE2231"/>
    <w:rsid w:val="00BE2325"/>
    <w:rsid w:val="00BE233A"/>
    <w:rsid w:val="00BE4747"/>
    <w:rsid w:val="00BF0DCA"/>
    <w:rsid w:val="00BF145C"/>
    <w:rsid w:val="00BF1939"/>
    <w:rsid w:val="00BF470B"/>
    <w:rsid w:val="00BF5A5B"/>
    <w:rsid w:val="00BF63B8"/>
    <w:rsid w:val="00C00639"/>
    <w:rsid w:val="00C0551D"/>
    <w:rsid w:val="00C14EE7"/>
    <w:rsid w:val="00C15BBC"/>
    <w:rsid w:val="00C20475"/>
    <w:rsid w:val="00C220ED"/>
    <w:rsid w:val="00C2269C"/>
    <w:rsid w:val="00C252AE"/>
    <w:rsid w:val="00C34EDF"/>
    <w:rsid w:val="00C35FAB"/>
    <w:rsid w:val="00C3638D"/>
    <w:rsid w:val="00C365EE"/>
    <w:rsid w:val="00C36F47"/>
    <w:rsid w:val="00C374DE"/>
    <w:rsid w:val="00C42185"/>
    <w:rsid w:val="00C42356"/>
    <w:rsid w:val="00C42E5E"/>
    <w:rsid w:val="00C432F2"/>
    <w:rsid w:val="00C441A7"/>
    <w:rsid w:val="00C44DA9"/>
    <w:rsid w:val="00C536C9"/>
    <w:rsid w:val="00C53E9B"/>
    <w:rsid w:val="00C54E51"/>
    <w:rsid w:val="00C576E5"/>
    <w:rsid w:val="00C61373"/>
    <w:rsid w:val="00C61FCE"/>
    <w:rsid w:val="00C6393A"/>
    <w:rsid w:val="00C639D7"/>
    <w:rsid w:val="00C656E3"/>
    <w:rsid w:val="00C66EFB"/>
    <w:rsid w:val="00C72385"/>
    <w:rsid w:val="00C72F35"/>
    <w:rsid w:val="00C72FBD"/>
    <w:rsid w:val="00C7321A"/>
    <w:rsid w:val="00C74149"/>
    <w:rsid w:val="00C74746"/>
    <w:rsid w:val="00C7707B"/>
    <w:rsid w:val="00C8109A"/>
    <w:rsid w:val="00C86ED9"/>
    <w:rsid w:val="00C876BC"/>
    <w:rsid w:val="00C8778F"/>
    <w:rsid w:val="00C932C5"/>
    <w:rsid w:val="00C934B4"/>
    <w:rsid w:val="00C93E41"/>
    <w:rsid w:val="00C96F9F"/>
    <w:rsid w:val="00C9769B"/>
    <w:rsid w:val="00C979AB"/>
    <w:rsid w:val="00C979F2"/>
    <w:rsid w:val="00CA2254"/>
    <w:rsid w:val="00CA42CC"/>
    <w:rsid w:val="00CA7D67"/>
    <w:rsid w:val="00CB3B83"/>
    <w:rsid w:val="00CB417F"/>
    <w:rsid w:val="00CB471A"/>
    <w:rsid w:val="00CB6936"/>
    <w:rsid w:val="00CB7227"/>
    <w:rsid w:val="00CB7CC3"/>
    <w:rsid w:val="00CC232E"/>
    <w:rsid w:val="00CC2A87"/>
    <w:rsid w:val="00CC75CD"/>
    <w:rsid w:val="00CC774A"/>
    <w:rsid w:val="00CD7BB7"/>
    <w:rsid w:val="00CE09B7"/>
    <w:rsid w:val="00CE3867"/>
    <w:rsid w:val="00CE3DCC"/>
    <w:rsid w:val="00CE702E"/>
    <w:rsid w:val="00CF107D"/>
    <w:rsid w:val="00CF2857"/>
    <w:rsid w:val="00CF2AEB"/>
    <w:rsid w:val="00CF4FA4"/>
    <w:rsid w:val="00D07A72"/>
    <w:rsid w:val="00D07F69"/>
    <w:rsid w:val="00D12089"/>
    <w:rsid w:val="00D12F1D"/>
    <w:rsid w:val="00D140FA"/>
    <w:rsid w:val="00D200C4"/>
    <w:rsid w:val="00D22704"/>
    <w:rsid w:val="00D23A12"/>
    <w:rsid w:val="00D263C9"/>
    <w:rsid w:val="00D26D8A"/>
    <w:rsid w:val="00D32212"/>
    <w:rsid w:val="00D328F3"/>
    <w:rsid w:val="00D32B9B"/>
    <w:rsid w:val="00D34B29"/>
    <w:rsid w:val="00D34F3B"/>
    <w:rsid w:val="00D35194"/>
    <w:rsid w:val="00D42BA1"/>
    <w:rsid w:val="00D43C18"/>
    <w:rsid w:val="00D43C83"/>
    <w:rsid w:val="00D43CE8"/>
    <w:rsid w:val="00D475AD"/>
    <w:rsid w:val="00D47AAD"/>
    <w:rsid w:val="00D51018"/>
    <w:rsid w:val="00D51597"/>
    <w:rsid w:val="00D60030"/>
    <w:rsid w:val="00D63828"/>
    <w:rsid w:val="00D63A22"/>
    <w:rsid w:val="00D653D2"/>
    <w:rsid w:val="00D71AE4"/>
    <w:rsid w:val="00D72B29"/>
    <w:rsid w:val="00D734AF"/>
    <w:rsid w:val="00D73E0B"/>
    <w:rsid w:val="00D75C8D"/>
    <w:rsid w:val="00D774AC"/>
    <w:rsid w:val="00D7763A"/>
    <w:rsid w:val="00D82A95"/>
    <w:rsid w:val="00D852E8"/>
    <w:rsid w:val="00D85664"/>
    <w:rsid w:val="00D86FE8"/>
    <w:rsid w:val="00D9160E"/>
    <w:rsid w:val="00D947C2"/>
    <w:rsid w:val="00D95827"/>
    <w:rsid w:val="00D95DCA"/>
    <w:rsid w:val="00DA302F"/>
    <w:rsid w:val="00DA38F0"/>
    <w:rsid w:val="00DA3BD0"/>
    <w:rsid w:val="00DA6BA9"/>
    <w:rsid w:val="00DB2875"/>
    <w:rsid w:val="00DB473E"/>
    <w:rsid w:val="00DC0A68"/>
    <w:rsid w:val="00DC33A8"/>
    <w:rsid w:val="00DC7196"/>
    <w:rsid w:val="00DC7B54"/>
    <w:rsid w:val="00DD066F"/>
    <w:rsid w:val="00DD1640"/>
    <w:rsid w:val="00DE0874"/>
    <w:rsid w:val="00DE30FA"/>
    <w:rsid w:val="00DE69D6"/>
    <w:rsid w:val="00DF5687"/>
    <w:rsid w:val="00DF6D0C"/>
    <w:rsid w:val="00E00C93"/>
    <w:rsid w:val="00E06728"/>
    <w:rsid w:val="00E07962"/>
    <w:rsid w:val="00E105D0"/>
    <w:rsid w:val="00E10BC3"/>
    <w:rsid w:val="00E1142B"/>
    <w:rsid w:val="00E12E9D"/>
    <w:rsid w:val="00E1382B"/>
    <w:rsid w:val="00E14386"/>
    <w:rsid w:val="00E143E4"/>
    <w:rsid w:val="00E24D9F"/>
    <w:rsid w:val="00E3399A"/>
    <w:rsid w:val="00E35CAF"/>
    <w:rsid w:val="00E36338"/>
    <w:rsid w:val="00E40CFB"/>
    <w:rsid w:val="00E41448"/>
    <w:rsid w:val="00E4218A"/>
    <w:rsid w:val="00E43CDC"/>
    <w:rsid w:val="00E4606D"/>
    <w:rsid w:val="00E466BB"/>
    <w:rsid w:val="00E47305"/>
    <w:rsid w:val="00E534AE"/>
    <w:rsid w:val="00E53D92"/>
    <w:rsid w:val="00E60F2A"/>
    <w:rsid w:val="00E623AF"/>
    <w:rsid w:val="00E64346"/>
    <w:rsid w:val="00E648D2"/>
    <w:rsid w:val="00E70ED9"/>
    <w:rsid w:val="00E72B5B"/>
    <w:rsid w:val="00E72C88"/>
    <w:rsid w:val="00E75BAF"/>
    <w:rsid w:val="00E7762E"/>
    <w:rsid w:val="00E81F15"/>
    <w:rsid w:val="00E82026"/>
    <w:rsid w:val="00E84276"/>
    <w:rsid w:val="00E92891"/>
    <w:rsid w:val="00E92928"/>
    <w:rsid w:val="00E96851"/>
    <w:rsid w:val="00EA223C"/>
    <w:rsid w:val="00EA2305"/>
    <w:rsid w:val="00EA373A"/>
    <w:rsid w:val="00EA62BF"/>
    <w:rsid w:val="00EB1A2D"/>
    <w:rsid w:val="00EB291D"/>
    <w:rsid w:val="00EB63E0"/>
    <w:rsid w:val="00EB742F"/>
    <w:rsid w:val="00EC12E8"/>
    <w:rsid w:val="00EC2B2A"/>
    <w:rsid w:val="00EC4046"/>
    <w:rsid w:val="00EC43B8"/>
    <w:rsid w:val="00ED15E6"/>
    <w:rsid w:val="00ED574D"/>
    <w:rsid w:val="00ED5EF0"/>
    <w:rsid w:val="00ED6792"/>
    <w:rsid w:val="00ED6FCB"/>
    <w:rsid w:val="00EE1DD4"/>
    <w:rsid w:val="00EE4B24"/>
    <w:rsid w:val="00EF3402"/>
    <w:rsid w:val="00EF3C65"/>
    <w:rsid w:val="00F0372D"/>
    <w:rsid w:val="00F060CF"/>
    <w:rsid w:val="00F062E6"/>
    <w:rsid w:val="00F06993"/>
    <w:rsid w:val="00F06C5E"/>
    <w:rsid w:val="00F070CF"/>
    <w:rsid w:val="00F1007D"/>
    <w:rsid w:val="00F10663"/>
    <w:rsid w:val="00F10797"/>
    <w:rsid w:val="00F10FAD"/>
    <w:rsid w:val="00F12186"/>
    <w:rsid w:val="00F1235D"/>
    <w:rsid w:val="00F13A56"/>
    <w:rsid w:val="00F15792"/>
    <w:rsid w:val="00F15D25"/>
    <w:rsid w:val="00F209C0"/>
    <w:rsid w:val="00F22756"/>
    <w:rsid w:val="00F278BB"/>
    <w:rsid w:val="00F27C9A"/>
    <w:rsid w:val="00F314B5"/>
    <w:rsid w:val="00F328B1"/>
    <w:rsid w:val="00F36013"/>
    <w:rsid w:val="00F418E9"/>
    <w:rsid w:val="00F41D06"/>
    <w:rsid w:val="00F45553"/>
    <w:rsid w:val="00F45C9B"/>
    <w:rsid w:val="00F47417"/>
    <w:rsid w:val="00F52399"/>
    <w:rsid w:val="00F5282F"/>
    <w:rsid w:val="00F545CD"/>
    <w:rsid w:val="00F54A90"/>
    <w:rsid w:val="00F54BBC"/>
    <w:rsid w:val="00F60EC8"/>
    <w:rsid w:val="00F61EF0"/>
    <w:rsid w:val="00F62282"/>
    <w:rsid w:val="00F63436"/>
    <w:rsid w:val="00F65EA5"/>
    <w:rsid w:val="00F71173"/>
    <w:rsid w:val="00F724CB"/>
    <w:rsid w:val="00F7309E"/>
    <w:rsid w:val="00F75CB5"/>
    <w:rsid w:val="00F8073D"/>
    <w:rsid w:val="00F82435"/>
    <w:rsid w:val="00F9046D"/>
    <w:rsid w:val="00F94AFA"/>
    <w:rsid w:val="00F96429"/>
    <w:rsid w:val="00FA1264"/>
    <w:rsid w:val="00FA1810"/>
    <w:rsid w:val="00FA5B53"/>
    <w:rsid w:val="00FB2E1E"/>
    <w:rsid w:val="00FB61AC"/>
    <w:rsid w:val="00FC1656"/>
    <w:rsid w:val="00FC33D7"/>
    <w:rsid w:val="00FC4075"/>
    <w:rsid w:val="00FD1C11"/>
    <w:rsid w:val="00FD2B47"/>
    <w:rsid w:val="00FD48EE"/>
    <w:rsid w:val="00FE1253"/>
    <w:rsid w:val="00FE2D1C"/>
    <w:rsid w:val="00FE3299"/>
    <w:rsid w:val="00FE6B3E"/>
    <w:rsid w:val="00FE75E9"/>
    <w:rsid w:val="00FE7DEE"/>
    <w:rsid w:val="00FF2939"/>
    <w:rsid w:val="00FF3DE9"/>
    <w:rsid w:val="00FF416F"/>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C928"/>
  <w15:docId w15:val="{9A19A5DA-D5AF-4C1D-8022-24AC63E2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02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1">
    <w:name w:val="bold1"/>
    <w:basedOn w:val="DefaultParagraphFont"/>
    <w:rsid w:val="005125AF"/>
    <w:rPr>
      <w:b/>
      <w:bCs/>
    </w:rPr>
  </w:style>
  <w:style w:type="character" w:customStyle="1" w:styleId="bold">
    <w:name w:val="bold"/>
    <w:basedOn w:val="DefaultParagraphFont"/>
    <w:rsid w:val="00302AA4"/>
  </w:style>
  <w:style w:type="paragraph" w:customStyle="1" w:styleId="Standard">
    <w:name w:val="Standard"/>
    <w:rsid w:val="008662D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field-content3">
    <w:name w:val="field-content3"/>
    <w:basedOn w:val="DefaultParagraphFont"/>
    <w:rsid w:val="0095476F"/>
  </w:style>
  <w:style w:type="character" w:customStyle="1" w:styleId="date-display-single">
    <w:name w:val="date-display-single"/>
    <w:basedOn w:val="DefaultParagraphFont"/>
    <w:rsid w:val="00CC2A87"/>
    <w:rPr>
      <w:color w:val="444444"/>
      <w:sz w:val="18"/>
      <w:szCs w:val="18"/>
    </w:rPr>
  </w:style>
  <w:style w:type="character" w:customStyle="1" w:styleId="Mention">
    <w:name w:val="Mention"/>
    <w:basedOn w:val="DefaultParagraphFont"/>
    <w:uiPriority w:val="99"/>
    <w:semiHidden/>
    <w:unhideWhenUsed/>
    <w:rsid w:val="0040092E"/>
    <w:rPr>
      <w:color w:val="2B579A"/>
      <w:shd w:val="clear" w:color="auto" w:fill="E6E6E6"/>
    </w:rPr>
  </w:style>
  <w:style w:type="character" w:customStyle="1" w:styleId="UnresolvedMention">
    <w:name w:val="Unresolved Mention"/>
    <w:basedOn w:val="DefaultParagraphFont"/>
    <w:uiPriority w:val="99"/>
    <w:semiHidden/>
    <w:unhideWhenUsed/>
    <w:rsid w:val="00D140FA"/>
    <w:rPr>
      <w:color w:val="808080"/>
      <w:shd w:val="clear" w:color="auto" w:fill="E6E6E6"/>
    </w:rPr>
  </w:style>
  <w:style w:type="character" w:customStyle="1" w:styleId="m5599146512671987000m-8941749773371366593apple-converted-space">
    <w:name w:val="m_5599146512671987000m_-8941749773371366593apple-converted-space"/>
    <w:basedOn w:val="DefaultParagraphFont"/>
    <w:rsid w:val="00A43D70"/>
  </w:style>
  <w:style w:type="character" w:customStyle="1" w:styleId="m4068377003186374898m1687029484473898760apple-converted-space">
    <w:name w:val="m_4068377003186374898m_1687029484473898760apple-converted-space"/>
    <w:basedOn w:val="DefaultParagraphFont"/>
    <w:rsid w:val="00505001"/>
  </w:style>
  <w:style w:type="character" w:customStyle="1" w:styleId="Heading2Char">
    <w:name w:val="Heading 2 Char"/>
    <w:basedOn w:val="DefaultParagraphFont"/>
    <w:link w:val="Heading2"/>
    <w:uiPriority w:val="9"/>
    <w:semiHidden/>
    <w:rsid w:val="005B0243"/>
    <w:rPr>
      <w:rFonts w:asciiTheme="majorHAnsi" w:eastAsiaTheme="majorEastAsia" w:hAnsiTheme="majorHAnsi" w:cstheme="majorBidi"/>
      <w:color w:val="365F91" w:themeColor="accent1" w:themeShade="BF"/>
      <w:sz w:val="26"/>
      <w:szCs w:val="26"/>
    </w:rPr>
  </w:style>
  <w:style w:type="paragraph" w:customStyle="1" w:styleId="xmsonormal">
    <w:name w:val="x_msonormal"/>
    <w:basedOn w:val="Normal"/>
    <w:rsid w:val="006C754C"/>
    <w:pPr>
      <w:spacing w:after="0" w:line="240" w:lineRule="auto"/>
    </w:pPr>
    <w:rPr>
      <w:rFonts w:ascii="Calibri" w:hAnsi="Calibri" w:cs="Calibri"/>
    </w:rPr>
  </w:style>
  <w:style w:type="character" w:customStyle="1" w:styleId="m7687803834848192114m6057918411857971249apple-converted-space">
    <w:name w:val="m_7687803834848192114m_6057918411857971249apple-converted-space"/>
    <w:basedOn w:val="DefaultParagraphFont"/>
    <w:rsid w:val="001C345F"/>
  </w:style>
  <w:style w:type="character" w:customStyle="1" w:styleId="m2298533745148811518apple-converted-space">
    <w:name w:val="m_2298533745148811518apple-converted-space"/>
    <w:basedOn w:val="DefaultParagraphFont"/>
    <w:rsid w:val="005F0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19962">
      <w:bodyDiv w:val="1"/>
      <w:marLeft w:val="0"/>
      <w:marRight w:val="0"/>
      <w:marTop w:val="0"/>
      <w:marBottom w:val="0"/>
      <w:divBdr>
        <w:top w:val="none" w:sz="0" w:space="0" w:color="auto"/>
        <w:left w:val="none" w:sz="0" w:space="0" w:color="auto"/>
        <w:bottom w:val="none" w:sz="0" w:space="0" w:color="auto"/>
        <w:right w:val="none" w:sz="0" w:space="0" w:color="auto"/>
      </w:divBdr>
    </w:div>
    <w:div w:id="71586034">
      <w:bodyDiv w:val="1"/>
      <w:marLeft w:val="0"/>
      <w:marRight w:val="0"/>
      <w:marTop w:val="0"/>
      <w:marBottom w:val="0"/>
      <w:divBdr>
        <w:top w:val="none" w:sz="0" w:space="0" w:color="auto"/>
        <w:left w:val="none" w:sz="0" w:space="0" w:color="auto"/>
        <w:bottom w:val="none" w:sz="0" w:space="0" w:color="auto"/>
        <w:right w:val="none" w:sz="0" w:space="0" w:color="auto"/>
      </w:divBdr>
      <w:divsChild>
        <w:div w:id="382020324">
          <w:marLeft w:val="1"/>
          <w:marRight w:val="1"/>
          <w:marTop w:val="3"/>
          <w:marBottom w:val="5"/>
          <w:divBdr>
            <w:top w:val="none" w:sz="0" w:space="0" w:color="auto"/>
            <w:left w:val="none" w:sz="0" w:space="0" w:color="auto"/>
            <w:bottom w:val="none" w:sz="0" w:space="0" w:color="auto"/>
            <w:right w:val="none" w:sz="0" w:space="0" w:color="auto"/>
          </w:divBdr>
          <w:divsChild>
            <w:div w:id="1606425342">
              <w:marLeft w:val="0"/>
              <w:marRight w:val="0"/>
              <w:marTop w:val="0"/>
              <w:marBottom w:val="0"/>
              <w:divBdr>
                <w:top w:val="none" w:sz="0" w:space="0" w:color="auto"/>
                <w:left w:val="none" w:sz="0" w:space="0" w:color="auto"/>
                <w:bottom w:val="none" w:sz="0" w:space="0" w:color="auto"/>
                <w:right w:val="none" w:sz="0" w:space="0" w:color="auto"/>
              </w:divBdr>
              <w:divsChild>
                <w:div w:id="1630741596">
                  <w:marLeft w:val="0"/>
                  <w:marRight w:val="0"/>
                  <w:marTop w:val="0"/>
                  <w:marBottom w:val="0"/>
                  <w:divBdr>
                    <w:top w:val="none" w:sz="0" w:space="0" w:color="auto"/>
                    <w:left w:val="none" w:sz="0" w:space="0" w:color="auto"/>
                    <w:bottom w:val="none" w:sz="0" w:space="0" w:color="auto"/>
                    <w:right w:val="none" w:sz="0" w:space="0" w:color="auto"/>
                  </w:divBdr>
                  <w:divsChild>
                    <w:div w:id="696463246">
                      <w:marLeft w:val="0"/>
                      <w:marRight w:val="0"/>
                      <w:marTop w:val="0"/>
                      <w:marBottom w:val="0"/>
                      <w:divBdr>
                        <w:top w:val="none" w:sz="0" w:space="0" w:color="auto"/>
                        <w:left w:val="none" w:sz="0" w:space="0" w:color="auto"/>
                        <w:bottom w:val="none" w:sz="0" w:space="0" w:color="auto"/>
                        <w:right w:val="none" w:sz="0" w:space="0" w:color="auto"/>
                      </w:divBdr>
                      <w:divsChild>
                        <w:div w:id="1749185095">
                          <w:marLeft w:val="0"/>
                          <w:marRight w:val="0"/>
                          <w:marTop w:val="0"/>
                          <w:marBottom w:val="0"/>
                          <w:divBdr>
                            <w:top w:val="none" w:sz="0" w:space="0" w:color="auto"/>
                            <w:left w:val="none" w:sz="0" w:space="0" w:color="auto"/>
                            <w:bottom w:val="none" w:sz="0" w:space="0" w:color="auto"/>
                            <w:right w:val="none" w:sz="0" w:space="0" w:color="auto"/>
                          </w:divBdr>
                          <w:divsChild>
                            <w:div w:id="953249909">
                              <w:marLeft w:val="0"/>
                              <w:marRight w:val="0"/>
                              <w:marTop w:val="0"/>
                              <w:marBottom w:val="0"/>
                              <w:divBdr>
                                <w:top w:val="none" w:sz="0" w:space="0" w:color="auto"/>
                                <w:left w:val="none" w:sz="0" w:space="0" w:color="auto"/>
                                <w:bottom w:val="none" w:sz="0" w:space="0" w:color="auto"/>
                                <w:right w:val="none" w:sz="0" w:space="0" w:color="auto"/>
                              </w:divBdr>
                              <w:divsChild>
                                <w:div w:id="74477857">
                                  <w:marLeft w:val="0"/>
                                  <w:marRight w:val="0"/>
                                  <w:marTop w:val="0"/>
                                  <w:marBottom w:val="0"/>
                                  <w:divBdr>
                                    <w:top w:val="none" w:sz="0" w:space="0" w:color="auto"/>
                                    <w:left w:val="none" w:sz="0" w:space="0" w:color="auto"/>
                                    <w:bottom w:val="none" w:sz="0" w:space="0" w:color="auto"/>
                                    <w:right w:val="none" w:sz="0" w:space="0" w:color="auto"/>
                                  </w:divBdr>
                                  <w:divsChild>
                                    <w:div w:id="142937811">
                                      <w:marLeft w:val="0"/>
                                      <w:marRight w:val="0"/>
                                      <w:marTop w:val="0"/>
                                      <w:marBottom w:val="0"/>
                                      <w:divBdr>
                                        <w:top w:val="none" w:sz="0" w:space="0" w:color="auto"/>
                                        <w:left w:val="none" w:sz="0" w:space="0" w:color="auto"/>
                                        <w:bottom w:val="none" w:sz="0" w:space="0" w:color="auto"/>
                                        <w:right w:val="none" w:sz="0" w:space="0" w:color="auto"/>
                                      </w:divBdr>
                                      <w:divsChild>
                                        <w:div w:id="2035382828">
                                          <w:marLeft w:val="0"/>
                                          <w:marRight w:val="0"/>
                                          <w:marTop w:val="0"/>
                                          <w:marBottom w:val="0"/>
                                          <w:divBdr>
                                            <w:top w:val="none" w:sz="0" w:space="0" w:color="auto"/>
                                            <w:left w:val="none" w:sz="0" w:space="0" w:color="auto"/>
                                            <w:bottom w:val="none" w:sz="0" w:space="0" w:color="auto"/>
                                            <w:right w:val="none" w:sz="0" w:space="0" w:color="auto"/>
                                          </w:divBdr>
                                        </w:div>
                                      </w:divsChild>
                                    </w:div>
                                    <w:div w:id="401483787">
                                      <w:marLeft w:val="0"/>
                                      <w:marRight w:val="0"/>
                                      <w:marTop w:val="0"/>
                                      <w:marBottom w:val="0"/>
                                      <w:divBdr>
                                        <w:top w:val="none" w:sz="0" w:space="0" w:color="auto"/>
                                        <w:left w:val="none" w:sz="0" w:space="0" w:color="auto"/>
                                        <w:bottom w:val="none" w:sz="0" w:space="0" w:color="auto"/>
                                        <w:right w:val="none" w:sz="0" w:space="0" w:color="auto"/>
                                      </w:divBdr>
                                      <w:divsChild>
                                        <w:div w:id="8223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75310">
      <w:bodyDiv w:val="1"/>
      <w:marLeft w:val="0"/>
      <w:marRight w:val="0"/>
      <w:marTop w:val="0"/>
      <w:marBottom w:val="0"/>
      <w:divBdr>
        <w:top w:val="none" w:sz="0" w:space="0" w:color="auto"/>
        <w:left w:val="none" w:sz="0" w:space="0" w:color="auto"/>
        <w:bottom w:val="none" w:sz="0" w:space="0" w:color="auto"/>
        <w:right w:val="none" w:sz="0" w:space="0" w:color="auto"/>
      </w:divBdr>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112946005">
      <w:bodyDiv w:val="1"/>
      <w:marLeft w:val="0"/>
      <w:marRight w:val="0"/>
      <w:marTop w:val="0"/>
      <w:marBottom w:val="0"/>
      <w:divBdr>
        <w:top w:val="none" w:sz="0" w:space="0" w:color="auto"/>
        <w:left w:val="none" w:sz="0" w:space="0" w:color="auto"/>
        <w:bottom w:val="none" w:sz="0" w:space="0" w:color="auto"/>
        <w:right w:val="none" w:sz="0" w:space="0" w:color="auto"/>
      </w:divBdr>
      <w:divsChild>
        <w:div w:id="1597833403">
          <w:marLeft w:val="0"/>
          <w:marRight w:val="0"/>
          <w:marTop w:val="0"/>
          <w:marBottom w:val="0"/>
          <w:divBdr>
            <w:top w:val="none" w:sz="0" w:space="0" w:color="auto"/>
            <w:left w:val="none" w:sz="0" w:space="0" w:color="auto"/>
            <w:bottom w:val="none" w:sz="0" w:space="0" w:color="auto"/>
            <w:right w:val="none" w:sz="0" w:space="0" w:color="auto"/>
          </w:divBdr>
          <w:divsChild>
            <w:div w:id="1115562132">
              <w:marLeft w:val="0"/>
              <w:marRight w:val="0"/>
              <w:marTop w:val="0"/>
              <w:marBottom w:val="0"/>
              <w:divBdr>
                <w:top w:val="none" w:sz="0" w:space="0" w:color="auto"/>
                <w:left w:val="single" w:sz="6" w:space="0" w:color="DDDDDD"/>
                <w:bottom w:val="single" w:sz="6" w:space="0" w:color="DDDDDD"/>
                <w:right w:val="single" w:sz="6" w:space="0" w:color="DDDDDD"/>
              </w:divBdr>
              <w:divsChild>
                <w:div w:id="1758477908">
                  <w:marLeft w:val="0"/>
                  <w:marRight w:val="0"/>
                  <w:marTop w:val="0"/>
                  <w:marBottom w:val="0"/>
                  <w:divBdr>
                    <w:top w:val="none" w:sz="0" w:space="0" w:color="auto"/>
                    <w:left w:val="none" w:sz="0" w:space="0" w:color="auto"/>
                    <w:bottom w:val="none" w:sz="0" w:space="0" w:color="auto"/>
                    <w:right w:val="none" w:sz="0" w:space="0" w:color="auto"/>
                  </w:divBdr>
                  <w:divsChild>
                    <w:div w:id="16376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48980">
      <w:bodyDiv w:val="1"/>
      <w:marLeft w:val="0"/>
      <w:marRight w:val="0"/>
      <w:marTop w:val="0"/>
      <w:marBottom w:val="0"/>
      <w:divBdr>
        <w:top w:val="none" w:sz="0" w:space="0" w:color="auto"/>
        <w:left w:val="none" w:sz="0" w:space="0" w:color="auto"/>
        <w:bottom w:val="none" w:sz="0" w:space="0" w:color="auto"/>
        <w:right w:val="none" w:sz="0" w:space="0" w:color="auto"/>
      </w:divBdr>
      <w:divsChild>
        <w:div w:id="1035544188">
          <w:marLeft w:val="0"/>
          <w:marRight w:val="0"/>
          <w:marTop w:val="0"/>
          <w:marBottom w:val="0"/>
          <w:divBdr>
            <w:top w:val="none" w:sz="0" w:space="0" w:color="auto"/>
            <w:left w:val="none" w:sz="0" w:space="0" w:color="auto"/>
            <w:bottom w:val="none" w:sz="0" w:space="0" w:color="auto"/>
            <w:right w:val="none" w:sz="0" w:space="0" w:color="auto"/>
          </w:divBdr>
          <w:divsChild>
            <w:div w:id="2001420110">
              <w:marLeft w:val="0"/>
              <w:marRight w:val="0"/>
              <w:marTop w:val="0"/>
              <w:marBottom w:val="0"/>
              <w:divBdr>
                <w:top w:val="none" w:sz="0" w:space="0" w:color="auto"/>
                <w:left w:val="none" w:sz="0" w:space="0" w:color="auto"/>
                <w:bottom w:val="none" w:sz="0" w:space="0" w:color="auto"/>
                <w:right w:val="none" w:sz="0" w:space="0" w:color="auto"/>
              </w:divBdr>
              <w:divsChild>
                <w:div w:id="1838613007">
                  <w:marLeft w:val="-225"/>
                  <w:marRight w:val="-225"/>
                  <w:marTop w:val="0"/>
                  <w:marBottom w:val="0"/>
                  <w:divBdr>
                    <w:top w:val="none" w:sz="0" w:space="0" w:color="auto"/>
                    <w:left w:val="none" w:sz="0" w:space="0" w:color="auto"/>
                    <w:bottom w:val="none" w:sz="0" w:space="0" w:color="auto"/>
                    <w:right w:val="none" w:sz="0" w:space="0" w:color="auto"/>
                  </w:divBdr>
                  <w:divsChild>
                    <w:div w:id="118377674">
                      <w:marLeft w:val="0"/>
                      <w:marRight w:val="0"/>
                      <w:marTop w:val="0"/>
                      <w:marBottom w:val="0"/>
                      <w:divBdr>
                        <w:top w:val="none" w:sz="0" w:space="0" w:color="auto"/>
                        <w:left w:val="none" w:sz="0" w:space="0" w:color="auto"/>
                        <w:bottom w:val="none" w:sz="0" w:space="0" w:color="auto"/>
                        <w:right w:val="none" w:sz="0" w:space="0" w:color="auto"/>
                      </w:divBdr>
                      <w:divsChild>
                        <w:div w:id="716707321">
                          <w:marLeft w:val="0"/>
                          <w:marRight w:val="0"/>
                          <w:marTop w:val="0"/>
                          <w:marBottom w:val="0"/>
                          <w:divBdr>
                            <w:top w:val="none" w:sz="0" w:space="0" w:color="auto"/>
                            <w:left w:val="none" w:sz="0" w:space="0" w:color="auto"/>
                            <w:bottom w:val="none" w:sz="0" w:space="0" w:color="auto"/>
                            <w:right w:val="none" w:sz="0" w:space="0" w:color="auto"/>
                          </w:divBdr>
                          <w:divsChild>
                            <w:div w:id="441339060">
                              <w:marLeft w:val="-225"/>
                              <w:marRight w:val="-225"/>
                              <w:marTop w:val="0"/>
                              <w:marBottom w:val="0"/>
                              <w:divBdr>
                                <w:top w:val="none" w:sz="0" w:space="0" w:color="auto"/>
                                <w:left w:val="none" w:sz="0" w:space="0" w:color="auto"/>
                                <w:bottom w:val="none" w:sz="0" w:space="0" w:color="auto"/>
                                <w:right w:val="none" w:sz="0" w:space="0" w:color="auto"/>
                              </w:divBdr>
                              <w:divsChild>
                                <w:div w:id="264114438">
                                  <w:marLeft w:val="0"/>
                                  <w:marRight w:val="0"/>
                                  <w:marTop w:val="0"/>
                                  <w:marBottom w:val="0"/>
                                  <w:divBdr>
                                    <w:top w:val="none" w:sz="0" w:space="0" w:color="auto"/>
                                    <w:left w:val="none" w:sz="0" w:space="0" w:color="auto"/>
                                    <w:bottom w:val="none" w:sz="0" w:space="0" w:color="auto"/>
                                    <w:right w:val="none" w:sz="0" w:space="0" w:color="auto"/>
                                  </w:divBdr>
                                  <w:divsChild>
                                    <w:div w:id="1756782262">
                                      <w:marLeft w:val="0"/>
                                      <w:marRight w:val="0"/>
                                      <w:marTop w:val="0"/>
                                      <w:marBottom w:val="0"/>
                                      <w:divBdr>
                                        <w:top w:val="none" w:sz="0" w:space="0" w:color="auto"/>
                                        <w:left w:val="none" w:sz="0" w:space="0" w:color="auto"/>
                                        <w:bottom w:val="none" w:sz="0" w:space="0" w:color="auto"/>
                                        <w:right w:val="none" w:sz="0" w:space="0" w:color="auto"/>
                                      </w:divBdr>
                                      <w:divsChild>
                                        <w:div w:id="1001355939">
                                          <w:marLeft w:val="0"/>
                                          <w:marRight w:val="0"/>
                                          <w:marTop w:val="0"/>
                                          <w:marBottom w:val="0"/>
                                          <w:divBdr>
                                            <w:top w:val="none" w:sz="0" w:space="0" w:color="auto"/>
                                            <w:left w:val="none" w:sz="0" w:space="0" w:color="auto"/>
                                            <w:bottom w:val="none" w:sz="0" w:space="0" w:color="auto"/>
                                            <w:right w:val="none" w:sz="0" w:space="0" w:color="auto"/>
                                          </w:divBdr>
                                          <w:divsChild>
                                            <w:div w:id="188684808">
                                              <w:marLeft w:val="0"/>
                                              <w:marRight w:val="0"/>
                                              <w:marTop w:val="0"/>
                                              <w:marBottom w:val="0"/>
                                              <w:divBdr>
                                                <w:top w:val="none" w:sz="0" w:space="0" w:color="auto"/>
                                                <w:left w:val="none" w:sz="0" w:space="0" w:color="auto"/>
                                                <w:bottom w:val="none" w:sz="0" w:space="0" w:color="auto"/>
                                                <w:right w:val="none" w:sz="0" w:space="0" w:color="auto"/>
                                              </w:divBdr>
                                              <w:divsChild>
                                                <w:div w:id="595942670">
                                                  <w:marLeft w:val="0"/>
                                                  <w:marRight w:val="0"/>
                                                  <w:marTop w:val="0"/>
                                                  <w:marBottom w:val="0"/>
                                                  <w:divBdr>
                                                    <w:top w:val="none" w:sz="0" w:space="0" w:color="auto"/>
                                                    <w:left w:val="none" w:sz="0" w:space="0" w:color="auto"/>
                                                    <w:bottom w:val="none" w:sz="0" w:space="0" w:color="auto"/>
                                                    <w:right w:val="none" w:sz="0" w:space="0" w:color="auto"/>
                                                  </w:divBdr>
                                                  <w:divsChild>
                                                    <w:div w:id="2065979406">
                                                      <w:marLeft w:val="0"/>
                                                      <w:marRight w:val="0"/>
                                                      <w:marTop w:val="0"/>
                                                      <w:marBottom w:val="0"/>
                                                      <w:divBdr>
                                                        <w:top w:val="none" w:sz="0" w:space="0" w:color="auto"/>
                                                        <w:left w:val="none" w:sz="0" w:space="0" w:color="auto"/>
                                                        <w:bottom w:val="none" w:sz="0" w:space="0" w:color="auto"/>
                                                        <w:right w:val="none" w:sz="0" w:space="0" w:color="auto"/>
                                                      </w:divBdr>
                                                      <w:divsChild>
                                                        <w:div w:id="555706382">
                                                          <w:marLeft w:val="0"/>
                                                          <w:marRight w:val="0"/>
                                                          <w:marTop w:val="0"/>
                                                          <w:marBottom w:val="0"/>
                                                          <w:divBdr>
                                                            <w:top w:val="none" w:sz="0" w:space="0" w:color="auto"/>
                                                            <w:left w:val="none" w:sz="0" w:space="0" w:color="auto"/>
                                                            <w:bottom w:val="none" w:sz="0" w:space="0" w:color="auto"/>
                                                            <w:right w:val="none" w:sz="0" w:space="0" w:color="auto"/>
                                                          </w:divBdr>
                                                          <w:divsChild>
                                                            <w:div w:id="11442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234247913">
      <w:bodyDiv w:val="1"/>
      <w:marLeft w:val="0"/>
      <w:marRight w:val="0"/>
      <w:marTop w:val="0"/>
      <w:marBottom w:val="0"/>
      <w:divBdr>
        <w:top w:val="none" w:sz="0" w:space="0" w:color="auto"/>
        <w:left w:val="none" w:sz="0" w:space="0" w:color="auto"/>
        <w:bottom w:val="none" w:sz="0" w:space="0" w:color="auto"/>
        <w:right w:val="none" w:sz="0" w:space="0" w:color="auto"/>
      </w:divBdr>
    </w:div>
    <w:div w:id="268969986">
      <w:bodyDiv w:val="1"/>
      <w:marLeft w:val="0"/>
      <w:marRight w:val="0"/>
      <w:marTop w:val="0"/>
      <w:marBottom w:val="0"/>
      <w:divBdr>
        <w:top w:val="none" w:sz="0" w:space="0" w:color="auto"/>
        <w:left w:val="none" w:sz="0" w:space="0" w:color="auto"/>
        <w:bottom w:val="none" w:sz="0" w:space="0" w:color="auto"/>
        <w:right w:val="none" w:sz="0" w:space="0" w:color="auto"/>
      </w:divBdr>
    </w:div>
    <w:div w:id="270017139">
      <w:bodyDiv w:val="1"/>
      <w:marLeft w:val="0"/>
      <w:marRight w:val="0"/>
      <w:marTop w:val="0"/>
      <w:marBottom w:val="0"/>
      <w:divBdr>
        <w:top w:val="none" w:sz="0" w:space="0" w:color="auto"/>
        <w:left w:val="none" w:sz="0" w:space="0" w:color="auto"/>
        <w:bottom w:val="none" w:sz="0" w:space="0" w:color="auto"/>
        <w:right w:val="none" w:sz="0" w:space="0" w:color="auto"/>
      </w:divBdr>
    </w:div>
    <w:div w:id="291517469">
      <w:bodyDiv w:val="1"/>
      <w:marLeft w:val="0"/>
      <w:marRight w:val="0"/>
      <w:marTop w:val="0"/>
      <w:marBottom w:val="0"/>
      <w:divBdr>
        <w:top w:val="none" w:sz="0" w:space="0" w:color="auto"/>
        <w:left w:val="none" w:sz="0" w:space="0" w:color="auto"/>
        <w:bottom w:val="none" w:sz="0" w:space="0" w:color="auto"/>
        <w:right w:val="none" w:sz="0" w:space="0" w:color="auto"/>
      </w:divBdr>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344945059">
      <w:bodyDiv w:val="1"/>
      <w:marLeft w:val="0"/>
      <w:marRight w:val="0"/>
      <w:marTop w:val="0"/>
      <w:marBottom w:val="0"/>
      <w:divBdr>
        <w:top w:val="none" w:sz="0" w:space="0" w:color="auto"/>
        <w:left w:val="none" w:sz="0" w:space="0" w:color="auto"/>
        <w:bottom w:val="none" w:sz="0" w:space="0" w:color="auto"/>
        <w:right w:val="none" w:sz="0" w:space="0" w:color="auto"/>
      </w:divBdr>
    </w:div>
    <w:div w:id="366951880">
      <w:bodyDiv w:val="1"/>
      <w:marLeft w:val="0"/>
      <w:marRight w:val="0"/>
      <w:marTop w:val="0"/>
      <w:marBottom w:val="0"/>
      <w:divBdr>
        <w:top w:val="none" w:sz="0" w:space="0" w:color="auto"/>
        <w:left w:val="none" w:sz="0" w:space="0" w:color="auto"/>
        <w:bottom w:val="none" w:sz="0" w:space="0" w:color="auto"/>
        <w:right w:val="none" w:sz="0" w:space="0" w:color="auto"/>
      </w:divBdr>
    </w:div>
    <w:div w:id="388656580">
      <w:bodyDiv w:val="1"/>
      <w:marLeft w:val="0"/>
      <w:marRight w:val="0"/>
      <w:marTop w:val="0"/>
      <w:marBottom w:val="0"/>
      <w:divBdr>
        <w:top w:val="none" w:sz="0" w:space="0" w:color="auto"/>
        <w:left w:val="none" w:sz="0" w:space="0" w:color="auto"/>
        <w:bottom w:val="none" w:sz="0" w:space="0" w:color="auto"/>
        <w:right w:val="none" w:sz="0" w:space="0" w:color="auto"/>
      </w:divBdr>
    </w:div>
    <w:div w:id="431558918">
      <w:bodyDiv w:val="1"/>
      <w:marLeft w:val="0"/>
      <w:marRight w:val="0"/>
      <w:marTop w:val="0"/>
      <w:marBottom w:val="0"/>
      <w:divBdr>
        <w:top w:val="none" w:sz="0" w:space="0" w:color="auto"/>
        <w:left w:val="none" w:sz="0" w:space="0" w:color="auto"/>
        <w:bottom w:val="none" w:sz="0" w:space="0" w:color="auto"/>
        <w:right w:val="none" w:sz="0" w:space="0" w:color="auto"/>
      </w:divBdr>
      <w:divsChild>
        <w:div w:id="1512791357">
          <w:marLeft w:val="0"/>
          <w:marRight w:val="0"/>
          <w:marTop w:val="0"/>
          <w:marBottom w:val="0"/>
          <w:divBdr>
            <w:top w:val="none" w:sz="0" w:space="0" w:color="auto"/>
            <w:left w:val="none" w:sz="0" w:space="0" w:color="auto"/>
            <w:bottom w:val="none" w:sz="0" w:space="0" w:color="auto"/>
            <w:right w:val="none" w:sz="0" w:space="0" w:color="auto"/>
          </w:divBdr>
          <w:divsChild>
            <w:div w:id="1887982747">
              <w:marLeft w:val="0"/>
              <w:marRight w:val="0"/>
              <w:marTop w:val="0"/>
              <w:marBottom w:val="0"/>
              <w:divBdr>
                <w:top w:val="none" w:sz="0" w:space="0" w:color="auto"/>
                <w:left w:val="single" w:sz="6" w:space="0" w:color="DDDDDD"/>
                <w:bottom w:val="single" w:sz="6" w:space="0" w:color="DDDDDD"/>
                <w:right w:val="single" w:sz="6" w:space="0" w:color="DDDDDD"/>
              </w:divBdr>
              <w:divsChild>
                <w:div w:id="1410036123">
                  <w:marLeft w:val="0"/>
                  <w:marRight w:val="0"/>
                  <w:marTop w:val="0"/>
                  <w:marBottom w:val="0"/>
                  <w:divBdr>
                    <w:top w:val="none" w:sz="0" w:space="0" w:color="auto"/>
                    <w:left w:val="none" w:sz="0" w:space="0" w:color="auto"/>
                    <w:bottom w:val="none" w:sz="0" w:space="0" w:color="auto"/>
                    <w:right w:val="none" w:sz="0" w:space="0" w:color="auto"/>
                  </w:divBdr>
                  <w:divsChild>
                    <w:div w:id="1758358908">
                      <w:marLeft w:val="0"/>
                      <w:marRight w:val="0"/>
                      <w:marTop w:val="0"/>
                      <w:marBottom w:val="0"/>
                      <w:divBdr>
                        <w:top w:val="none" w:sz="0" w:space="0" w:color="auto"/>
                        <w:left w:val="none" w:sz="0" w:space="0" w:color="auto"/>
                        <w:bottom w:val="none" w:sz="0" w:space="0" w:color="auto"/>
                        <w:right w:val="none" w:sz="0" w:space="0" w:color="auto"/>
                      </w:divBdr>
                      <w:divsChild>
                        <w:div w:id="1968311186">
                          <w:marLeft w:val="0"/>
                          <w:marRight w:val="0"/>
                          <w:marTop w:val="0"/>
                          <w:marBottom w:val="0"/>
                          <w:divBdr>
                            <w:top w:val="none" w:sz="0" w:space="0" w:color="auto"/>
                            <w:left w:val="none" w:sz="0" w:space="0" w:color="auto"/>
                            <w:bottom w:val="none" w:sz="0" w:space="0" w:color="auto"/>
                            <w:right w:val="none" w:sz="0" w:space="0" w:color="auto"/>
                          </w:divBdr>
                          <w:divsChild>
                            <w:div w:id="1341588250">
                              <w:marLeft w:val="0"/>
                              <w:marRight w:val="0"/>
                              <w:marTop w:val="0"/>
                              <w:marBottom w:val="0"/>
                              <w:divBdr>
                                <w:top w:val="none" w:sz="0" w:space="0" w:color="auto"/>
                                <w:left w:val="none" w:sz="0" w:space="0" w:color="auto"/>
                                <w:bottom w:val="none" w:sz="0" w:space="0" w:color="auto"/>
                                <w:right w:val="none" w:sz="0" w:space="0" w:color="auto"/>
                              </w:divBdr>
                              <w:divsChild>
                                <w:div w:id="52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708060">
      <w:bodyDiv w:val="1"/>
      <w:marLeft w:val="0"/>
      <w:marRight w:val="0"/>
      <w:marTop w:val="0"/>
      <w:marBottom w:val="0"/>
      <w:divBdr>
        <w:top w:val="none" w:sz="0" w:space="0" w:color="auto"/>
        <w:left w:val="none" w:sz="0" w:space="0" w:color="auto"/>
        <w:bottom w:val="none" w:sz="0" w:space="0" w:color="auto"/>
        <w:right w:val="none" w:sz="0" w:space="0" w:color="auto"/>
      </w:divBdr>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1286998">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50328353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035611">
      <w:bodyDiv w:val="1"/>
      <w:marLeft w:val="0"/>
      <w:marRight w:val="0"/>
      <w:marTop w:val="0"/>
      <w:marBottom w:val="0"/>
      <w:divBdr>
        <w:top w:val="none" w:sz="0" w:space="0" w:color="auto"/>
        <w:left w:val="none" w:sz="0" w:space="0" w:color="auto"/>
        <w:bottom w:val="none" w:sz="0" w:space="0" w:color="auto"/>
        <w:right w:val="none" w:sz="0" w:space="0" w:color="auto"/>
      </w:divBdr>
    </w:div>
    <w:div w:id="565452369">
      <w:bodyDiv w:val="1"/>
      <w:marLeft w:val="0"/>
      <w:marRight w:val="0"/>
      <w:marTop w:val="0"/>
      <w:marBottom w:val="0"/>
      <w:divBdr>
        <w:top w:val="none" w:sz="0" w:space="0" w:color="auto"/>
        <w:left w:val="none" w:sz="0" w:space="0" w:color="auto"/>
        <w:bottom w:val="none" w:sz="0" w:space="0" w:color="auto"/>
        <w:right w:val="none" w:sz="0" w:space="0" w:color="auto"/>
      </w:divBdr>
      <w:divsChild>
        <w:div w:id="1188105137">
          <w:marLeft w:val="0"/>
          <w:marRight w:val="0"/>
          <w:marTop w:val="0"/>
          <w:marBottom w:val="0"/>
          <w:divBdr>
            <w:top w:val="none" w:sz="0" w:space="0" w:color="auto"/>
            <w:left w:val="none" w:sz="0" w:space="0" w:color="auto"/>
            <w:bottom w:val="none" w:sz="0" w:space="0" w:color="auto"/>
            <w:right w:val="none" w:sz="0" w:space="0" w:color="auto"/>
          </w:divBdr>
          <w:divsChild>
            <w:div w:id="2044476609">
              <w:marLeft w:val="0"/>
              <w:marRight w:val="0"/>
              <w:marTop w:val="0"/>
              <w:marBottom w:val="0"/>
              <w:divBdr>
                <w:top w:val="none" w:sz="0" w:space="0" w:color="auto"/>
                <w:left w:val="none" w:sz="0" w:space="0" w:color="auto"/>
                <w:bottom w:val="none" w:sz="0" w:space="0" w:color="auto"/>
                <w:right w:val="none" w:sz="0" w:space="0" w:color="auto"/>
              </w:divBdr>
            </w:div>
          </w:divsChild>
        </w:div>
        <w:div w:id="535120455">
          <w:marLeft w:val="70"/>
          <w:marRight w:val="0"/>
          <w:marTop w:val="35"/>
          <w:marBottom w:val="0"/>
          <w:divBdr>
            <w:top w:val="none" w:sz="0" w:space="0" w:color="auto"/>
            <w:left w:val="none" w:sz="0" w:space="0" w:color="auto"/>
            <w:bottom w:val="none" w:sz="0" w:space="0" w:color="auto"/>
            <w:right w:val="none" w:sz="0" w:space="0" w:color="auto"/>
          </w:divBdr>
          <w:divsChild>
            <w:div w:id="248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09435129">
      <w:bodyDiv w:val="1"/>
      <w:marLeft w:val="0"/>
      <w:marRight w:val="0"/>
      <w:marTop w:val="0"/>
      <w:marBottom w:val="0"/>
      <w:divBdr>
        <w:top w:val="none" w:sz="0" w:space="0" w:color="auto"/>
        <w:left w:val="none" w:sz="0" w:space="0" w:color="auto"/>
        <w:bottom w:val="none" w:sz="0" w:space="0" w:color="auto"/>
        <w:right w:val="none" w:sz="0" w:space="0" w:color="auto"/>
      </w:divBdr>
      <w:divsChild>
        <w:div w:id="846332162">
          <w:marLeft w:val="1"/>
          <w:marRight w:val="1"/>
          <w:marTop w:val="3"/>
          <w:marBottom w:val="5"/>
          <w:divBdr>
            <w:top w:val="none" w:sz="0" w:space="0" w:color="auto"/>
            <w:left w:val="none" w:sz="0" w:space="0" w:color="auto"/>
            <w:bottom w:val="none" w:sz="0" w:space="0" w:color="auto"/>
            <w:right w:val="none" w:sz="0" w:space="0" w:color="auto"/>
          </w:divBdr>
          <w:divsChild>
            <w:div w:id="1875848473">
              <w:marLeft w:val="0"/>
              <w:marRight w:val="0"/>
              <w:marTop w:val="0"/>
              <w:marBottom w:val="0"/>
              <w:divBdr>
                <w:top w:val="none" w:sz="0" w:space="0" w:color="auto"/>
                <w:left w:val="none" w:sz="0" w:space="0" w:color="auto"/>
                <w:bottom w:val="none" w:sz="0" w:space="0" w:color="auto"/>
                <w:right w:val="none" w:sz="0" w:space="0" w:color="auto"/>
              </w:divBdr>
              <w:divsChild>
                <w:div w:id="1852910264">
                  <w:marLeft w:val="0"/>
                  <w:marRight w:val="0"/>
                  <w:marTop w:val="0"/>
                  <w:marBottom w:val="0"/>
                  <w:divBdr>
                    <w:top w:val="none" w:sz="0" w:space="0" w:color="auto"/>
                    <w:left w:val="none" w:sz="0" w:space="0" w:color="auto"/>
                    <w:bottom w:val="none" w:sz="0" w:space="0" w:color="auto"/>
                    <w:right w:val="none" w:sz="0" w:space="0" w:color="auto"/>
                  </w:divBdr>
                  <w:divsChild>
                    <w:div w:id="1752462911">
                      <w:marLeft w:val="0"/>
                      <w:marRight w:val="0"/>
                      <w:marTop w:val="0"/>
                      <w:marBottom w:val="0"/>
                      <w:divBdr>
                        <w:top w:val="none" w:sz="0" w:space="0" w:color="auto"/>
                        <w:left w:val="none" w:sz="0" w:space="0" w:color="auto"/>
                        <w:bottom w:val="none" w:sz="0" w:space="0" w:color="auto"/>
                        <w:right w:val="none" w:sz="0" w:space="0" w:color="auto"/>
                      </w:divBdr>
                      <w:divsChild>
                        <w:div w:id="581377008">
                          <w:marLeft w:val="0"/>
                          <w:marRight w:val="0"/>
                          <w:marTop w:val="0"/>
                          <w:marBottom w:val="0"/>
                          <w:divBdr>
                            <w:top w:val="none" w:sz="0" w:space="0" w:color="auto"/>
                            <w:left w:val="none" w:sz="0" w:space="0" w:color="auto"/>
                            <w:bottom w:val="none" w:sz="0" w:space="0" w:color="auto"/>
                            <w:right w:val="none" w:sz="0" w:space="0" w:color="auto"/>
                          </w:divBdr>
                          <w:divsChild>
                            <w:div w:id="934748807">
                              <w:marLeft w:val="0"/>
                              <w:marRight w:val="0"/>
                              <w:marTop w:val="0"/>
                              <w:marBottom w:val="0"/>
                              <w:divBdr>
                                <w:top w:val="none" w:sz="0" w:space="0" w:color="auto"/>
                                <w:left w:val="none" w:sz="0" w:space="0" w:color="auto"/>
                                <w:bottom w:val="none" w:sz="0" w:space="0" w:color="auto"/>
                                <w:right w:val="none" w:sz="0" w:space="0" w:color="auto"/>
                              </w:divBdr>
                              <w:divsChild>
                                <w:div w:id="1550994852">
                                  <w:marLeft w:val="0"/>
                                  <w:marRight w:val="0"/>
                                  <w:marTop w:val="0"/>
                                  <w:marBottom w:val="0"/>
                                  <w:divBdr>
                                    <w:top w:val="none" w:sz="0" w:space="0" w:color="auto"/>
                                    <w:left w:val="none" w:sz="0" w:space="0" w:color="auto"/>
                                    <w:bottom w:val="none" w:sz="0" w:space="0" w:color="auto"/>
                                    <w:right w:val="none" w:sz="0" w:space="0" w:color="auto"/>
                                  </w:divBdr>
                                  <w:divsChild>
                                    <w:div w:id="53555192">
                                      <w:marLeft w:val="0"/>
                                      <w:marRight w:val="0"/>
                                      <w:marTop w:val="0"/>
                                      <w:marBottom w:val="0"/>
                                      <w:divBdr>
                                        <w:top w:val="none" w:sz="0" w:space="0" w:color="auto"/>
                                        <w:left w:val="none" w:sz="0" w:space="0" w:color="auto"/>
                                        <w:bottom w:val="none" w:sz="0" w:space="0" w:color="auto"/>
                                        <w:right w:val="none" w:sz="0" w:space="0" w:color="auto"/>
                                      </w:divBdr>
                                      <w:divsChild>
                                        <w:div w:id="1903905377">
                                          <w:marLeft w:val="0"/>
                                          <w:marRight w:val="0"/>
                                          <w:marTop w:val="0"/>
                                          <w:marBottom w:val="0"/>
                                          <w:divBdr>
                                            <w:top w:val="none" w:sz="0" w:space="0" w:color="auto"/>
                                            <w:left w:val="none" w:sz="0" w:space="0" w:color="auto"/>
                                            <w:bottom w:val="none" w:sz="0" w:space="0" w:color="auto"/>
                                            <w:right w:val="none" w:sz="0" w:space="0" w:color="auto"/>
                                          </w:divBdr>
                                          <w:divsChild>
                                            <w:div w:id="10363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660154464">
      <w:bodyDiv w:val="1"/>
      <w:marLeft w:val="0"/>
      <w:marRight w:val="0"/>
      <w:marTop w:val="0"/>
      <w:marBottom w:val="0"/>
      <w:divBdr>
        <w:top w:val="none" w:sz="0" w:space="0" w:color="auto"/>
        <w:left w:val="none" w:sz="0" w:space="0" w:color="auto"/>
        <w:bottom w:val="none" w:sz="0" w:space="0" w:color="auto"/>
        <w:right w:val="none" w:sz="0" w:space="0" w:color="auto"/>
      </w:divBdr>
    </w:div>
    <w:div w:id="696151933">
      <w:bodyDiv w:val="1"/>
      <w:marLeft w:val="0"/>
      <w:marRight w:val="0"/>
      <w:marTop w:val="0"/>
      <w:marBottom w:val="0"/>
      <w:divBdr>
        <w:top w:val="none" w:sz="0" w:space="0" w:color="auto"/>
        <w:left w:val="none" w:sz="0" w:space="0" w:color="auto"/>
        <w:bottom w:val="none" w:sz="0" w:space="0" w:color="auto"/>
        <w:right w:val="none" w:sz="0" w:space="0" w:color="auto"/>
      </w:divBdr>
    </w:div>
    <w:div w:id="760218025">
      <w:bodyDiv w:val="1"/>
      <w:marLeft w:val="0"/>
      <w:marRight w:val="0"/>
      <w:marTop w:val="0"/>
      <w:marBottom w:val="0"/>
      <w:divBdr>
        <w:top w:val="none" w:sz="0" w:space="0" w:color="auto"/>
        <w:left w:val="none" w:sz="0" w:space="0" w:color="auto"/>
        <w:bottom w:val="none" w:sz="0" w:space="0" w:color="auto"/>
        <w:right w:val="none" w:sz="0" w:space="0" w:color="auto"/>
      </w:divBdr>
    </w:div>
    <w:div w:id="769929345">
      <w:bodyDiv w:val="1"/>
      <w:marLeft w:val="0"/>
      <w:marRight w:val="0"/>
      <w:marTop w:val="0"/>
      <w:marBottom w:val="0"/>
      <w:divBdr>
        <w:top w:val="none" w:sz="0" w:space="0" w:color="auto"/>
        <w:left w:val="none" w:sz="0" w:space="0" w:color="auto"/>
        <w:bottom w:val="none" w:sz="0" w:space="0" w:color="auto"/>
        <w:right w:val="none" w:sz="0" w:space="0" w:color="auto"/>
      </w:divBdr>
      <w:divsChild>
        <w:div w:id="1043822525">
          <w:marLeft w:val="0"/>
          <w:marRight w:val="0"/>
          <w:marTop w:val="0"/>
          <w:marBottom w:val="0"/>
          <w:divBdr>
            <w:top w:val="none" w:sz="0" w:space="0" w:color="auto"/>
            <w:left w:val="none" w:sz="0" w:space="0" w:color="auto"/>
            <w:bottom w:val="none" w:sz="0" w:space="0" w:color="auto"/>
            <w:right w:val="none" w:sz="0" w:space="0" w:color="auto"/>
          </w:divBdr>
          <w:divsChild>
            <w:div w:id="1556694356">
              <w:marLeft w:val="0"/>
              <w:marRight w:val="0"/>
              <w:marTop w:val="0"/>
              <w:marBottom w:val="0"/>
              <w:divBdr>
                <w:top w:val="none" w:sz="0" w:space="0" w:color="auto"/>
                <w:left w:val="single" w:sz="6" w:space="0" w:color="DDDDDD"/>
                <w:bottom w:val="single" w:sz="6" w:space="0" w:color="DDDDDD"/>
                <w:right w:val="single" w:sz="6" w:space="0" w:color="DDDDDD"/>
              </w:divBdr>
              <w:divsChild>
                <w:div w:id="1276794275">
                  <w:marLeft w:val="0"/>
                  <w:marRight w:val="0"/>
                  <w:marTop w:val="0"/>
                  <w:marBottom w:val="0"/>
                  <w:divBdr>
                    <w:top w:val="none" w:sz="0" w:space="0" w:color="auto"/>
                    <w:left w:val="none" w:sz="0" w:space="0" w:color="auto"/>
                    <w:bottom w:val="none" w:sz="0" w:space="0" w:color="auto"/>
                    <w:right w:val="none" w:sz="0" w:space="0" w:color="auto"/>
                  </w:divBdr>
                  <w:divsChild>
                    <w:div w:id="1078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91406">
      <w:bodyDiv w:val="1"/>
      <w:marLeft w:val="0"/>
      <w:marRight w:val="0"/>
      <w:marTop w:val="0"/>
      <w:marBottom w:val="0"/>
      <w:divBdr>
        <w:top w:val="none" w:sz="0" w:space="0" w:color="auto"/>
        <w:left w:val="none" w:sz="0" w:space="0" w:color="auto"/>
        <w:bottom w:val="none" w:sz="0" w:space="0" w:color="auto"/>
        <w:right w:val="none" w:sz="0" w:space="0" w:color="auto"/>
      </w:divBdr>
    </w:div>
    <w:div w:id="822745744">
      <w:bodyDiv w:val="1"/>
      <w:marLeft w:val="0"/>
      <w:marRight w:val="0"/>
      <w:marTop w:val="0"/>
      <w:marBottom w:val="0"/>
      <w:divBdr>
        <w:top w:val="none" w:sz="0" w:space="0" w:color="auto"/>
        <w:left w:val="none" w:sz="0" w:space="0" w:color="auto"/>
        <w:bottom w:val="none" w:sz="0" w:space="0" w:color="auto"/>
        <w:right w:val="none" w:sz="0" w:space="0" w:color="auto"/>
      </w:divBdr>
      <w:divsChild>
        <w:div w:id="355421567">
          <w:marLeft w:val="0"/>
          <w:marRight w:val="0"/>
          <w:marTop w:val="0"/>
          <w:marBottom w:val="0"/>
          <w:divBdr>
            <w:top w:val="none" w:sz="0" w:space="0" w:color="auto"/>
            <w:left w:val="none" w:sz="0" w:space="0" w:color="auto"/>
            <w:bottom w:val="none" w:sz="0" w:space="0" w:color="auto"/>
            <w:right w:val="none" w:sz="0" w:space="0" w:color="auto"/>
          </w:divBdr>
          <w:divsChild>
            <w:div w:id="316036709">
              <w:marLeft w:val="0"/>
              <w:marRight w:val="0"/>
              <w:marTop w:val="0"/>
              <w:marBottom w:val="0"/>
              <w:divBdr>
                <w:top w:val="none" w:sz="0" w:space="0" w:color="auto"/>
                <w:left w:val="single" w:sz="6" w:space="0" w:color="DDDDDD"/>
                <w:bottom w:val="single" w:sz="6" w:space="0" w:color="DDDDDD"/>
                <w:right w:val="single" w:sz="6" w:space="0" w:color="DDDDDD"/>
              </w:divBdr>
              <w:divsChild>
                <w:div w:id="1143741389">
                  <w:marLeft w:val="0"/>
                  <w:marRight w:val="0"/>
                  <w:marTop w:val="0"/>
                  <w:marBottom w:val="0"/>
                  <w:divBdr>
                    <w:top w:val="none" w:sz="0" w:space="0" w:color="auto"/>
                    <w:left w:val="none" w:sz="0" w:space="0" w:color="auto"/>
                    <w:bottom w:val="none" w:sz="0" w:space="0" w:color="auto"/>
                    <w:right w:val="none" w:sz="0" w:space="0" w:color="auto"/>
                  </w:divBdr>
                  <w:divsChild>
                    <w:div w:id="6587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3553">
      <w:bodyDiv w:val="1"/>
      <w:marLeft w:val="0"/>
      <w:marRight w:val="0"/>
      <w:marTop w:val="0"/>
      <w:marBottom w:val="0"/>
      <w:divBdr>
        <w:top w:val="none" w:sz="0" w:space="0" w:color="auto"/>
        <w:left w:val="none" w:sz="0" w:space="0" w:color="auto"/>
        <w:bottom w:val="none" w:sz="0" w:space="0" w:color="auto"/>
        <w:right w:val="none" w:sz="0" w:space="0" w:color="auto"/>
      </w:divBdr>
    </w:div>
    <w:div w:id="846211711">
      <w:bodyDiv w:val="1"/>
      <w:marLeft w:val="0"/>
      <w:marRight w:val="0"/>
      <w:marTop w:val="0"/>
      <w:marBottom w:val="0"/>
      <w:divBdr>
        <w:top w:val="none" w:sz="0" w:space="0" w:color="auto"/>
        <w:left w:val="none" w:sz="0" w:space="0" w:color="auto"/>
        <w:bottom w:val="none" w:sz="0" w:space="0" w:color="auto"/>
        <w:right w:val="none" w:sz="0" w:space="0" w:color="auto"/>
      </w:divBdr>
    </w:div>
    <w:div w:id="897016448">
      <w:bodyDiv w:val="1"/>
      <w:marLeft w:val="0"/>
      <w:marRight w:val="0"/>
      <w:marTop w:val="0"/>
      <w:marBottom w:val="0"/>
      <w:divBdr>
        <w:top w:val="none" w:sz="0" w:space="0" w:color="auto"/>
        <w:left w:val="none" w:sz="0" w:space="0" w:color="auto"/>
        <w:bottom w:val="none" w:sz="0" w:space="0" w:color="auto"/>
        <w:right w:val="none" w:sz="0" w:space="0" w:color="auto"/>
      </w:divBdr>
    </w:div>
    <w:div w:id="909577963">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613865">
      <w:bodyDiv w:val="1"/>
      <w:marLeft w:val="0"/>
      <w:marRight w:val="0"/>
      <w:marTop w:val="0"/>
      <w:marBottom w:val="0"/>
      <w:divBdr>
        <w:top w:val="none" w:sz="0" w:space="0" w:color="auto"/>
        <w:left w:val="none" w:sz="0" w:space="0" w:color="auto"/>
        <w:bottom w:val="none" w:sz="0" w:space="0" w:color="auto"/>
        <w:right w:val="none" w:sz="0" w:space="0" w:color="auto"/>
      </w:divBdr>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9093">
      <w:bodyDiv w:val="1"/>
      <w:marLeft w:val="0"/>
      <w:marRight w:val="0"/>
      <w:marTop w:val="0"/>
      <w:marBottom w:val="0"/>
      <w:divBdr>
        <w:top w:val="none" w:sz="0" w:space="0" w:color="auto"/>
        <w:left w:val="none" w:sz="0" w:space="0" w:color="auto"/>
        <w:bottom w:val="none" w:sz="0" w:space="0" w:color="auto"/>
        <w:right w:val="none" w:sz="0" w:space="0" w:color="auto"/>
      </w:divBdr>
      <w:divsChild>
        <w:div w:id="1509521348">
          <w:marLeft w:val="0"/>
          <w:marRight w:val="0"/>
          <w:marTop w:val="0"/>
          <w:marBottom w:val="0"/>
          <w:divBdr>
            <w:top w:val="none" w:sz="0" w:space="0" w:color="auto"/>
            <w:left w:val="none" w:sz="0" w:space="0" w:color="auto"/>
            <w:bottom w:val="none" w:sz="0" w:space="0" w:color="auto"/>
            <w:right w:val="none" w:sz="0" w:space="0" w:color="auto"/>
          </w:divBdr>
          <w:divsChild>
            <w:div w:id="1959414838">
              <w:marLeft w:val="0"/>
              <w:marRight w:val="0"/>
              <w:marTop w:val="0"/>
              <w:marBottom w:val="0"/>
              <w:divBdr>
                <w:top w:val="none" w:sz="0" w:space="0" w:color="auto"/>
                <w:left w:val="none" w:sz="0" w:space="0" w:color="auto"/>
                <w:bottom w:val="none" w:sz="0" w:space="0" w:color="auto"/>
                <w:right w:val="none" w:sz="0" w:space="0" w:color="auto"/>
              </w:divBdr>
              <w:divsChild>
                <w:div w:id="1270160979">
                  <w:marLeft w:val="0"/>
                  <w:marRight w:val="0"/>
                  <w:marTop w:val="0"/>
                  <w:marBottom w:val="0"/>
                  <w:divBdr>
                    <w:top w:val="none" w:sz="0" w:space="0" w:color="auto"/>
                    <w:left w:val="none" w:sz="0" w:space="0" w:color="auto"/>
                    <w:bottom w:val="none" w:sz="0" w:space="0" w:color="auto"/>
                    <w:right w:val="none" w:sz="0" w:space="0" w:color="auto"/>
                  </w:divBdr>
                  <w:divsChild>
                    <w:div w:id="678971736">
                      <w:marLeft w:val="0"/>
                      <w:marRight w:val="0"/>
                      <w:marTop w:val="0"/>
                      <w:marBottom w:val="0"/>
                      <w:divBdr>
                        <w:top w:val="none" w:sz="0" w:space="0" w:color="auto"/>
                        <w:left w:val="none" w:sz="0" w:space="0" w:color="auto"/>
                        <w:bottom w:val="none" w:sz="0" w:space="0" w:color="auto"/>
                        <w:right w:val="none" w:sz="0" w:space="0" w:color="auto"/>
                      </w:divBdr>
                      <w:divsChild>
                        <w:div w:id="1979676631">
                          <w:marLeft w:val="0"/>
                          <w:marRight w:val="0"/>
                          <w:marTop w:val="0"/>
                          <w:marBottom w:val="0"/>
                          <w:divBdr>
                            <w:top w:val="none" w:sz="0" w:space="0" w:color="auto"/>
                            <w:left w:val="none" w:sz="0" w:space="0" w:color="auto"/>
                            <w:bottom w:val="none" w:sz="0" w:space="0" w:color="auto"/>
                            <w:right w:val="none" w:sz="0" w:space="0" w:color="auto"/>
                          </w:divBdr>
                          <w:divsChild>
                            <w:div w:id="1823158862">
                              <w:marLeft w:val="0"/>
                              <w:marRight w:val="0"/>
                              <w:marTop w:val="0"/>
                              <w:marBottom w:val="0"/>
                              <w:divBdr>
                                <w:top w:val="none" w:sz="0" w:space="0" w:color="auto"/>
                                <w:left w:val="none" w:sz="0" w:space="0" w:color="auto"/>
                                <w:bottom w:val="none" w:sz="0" w:space="0" w:color="auto"/>
                                <w:right w:val="none" w:sz="0" w:space="0" w:color="auto"/>
                              </w:divBdr>
                              <w:divsChild>
                                <w:div w:id="1894807026">
                                  <w:marLeft w:val="0"/>
                                  <w:marRight w:val="0"/>
                                  <w:marTop w:val="0"/>
                                  <w:marBottom w:val="0"/>
                                  <w:divBdr>
                                    <w:top w:val="none" w:sz="0" w:space="0" w:color="auto"/>
                                    <w:left w:val="none" w:sz="0" w:space="0" w:color="auto"/>
                                    <w:bottom w:val="none" w:sz="0" w:space="0" w:color="auto"/>
                                    <w:right w:val="none" w:sz="0" w:space="0" w:color="auto"/>
                                  </w:divBdr>
                                  <w:divsChild>
                                    <w:div w:id="1373924492">
                                      <w:marLeft w:val="0"/>
                                      <w:marRight w:val="0"/>
                                      <w:marTop w:val="0"/>
                                      <w:marBottom w:val="0"/>
                                      <w:divBdr>
                                        <w:top w:val="none" w:sz="0" w:space="0" w:color="auto"/>
                                        <w:left w:val="none" w:sz="0" w:space="0" w:color="auto"/>
                                        <w:bottom w:val="none" w:sz="0" w:space="0" w:color="auto"/>
                                        <w:right w:val="none" w:sz="0" w:space="0" w:color="auto"/>
                                      </w:divBdr>
                                      <w:divsChild>
                                        <w:div w:id="244996878">
                                          <w:marLeft w:val="0"/>
                                          <w:marRight w:val="0"/>
                                          <w:marTop w:val="0"/>
                                          <w:marBottom w:val="0"/>
                                          <w:divBdr>
                                            <w:top w:val="none" w:sz="0" w:space="0" w:color="auto"/>
                                            <w:left w:val="none" w:sz="0" w:space="0" w:color="auto"/>
                                            <w:bottom w:val="none" w:sz="0" w:space="0" w:color="auto"/>
                                            <w:right w:val="none" w:sz="0" w:space="0" w:color="auto"/>
                                          </w:divBdr>
                                          <w:divsChild>
                                            <w:div w:id="1787693561">
                                              <w:marLeft w:val="0"/>
                                              <w:marRight w:val="0"/>
                                              <w:marTop w:val="0"/>
                                              <w:marBottom w:val="0"/>
                                              <w:divBdr>
                                                <w:top w:val="none" w:sz="0" w:space="0" w:color="auto"/>
                                                <w:left w:val="none" w:sz="0" w:space="0" w:color="auto"/>
                                                <w:bottom w:val="none" w:sz="0" w:space="0" w:color="auto"/>
                                                <w:right w:val="none" w:sz="0" w:space="0" w:color="auto"/>
                                              </w:divBdr>
                                              <w:divsChild>
                                                <w:div w:id="1539971780">
                                                  <w:marLeft w:val="0"/>
                                                  <w:marRight w:val="0"/>
                                                  <w:marTop w:val="240"/>
                                                  <w:marBottom w:val="0"/>
                                                  <w:divBdr>
                                                    <w:top w:val="none" w:sz="0" w:space="0" w:color="auto"/>
                                                    <w:left w:val="none" w:sz="0" w:space="0" w:color="auto"/>
                                                    <w:bottom w:val="none" w:sz="0" w:space="0" w:color="auto"/>
                                                    <w:right w:val="none" w:sz="0" w:space="0" w:color="auto"/>
                                                  </w:divBdr>
                                                  <w:divsChild>
                                                    <w:div w:id="216354819">
                                                      <w:marLeft w:val="0"/>
                                                      <w:marRight w:val="0"/>
                                                      <w:marTop w:val="0"/>
                                                      <w:marBottom w:val="0"/>
                                                      <w:divBdr>
                                                        <w:top w:val="none" w:sz="0" w:space="0" w:color="auto"/>
                                                        <w:left w:val="none" w:sz="0" w:space="0" w:color="auto"/>
                                                        <w:bottom w:val="none" w:sz="0" w:space="0" w:color="auto"/>
                                                        <w:right w:val="none" w:sz="0" w:space="0" w:color="auto"/>
                                                      </w:divBdr>
                                                      <w:divsChild>
                                                        <w:div w:id="1061831865">
                                                          <w:marLeft w:val="0"/>
                                                          <w:marRight w:val="0"/>
                                                          <w:marTop w:val="0"/>
                                                          <w:marBottom w:val="0"/>
                                                          <w:divBdr>
                                                            <w:top w:val="none" w:sz="0" w:space="0" w:color="auto"/>
                                                            <w:left w:val="none" w:sz="0" w:space="0" w:color="auto"/>
                                                            <w:bottom w:val="none" w:sz="0" w:space="0" w:color="auto"/>
                                                            <w:right w:val="none" w:sz="0" w:space="0" w:color="auto"/>
                                                          </w:divBdr>
                                                        </w:div>
                                                      </w:divsChild>
                                                    </w:div>
                                                    <w:div w:id="6709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144272">
      <w:bodyDiv w:val="1"/>
      <w:marLeft w:val="0"/>
      <w:marRight w:val="0"/>
      <w:marTop w:val="0"/>
      <w:marBottom w:val="0"/>
      <w:divBdr>
        <w:top w:val="none" w:sz="0" w:space="0" w:color="auto"/>
        <w:left w:val="none" w:sz="0" w:space="0" w:color="auto"/>
        <w:bottom w:val="none" w:sz="0" w:space="0" w:color="auto"/>
        <w:right w:val="none" w:sz="0" w:space="0" w:color="auto"/>
      </w:divBdr>
    </w:div>
    <w:div w:id="1005519676">
      <w:bodyDiv w:val="1"/>
      <w:marLeft w:val="0"/>
      <w:marRight w:val="0"/>
      <w:marTop w:val="0"/>
      <w:marBottom w:val="0"/>
      <w:divBdr>
        <w:top w:val="none" w:sz="0" w:space="0" w:color="auto"/>
        <w:left w:val="none" w:sz="0" w:space="0" w:color="auto"/>
        <w:bottom w:val="none" w:sz="0" w:space="0" w:color="auto"/>
        <w:right w:val="none" w:sz="0" w:space="0" w:color="auto"/>
      </w:divBdr>
    </w:div>
    <w:div w:id="1033379435">
      <w:bodyDiv w:val="1"/>
      <w:marLeft w:val="0"/>
      <w:marRight w:val="0"/>
      <w:marTop w:val="0"/>
      <w:marBottom w:val="0"/>
      <w:divBdr>
        <w:top w:val="none" w:sz="0" w:space="0" w:color="auto"/>
        <w:left w:val="none" w:sz="0" w:space="0" w:color="auto"/>
        <w:bottom w:val="none" w:sz="0" w:space="0" w:color="auto"/>
        <w:right w:val="none" w:sz="0" w:space="0" w:color="auto"/>
      </w:divBdr>
    </w:div>
    <w:div w:id="1036351818">
      <w:bodyDiv w:val="1"/>
      <w:marLeft w:val="0"/>
      <w:marRight w:val="0"/>
      <w:marTop w:val="0"/>
      <w:marBottom w:val="0"/>
      <w:divBdr>
        <w:top w:val="none" w:sz="0" w:space="0" w:color="auto"/>
        <w:left w:val="none" w:sz="0" w:space="0" w:color="auto"/>
        <w:bottom w:val="none" w:sz="0" w:space="0" w:color="auto"/>
        <w:right w:val="none" w:sz="0" w:space="0" w:color="auto"/>
      </w:divBdr>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562426">
      <w:bodyDiv w:val="1"/>
      <w:marLeft w:val="0"/>
      <w:marRight w:val="0"/>
      <w:marTop w:val="0"/>
      <w:marBottom w:val="0"/>
      <w:divBdr>
        <w:top w:val="none" w:sz="0" w:space="0" w:color="auto"/>
        <w:left w:val="none" w:sz="0" w:space="0" w:color="auto"/>
        <w:bottom w:val="none" w:sz="0" w:space="0" w:color="auto"/>
        <w:right w:val="none" w:sz="0" w:space="0" w:color="auto"/>
      </w:divBdr>
      <w:divsChild>
        <w:div w:id="1139031419">
          <w:marLeft w:val="1"/>
          <w:marRight w:val="1"/>
          <w:marTop w:val="3"/>
          <w:marBottom w:val="5"/>
          <w:divBdr>
            <w:top w:val="none" w:sz="0" w:space="0" w:color="auto"/>
            <w:left w:val="none" w:sz="0" w:space="0" w:color="auto"/>
            <w:bottom w:val="none" w:sz="0" w:space="0" w:color="auto"/>
            <w:right w:val="none" w:sz="0" w:space="0" w:color="auto"/>
          </w:divBdr>
          <w:divsChild>
            <w:div w:id="1854680706">
              <w:marLeft w:val="0"/>
              <w:marRight w:val="0"/>
              <w:marTop w:val="0"/>
              <w:marBottom w:val="0"/>
              <w:divBdr>
                <w:top w:val="none" w:sz="0" w:space="0" w:color="auto"/>
                <w:left w:val="none" w:sz="0" w:space="0" w:color="auto"/>
                <w:bottom w:val="none" w:sz="0" w:space="0" w:color="auto"/>
                <w:right w:val="none" w:sz="0" w:space="0" w:color="auto"/>
              </w:divBdr>
              <w:divsChild>
                <w:div w:id="189149721">
                  <w:marLeft w:val="0"/>
                  <w:marRight w:val="0"/>
                  <w:marTop w:val="0"/>
                  <w:marBottom w:val="0"/>
                  <w:divBdr>
                    <w:top w:val="none" w:sz="0" w:space="0" w:color="auto"/>
                    <w:left w:val="none" w:sz="0" w:space="0" w:color="auto"/>
                    <w:bottom w:val="none" w:sz="0" w:space="0" w:color="auto"/>
                    <w:right w:val="none" w:sz="0" w:space="0" w:color="auto"/>
                  </w:divBdr>
                  <w:divsChild>
                    <w:div w:id="907227440">
                      <w:marLeft w:val="0"/>
                      <w:marRight w:val="0"/>
                      <w:marTop w:val="0"/>
                      <w:marBottom w:val="0"/>
                      <w:divBdr>
                        <w:top w:val="none" w:sz="0" w:space="0" w:color="auto"/>
                        <w:left w:val="none" w:sz="0" w:space="0" w:color="auto"/>
                        <w:bottom w:val="none" w:sz="0" w:space="0" w:color="auto"/>
                        <w:right w:val="none" w:sz="0" w:space="0" w:color="auto"/>
                      </w:divBdr>
                      <w:divsChild>
                        <w:div w:id="1575121079">
                          <w:marLeft w:val="0"/>
                          <w:marRight w:val="0"/>
                          <w:marTop w:val="0"/>
                          <w:marBottom w:val="0"/>
                          <w:divBdr>
                            <w:top w:val="none" w:sz="0" w:space="0" w:color="auto"/>
                            <w:left w:val="none" w:sz="0" w:space="0" w:color="auto"/>
                            <w:bottom w:val="none" w:sz="0" w:space="0" w:color="auto"/>
                            <w:right w:val="none" w:sz="0" w:space="0" w:color="auto"/>
                          </w:divBdr>
                          <w:divsChild>
                            <w:div w:id="623538189">
                              <w:marLeft w:val="0"/>
                              <w:marRight w:val="0"/>
                              <w:marTop w:val="0"/>
                              <w:marBottom w:val="0"/>
                              <w:divBdr>
                                <w:top w:val="none" w:sz="0" w:space="0" w:color="auto"/>
                                <w:left w:val="none" w:sz="0" w:space="0" w:color="auto"/>
                                <w:bottom w:val="none" w:sz="0" w:space="0" w:color="auto"/>
                                <w:right w:val="none" w:sz="0" w:space="0" w:color="auto"/>
                              </w:divBdr>
                              <w:divsChild>
                                <w:div w:id="1398699848">
                                  <w:marLeft w:val="0"/>
                                  <w:marRight w:val="0"/>
                                  <w:marTop w:val="0"/>
                                  <w:marBottom w:val="0"/>
                                  <w:divBdr>
                                    <w:top w:val="none" w:sz="0" w:space="0" w:color="auto"/>
                                    <w:left w:val="none" w:sz="0" w:space="0" w:color="auto"/>
                                    <w:bottom w:val="none" w:sz="0" w:space="0" w:color="auto"/>
                                    <w:right w:val="none" w:sz="0" w:space="0" w:color="auto"/>
                                  </w:divBdr>
                                  <w:divsChild>
                                    <w:div w:id="1513182279">
                                      <w:marLeft w:val="0"/>
                                      <w:marRight w:val="0"/>
                                      <w:marTop w:val="0"/>
                                      <w:marBottom w:val="0"/>
                                      <w:divBdr>
                                        <w:top w:val="none" w:sz="0" w:space="0" w:color="auto"/>
                                        <w:left w:val="none" w:sz="0" w:space="0" w:color="auto"/>
                                        <w:bottom w:val="none" w:sz="0" w:space="0" w:color="auto"/>
                                        <w:right w:val="none" w:sz="0" w:space="0" w:color="auto"/>
                                      </w:divBdr>
                                      <w:divsChild>
                                        <w:div w:id="655301172">
                                          <w:marLeft w:val="0"/>
                                          <w:marRight w:val="0"/>
                                          <w:marTop w:val="0"/>
                                          <w:marBottom w:val="0"/>
                                          <w:divBdr>
                                            <w:top w:val="none" w:sz="0" w:space="0" w:color="auto"/>
                                            <w:left w:val="none" w:sz="0" w:space="0" w:color="auto"/>
                                            <w:bottom w:val="none" w:sz="0" w:space="0" w:color="auto"/>
                                            <w:right w:val="none" w:sz="0" w:space="0" w:color="auto"/>
                                          </w:divBdr>
                                          <w:divsChild>
                                            <w:div w:id="498882983">
                                              <w:marLeft w:val="0"/>
                                              <w:marRight w:val="0"/>
                                              <w:marTop w:val="0"/>
                                              <w:marBottom w:val="0"/>
                                              <w:divBdr>
                                                <w:top w:val="none" w:sz="0" w:space="0" w:color="auto"/>
                                                <w:left w:val="none" w:sz="0" w:space="0" w:color="auto"/>
                                                <w:bottom w:val="none" w:sz="0" w:space="0" w:color="auto"/>
                                                <w:right w:val="none" w:sz="0" w:space="0" w:color="auto"/>
                                              </w:divBdr>
                                              <w:divsChild>
                                                <w:div w:id="1154177581">
                                                  <w:marLeft w:val="0"/>
                                                  <w:marRight w:val="0"/>
                                                  <w:marTop w:val="0"/>
                                                  <w:marBottom w:val="0"/>
                                                  <w:divBdr>
                                                    <w:top w:val="none" w:sz="0" w:space="0" w:color="auto"/>
                                                    <w:left w:val="none" w:sz="0" w:space="0" w:color="auto"/>
                                                    <w:bottom w:val="none" w:sz="0" w:space="0" w:color="auto"/>
                                                    <w:right w:val="none" w:sz="0" w:space="0" w:color="auto"/>
                                                  </w:divBdr>
                                                </w:div>
                                              </w:divsChild>
                                            </w:div>
                                            <w:div w:id="11244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8810">
      <w:bodyDiv w:val="1"/>
      <w:marLeft w:val="0"/>
      <w:marRight w:val="0"/>
      <w:marTop w:val="0"/>
      <w:marBottom w:val="0"/>
      <w:divBdr>
        <w:top w:val="none" w:sz="0" w:space="0" w:color="auto"/>
        <w:left w:val="none" w:sz="0" w:space="0" w:color="auto"/>
        <w:bottom w:val="none" w:sz="0" w:space="0" w:color="auto"/>
        <w:right w:val="none" w:sz="0" w:space="0" w:color="auto"/>
      </w:divBdr>
      <w:divsChild>
        <w:div w:id="1162115616">
          <w:marLeft w:val="0"/>
          <w:marRight w:val="0"/>
          <w:marTop w:val="0"/>
          <w:marBottom w:val="0"/>
          <w:divBdr>
            <w:top w:val="none" w:sz="0" w:space="0" w:color="auto"/>
            <w:left w:val="none" w:sz="0" w:space="0" w:color="auto"/>
            <w:bottom w:val="none" w:sz="0" w:space="0" w:color="auto"/>
            <w:right w:val="none" w:sz="0" w:space="0" w:color="auto"/>
          </w:divBdr>
          <w:divsChild>
            <w:div w:id="752817005">
              <w:marLeft w:val="0"/>
              <w:marRight w:val="0"/>
              <w:marTop w:val="0"/>
              <w:marBottom w:val="0"/>
              <w:divBdr>
                <w:top w:val="none" w:sz="0" w:space="0" w:color="auto"/>
                <w:left w:val="none" w:sz="0" w:space="0" w:color="auto"/>
                <w:bottom w:val="none" w:sz="0" w:space="0" w:color="auto"/>
                <w:right w:val="none" w:sz="0" w:space="0" w:color="auto"/>
              </w:divBdr>
              <w:divsChild>
                <w:div w:id="2131968086">
                  <w:marLeft w:val="0"/>
                  <w:marRight w:val="0"/>
                  <w:marTop w:val="0"/>
                  <w:marBottom w:val="0"/>
                  <w:divBdr>
                    <w:top w:val="none" w:sz="0" w:space="0" w:color="auto"/>
                    <w:left w:val="none" w:sz="0" w:space="0" w:color="auto"/>
                    <w:bottom w:val="none" w:sz="0" w:space="0" w:color="auto"/>
                    <w:right w:val="none" w:sz="0" w:space="0" w:color="auto"/>
                  </w:divBdr>
                  <w:divsChild>
                    <w:div w:id="717970205">
                      <w:marLeft w:val="0"/>
                      <w:marRight w:val="0"/>
                      <w:marTop w:val="0"/>
                      <w:marBottom w:val="0"/>
                      <w:divBdr>
                        <w:top w:val="none" w:sz="0" w:space="0" w:color="auto"/>
                        <w:left w:val="none" w:sz="0" w:space="0" w:color="auto"/>
                        <w:bottom w:val="none" w:sz="0" w:space="0" w:color="auto"/>
                        <w:right w:val="none" w:sz="0" w:space="0" w:color="auto"/>
                      </w:divBdr>
                      <w:divsChild>
                        <w:div w:id="1698002216">
                          <w:marLeft w:val="0"/>
                          <w:marRight w:val="0"/>
                          <w:marTop w:val="0"/>
                          <w:marBottom w:val="0"/>
                          <w:divBdr>
                            <w:top w:val="none" w:sz="0" w:space="0" w:color="auto"/>
                            <w:left w:val="none" w:sz="0" w:space="0" w:color="auto"/>
                            <w:bottom w:val="none" w:sz="0" w:space="0" w:color="auto"/>
                            <w:right w:val="none" w:sz="0" w:space="0" w:color="auto"/>
                          </w:divBdr>
                          <w:divsChild>
                            <w:div w:id="1507134297">
                              <w:marLeft w:val="0"/>
                              <w:marRight w:val="0"/>
                              <w:marTop w:val="0"/>
                              <w:marBottom w:val="0"/>
                              <w:divBdr>
                                <w:top w:val="none" w:sz="0" w:space="0" w:color="auto"/>
                                <w:left w:val="none" w:sz="0" w:space="0" w:color="auto"/>
                                <w:bottom w:val="none" w:sz="0" w:space="0" w:color="auto"/>
                                <w:right w:val="none" w:sz="0" w:space="0" w:color="auto"/>
                              </w:divBdr>
                              <w:divsChild>
                                <w:div w:id="885411227">
                                  <w:marLeft w:val="0"/>
                                  <w:marRight w:val="0"/>
                                  <w:marTop w:val="0"/>
                                  <w:marBottom w:val="0"/>
                                  <w:divBdr>
                                    <w:top w:val="none" w:sz="0" w:space="0" w:color="auto"/>
                                    <w:left w:val="none" w:sz="0" w:space="0" w:color="auto"/>
                                    <w:bottom w:val="none" w:sz="0" w:space="0" w:color="auto"/>
                                    <w:right w:val="none" w:sz="0" w:space="0" w:color="auto"/>
                                  </w:divBdr>
                                  <w:divsChild>
                                    <w:div w:id="822085797">
                                      <w:marLeft w:val="0"/>
                                      <w:marRight w:val="0"/>
                                      <w:marTop w:val="0"/>
                                      <w:marBottom w:val="0"/>
                                      <w:divBdr>
                                        <w:top w:val="none" w:sz="0" w:space="0" w:color="auto"/>
                                        <w:left w:val="none" w:sz="0" w:space="0" w:color="auto"/>
                                        <w:bottom w:val="none" w:sz="0" w:space="0" w:color="auto"/>
                                        <w:right w:val="none" w:sz="0" w:space="0" w:color="auto"/>
                                      </w:divBdr>
                                      <w:divsChild>
                                        <w:div w:id="981346955">
                                          <w:marLeft w:val="0"/>
                                          <w:marRight w:val="0"/>
                                          <w:marTop w:val="240"/>
                                          <w:marBottom w:val="0"/>
                                          <w:divBdr>
                                            <w:top w:val="none" w:sz="0" w:space="0" w:color="auto"/>
                                            <w:left w:val="none" w:sz="0" w:space="0" w:color="auto"/>
                                            <w:bottom w:val="none" w:sz="0" w:space="0" w:color="auto"/>
                                            <w:right w:val="none" w:sz="0" w:space="0" w:color="auto"/>
                                          </w:divBdr>
                                          <w:divsChild>
                                            <w:div w:id="2030184295">
                                              <w:marLeft w:val="0"/>
                                              <w:marRight w:val="0"/>
                                              <w:marTop w:val="0"/>
                                              <w:marBottom w:val="0"/>
                                              <w:divBdr>
                                                <w:top w:val="none" w:sz="0" w:space="0" w:color="auto"/>
                                                <w:left w:val="none" w:sz="0" w:space="0" w:color="auto"/>
                                                <w:bottom w:val="none" w:sz="0" w:space="0" w:color="auto"/>
                                                <w:right w:val="none" w:sz="0" w:space="0" w:color="auto"/>
                                              </w:divBdr>
                                              <w:divsChild>
                                                <w:div w:id="16414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011105">
      <w:bodyDiv w:val="1"/>
      <w:marLeft w:val="0"/>
      <w:marRight w:val="0"/>
      <w:marTop w:val="0"/>
      <w:marBottom w:val="0"/>
      <w:divBdr>
        <w:top w:val="none" w:sz="0" w:space="0" w:color="auto"/>
        <w:left w:val="none" w:sz="0" w:space="0" w:color="auto"/>
        <w:bottom w:val="none" w:sz="0" w:space="0" w:color="auto"/>
        <w:right w:val="none" w:sz="0" w:space="0" w:color="auto"/>
      </w:divBdr>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16711">
      <w:bodyDiv w:val="1"/>
      <w:marLeft w:val="0"/>
      <w:marRight w:val="0"/>
      <w:marTop w:val="0"/>
      <w:marBottom w:val="0"/>
      <w:divBdr>
        <w:top w:val="none" w:sz="0" w:space="0" w:color="auto"/>
        <w:left w:val="none" w:sz="0" w:space="0" w:color="auto"/>
        <w:bottom w:val="none" w:sz="0" w:space="0" w:color="auto"/>
        <w:right w:val="none" w:sz="0" w:space="0" w:color="auto"/>
      </w:divBdr>
      <w:divsChild>
        <w:div w:id="1794250128">
          <w:marLeft w:val="1"/>
          <w:marRight w:val="1"/>
          <w:marTop w:val="3"/>
          <w:marBottom w:val="5"/>
          <w:divBdr>
            <w:top w:val="none" w:sz="0" w:space="0" w:color="auto"/>
            <w:left w:val="none" w:sz="0" w:space="0" w:color="auto"/>
            <w:bottom w:val="none" w:sz="0" w:space="0" w:color="auto"/>
            <w:right w:val="none" w:sz="0" w:space="0" w:color="auto"/>
          </w:divBdr>
          <w:divsChild>
            <w:div w:id="2038197175">
              <w:marLeft w:val="0"/>
              <w:marRight w:val="0"/>
              <w:marTop w:val="0"/>
              <w:marBottom w:val="0"/>
              <w:divBdr>
                <w:top w:val="none" w:sz="0" w:space="0" w:color="auto"/>
                <w:left w:val="none" w:sz="0" w:space="0" w:color="auto"/>
                <w:bottom w:val="none" w:sz="0" w:space="0" w:color="auto"/>
                <w:right w:val="none" w:sz="0" w:space="0" w:color="auto"/>
              </w:divBdr>
              <w:divsChild>
                <w:div w:id="1067412537">
                  <w:marLeft w:val="0"/>
                  <w:marRight w:val="0"/>
                  <w:marTop w:val="0"/>
                  <w:marBottom w:val="0"/>
                  <w:divBdr>
                    <w:top w:val="none" w:sz="0" w:space="0" w:color="auto"/>
                    <w:left w:val="none" w:sz="0" w:space="0" w:color="auto"/>
                    <w:bottom w:val="none" w:sz="0" w:space="0" w:color="auto"/>
                    <w:right w:val="none" w:sz="0" w:space="0" w:color="auto"/>
                  </w:divBdr>
                  <w:divsChild>
                    <w:div w:id="1949463198">
                      <w:marLeft w:val="0"/>
                      <w:marRight w:val="0"/>
                      <w:marTop w:val="0"/>
                      <w:marBottom w:val="0"/>
                      <w:divBdr>
                        <w:top w:val="none" w:sz="0" w:space="0" w:color="auto"/>
                        <w:left w:val="none" w:sz="0" w:space="0" w:color="auto"/>
                        <w:bottom w:val="none" w:sz="0" w:space="0" w:color="auto"/>
                        <w:right w:val="none" w:sz="0" w:space="0" w:color="auto"/>
                      </w:divBdr>
                      <w:divsChild>
                        <w:div w:id="563838054">
                          <w:marLeft w:val="0"/>
                          <w:marRight w:val="0"/>
                          <w:marTop w:val="0"/>
                          <w:marBottom w:val="0"/>
                          <w:divBdr>
                            <w:top w:val="none" w:sz="0" w:space="0" w:color="auto"/>
                            <w:left w:val="none" w:sz="0" w:space="0" w:color="auto"/>
                            <w:bottom w:val="none" w:sz="0" w:space="0" w:color="auto"/>
                            <w:right w:val="none" w:sz="0" w:space="0" w:color="auto"/>
                          </w:divBdr>
                          <w:divsChild>
                            <w:div w:id="1232233033">
                              <w:marLeft w:val="0"/>
                              <w:marRight w:val="0"/>
                              <w:marTop w:val="0"/>
                              <w:marBottom w:val="0"/>
                              <w:divBdr>
                                <w:top w:val="none" w:sz="0" w:space="0" w:color="auto"/>
                                <w:left w:val="none" w:sz="0" w:space="0" w:color="auto"/>
                                <w:bottom w:val="none" w:sz="0" w:space="0" w:color="auto"/>
                                <w:right w:val="none" w:sz="0" w:space="0" w:color="auto"/>
                              </w:divBdr>
                              <w:divsChild>
                                <w:div w:id="1367675106">
                                  <w:marLeft w:val="0"/>
                                  <w:marRight w:val="0"/>
                                  <w:marTop w:val="0"/>
                                  <w:marBottom w:val="0"/>
                                  <w:divBdr>
                                    <w:top w:val="none" w:sz="0" w:space="0" w:color="auto"/>
                                    <w:left w:val="none" w:sz="0" w:space="0" w:color="auto"/>
                                    <w:bottom w:val="none" w:sz="0" w:space="0" w:color="auto"/>
                                    <w:right w:val="none" w:sz="0" w:space="0" w:color="auto"/>
                                  </w:divBdr>
                                  <w:divsChild>
                                    <w:div w:id="718945032">
                                      <w:marLeft w:val="0"/>
                                      <w:marRight w:val="0"/>
                                      <w:marTop w:val="0"/>
                                      <w:marBottom w:val="0"/>
                                      <w:divBdr>
                                        <w:top w:val="none" w:sz="0" w:space="0" w:color="auto"/>
                                        <w:left w:val="none" w:sz="0" w:space="0" w:color="auto"/>
                                        <w:bottom w:val="none" w:sz="0" w:space="0" w:color="auto"/>
                                        <w:right w:val="none" w:sz="0" w:space="0" w:color="auto"/>
                                      </w:divBdr>
                                      <w:divsChild>
                                        <w:div w:id="3503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698730">
      <w:bodyDiv w:val="1"/>
      <w:marLeft w:val="0"/>
      <w:marRight w:val="0"/>
      <w:marTop w:val="0"/>
      <w:marBottom w:val="0"/>
      <w:divBdr>
        <w:top w:val="none" w:sz="0" w:space="0" w:color="auto"/>
        <w:left w:val="none" w:sz="0" w:space="0" w:color="auto"/>
        <w:bottom w:val="none" w:sz="0" w:space="0" w:color="auto"/>
        <w:right w:val="none" w:sz="0" w:space="0" w:color="auto"/>
      </w:divBdr>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191544">
      <w:bodyDiv w:val="1"/>
      <w:marLeft w:val="0"/>
      <w:marRight w:val="0"/>
      <w:marTop w:val="0"/>
      <w:marBottom w:val="0"/>
      <w:divBdr>
        <w:top w:val="none" w:sz="0" w:space="0" w:color="auto"/>
        <w:left w:val="none" w:sz="0" w:space="0" w:color="auto"/>
        <w:bottom w:val="none" w:sz="0" w:space="0" w:color="auto"/>
        <w:right w:val="none" w:sz="0" w:space="0" w:color="auto"/>
      </w:divBdr>
    </w:div>
    <w:div w:id="1419786998">
      <w:bodyDiv w:val="1"/>
      <w:marLeft w:val="0"/>
      <w:marRight w:val="0"/>
      <w:marTop w:val="0"/>
      <w:marBottom w:val="0"/>
      <w:divBdr>
        <w:top w:val="none" w:sz="0" w:space="0" w:color="auto"/>
        <w:left w:val="none" w:sz="0" w:space="0" w:color="auto"/>
        <w:bottom w:val="none" w:sz="0" w:space="0" w:color="auto"/>
        <w:right w:val="none" w:sz="0" w:space="0" w:color="auto"/>
      </w:divBdr>
    </w:div>
    <w:div w:id="1453327469">
      <w:bodyDiv w:val="1"/>
      <w:marLeft w:val="0"/>
      <w:marRight w:val="0"/>
      <w:marTop w:val="0"/>
      <w:marBottom w:val="0"/>
      <w:divBdr>
        <w:top w:val="none" w:sz="0" w:space="0" w:color="auto"/>
        <w:left w:val="none" w:sz="0" w:space="0" w:color="auto"/>
        <w:bottom w:val="none" w:sz="0" w:space="0" w:color="auto"/>
        <w:right w:val="none" w:sz="0" w:space="0" w:color="auto"/>
      </w:divBdr>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567063">
      <w:bodyDiv w:val="1"/>
      <w:marLeft w:val="0"/>
      <w:marRight w:val="0"/>
      <w:marTop w:val="0"/>
      <w:marBottom w:val="0"/>
      <w:divBdr>
        <w:top w:val="none" w:sz="0" w:space="0" w:color="auto"/>
        <w:left w:val="none" w:sz="0" w:space="0" w:color="auto"/>
        <w:bottom w:val="none" w:sz="0" w:space="0" w:color="auto"/>
        <w:right w:val="none" w:sz="0" w:space="0" w:color="auto"/>
      </w:divBdr>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34072944">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7507">
      <w:bodyDiv w:val="1"/>
      <w:marLeft w:val="0"/>
      <w:marRight w:val="0"/>
      <w:marTop w:val="0"/>
      <w:marBottom w:val="0"/>
      <w:divBdr>
        <w:top w:val="none" w:sz="0" w:space="0" w:color="auto"/>
        <w:left w:val="none" w:sz="0" w:space="0" w:color="auto"/>
        <w:bottom w:val="none" w:sz="0" w:space="0" w:color="auto"/>
        <w:right w:val="none" w:sz="0" w:space="0" w:color="auto"/>
      </w:divBdr>
      <w:divsChild>
        <w:div w:id="878276124">
          <w:marLeft w:val="0"/>
          <w:marRight w:val="0"/>
          <w:marTop w:val="0"/>
          <w:marBottom w:val="0"/>
          <w:divBdr>
            <w:top w:val="none" w:sz="0" w:space="0" w:color="auto"/>
            <w:left w:val="none" w:sz="0" w:space="0" w:color="auto"/>
            <w:bottom w:val="none" w:sz="0" w:space="0" w:color="auto"/>
            <w:right w:val="none" w:sz="0" w:space="0" w:color="auto"/>
          </w:divBdr>
          <w:divsChild>
            <w:div w:id="1780641965">
              <w:marLeft w:val="0"/>
              <w:marRight w:val="0"/>
              <w:marTop w:val="0"/>
              <w:marBottom w:val="0"/>
              <w:divBdr>
                <w:top w:val="none" w:sz="0" w:space="0" w:color="auto"/>
                <w:left w:val="none" w:sz="0" w:space="0" w:color="auto"/>
                <w:bottom w:val="none" w:sz="0" w:space="0" w:color="auto"/>
                <w:right w:val="none" w:sz="0" w:space="0" w:color="auto"/>
              </w:divBdr>
              <w:divsChild>
                <w:div w:id="1984121420">
                  <w:marLeft w:val="0"/>
                  <w:marRight w:val="0"/>
                  <w:marTop w:val="0"/>
                  <w:marBottom w:val="0"/>
                  <w:divBdr>
                    <w:top w:val="none" w:sz="0" w:space="0" w:color="auto"/>
                    <w:left w:val="none" w:sz="0" w:space="0" w:color="auto"/>
                    <w:bottom w:val="none" w:sz="0" w:space="0" w:color="auto"/>
                    <w:right w:val="none" w:sz="0" w:space="0" w:color="auto"/>
                  </w:divBdr>
                  <w:divsChild>
                    <w:div w:id="1411462664">
                      <w:marLeft w:val="0"/>
                      <w:marRight w:val="0"/>
                      <w:marTop w:val="0"/>
                      <w:marBottom w:val="0"/>
                      <w:divBdr>
                        <w:top w:val="none" w:sz="0" w:space="0" w:color="auto"/>
                        <w:left w:val="none" w:sz="0" w:space="0" w:color="auto"/>
                        <w:bottom w:val="none" w:sz="0" w:space="0" w:color="auto"/>
                        <w:right w:val="none" w:sz="0" w:space="0" w:color="auto"/>
                      </w:divBdr>
                      <w:divsChild>
                        <w:div w:id="1097797005">
                          <w:marLeft w:val="0"/>
                          <w:marRight w:val="0"/>
                          <w:marTop w:val="0"/>
                          <w:marBottom w:val="0"/>
                          <w:divBdr>
                            <w:top w:val="none" w:sz="0" w:space="0" w:color="auto"/>
                            <w:left w:val="none" w:sz="0" w:space="0" w:color="auto"/>
                            <w:bottom w:val="none" w:sz="0" w:space="0" w:color="auto"/>
                            <w:right w:val="none" w:sz="0" w:space="0" w:color="auto"/>
                          </w:divBdr>
                          <w:divsChild>
                            <w:div w:id="2093888861">
                              <w:marLeft w:val="0"/>
                              <w:marRight w:val="0"/>
                              <w:marTop w:val="0"/>
                              <w:marBottom w:val="0"/>
                              <w:divBdr>
                                <w:top w:val="none" w:sz="0" w:space="0" w:color="auto"/>
                                <w:left w:val="none" w:sz="0" w:space="0" w:color="auto"/>
                                <w:bottom w:val="none" w:sz="0" w:space="0" w:color="auto"/>
                                <w:right w:val="none" w:sz="0" w:space="0" w:color="auto"/>
                              </w:divBdr>
                              <w:divsChild>
                                <w:div w:id="1125928288">
                                  <w:marLeft w:val="0"/>
                                  <w:marRight w:val="0"/>
                                  <w:marTop w:val="0"/>
                                  <w:marBottom w:val="0"/>
                                  <w:divBdr>
                                    <w:top w:val="none" w:sz="0" w:space="0" w:color="auto"/>
                                    <w:left w:val="none" w:sz="0" w:space="0" w:color="auto"/>
                                    <w:bottom w:val="none" w:sz="0" w:space="0" w:color="auto"/>
                                    <w:right w:val="none" w:sz="0" w:space="0" w:color="auto"/>
                                  </w:divBdr>
                                  <w:divsChild>
                                    <w:div w:id="276373368">
                                      <w:marLeft w:val="0"/>
                                      <w:marRight w:val="0"/>
                                      <w:marTop w:val="0"/>
                                      <w:marBottom w:val="0"/>
                                      <w:divBdr>
                                        <w:top w:val="none" w:sz="0" w:space="0" w:color="auto"/>
                                        <w:left w:val="none" w:sz="0" w:space="0" w:color="auto"/>
                                        <w:bottom w:val="none" w:sz="0" w:space="0" w:color="auto"/>
                                        <w:right w:val="none" w:sz="0" w:space="0" w:color="auto"/>
                                      </w:divBdr>
                                      <w:divsChild>
                                        <w:div w:id="1771929356">
                                          <w:marLeft w:val="0"/>
                                          <w:marRight w:val="0"/>
                                          <w:marTop w:val="0"/>
                                          <w:marBottom w:val="0"/>
                                          <w:divBdr>
                                            <w:top w:val="none" w:sz="0" w:space="0" w:color="auto"/>
                                            <w:left w:val="none" w:sz="0" w:space="0" w:color="auto"/>
                                            <w:bottom w:val="none" w:sz="0" w:space="0" w:color="auto"/>
                                            <w:right w:val="none" w:sz="0" w:space="0" w:color="auto"/>
                                          </w:divBdr>
                                          <w:divsChild>
                                            <w:div w:id="426003154">
                                              <w:marLeft w:val="0"/>
                                              <w:marRight w:val="0"/>
                                              <w:marTop w:val="0"/>
                                              <w:marBottom w:val="0"/>
                                              <w:divBdr>
                                                <w:top w:val="none" w:sz="0" w:space="0" w:color="auto"/>
                                                <w:left w:val="none" w:sz="0" w:space="0" w:color="auto"/>
                                                <w:bottom w:val="none" w:sz="0" w:space="0" w:color="auto"/>
                                                <w:right w:val="none" w:sz="0" w:space="0" w:color="auto"/>
                                              </w:divBdr>
                                              <w:divsChild>
                                                <w:div w:id="279530382">
                                                  <w:marLeft w:val="0"/>
                                                  <w:marRight w:val="0"/>
                                                  <w:marTop w:val="240"/>
                                                  <w:marBottom w:val="0"/>
                                                  <w:divBdr>
                                                    <w:top w:val="none" w:sz="0" w:space="0" w:color="auto"/>
                                                    <w:left w:val="none" w:sz="0" w:space="0" w:color="auto"/>
                                                    <w:bottom w:val="none" w:sz="0" w:space="0" w:color="auto"/>
                                                    <w:right w:val="none" w:sz="0" w:space="0" w:color="auto"/>
                                                  </w:divBdr>
                                                  <w:divsChild>
                                                    <w:div w:id="697311858">
                                                      <w:marLeft w:val="0"/>
                                                      <w:marRight w:val="0"/>
                                                      <w:marTop w:val="0"/>
                                                      <w:marBottom w:val="0"/>
                                                      <w:divBdr>
                                                        <w:top w:val="none" w:sz="0" w:space="0" w:color="auto"/>
                                                        <w:left w:val="none" w:sz="0" w:space="0" w:color="auto"/>
                                                        <w:bottom w:val="none" w:sz="0" w:space="0" w:color="auto"/>
                                                        <w:right w:val="none" w:sz="0" w:space="0" w:color="auto"/>
                                                      </w:divBdr>
                                                      <w:divsChild>
                                                        <w:div w:id="1025256689">
                                                          <w:marLeft w:val="0"/>
                                                          <w:marRight w:val="0"/>
                                                          <w:marTop w:val="0"/>
                                                          <w:marBottom w:val="0"/>
                                                          <w:divBdr>
                                                            <w:top w:val="none" w:sz="0" w:space="0" w:color="auto"/>
                                                            <w:left w:val="none" w:sz="0" w:space="0" w:color="auto"/>
                                                            <w:bottom w:val="none" w:sz="0" w:space="0" w:color="auto"/>
                                                            <w:right w:val="none" w:sz="0" w:space="0" w:color="auto"/>
                                                          </w:divBdr>
                                                        </w:div>
                                                      </w:divsChild>
                                                    </w:div>
                                                    <w:div w:id="3474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105019">
      <w:bodyDiv w:val="1"/>
      <w:marLeft w:val="0"/>
      <w:marRight w:val="0"/>
      <w:marTop w:val="0"/>
      <w:marBottom w:val="0"/>
      <w:divBdr>
        <w:top w:val="none" w:sz="0" w:space="0" w:color="auto"/>
        <w:left w:val="none" w:sz="0" w:space="0" w:color="auto"/>
        <w:bottom w:val="none" w:sz="0" w:space="0" w:color="auto"/>
        <w:right w:val="none" w:sz="0" w:space="0" w:color="auto"/>
      </w:divBdr>
    </w:div>
    <w:div w:id="1622607419">
      <w:bodyDiv w:val="1"/>
      <w:marLeft w:val="0"/>
      <w:marRight w:val="0"/>
      <w:marTop w:val="0"/>
      <w:marBottom w:val="0"/>
      <w:divBdr>
        <w:top w:val="none" w:sz="0" w:space="0" w:color="auto"/>
        <w:left w:val="none" w:sz="0" w:space="0" w:color="auto"/>
        <w:bottom w:val="none" w:sz="0" w:space="0" w:color="auto"/>
        <w:right w:val="none" w:sz="0" w:space="0" w:color="auto"/>
      </w:divBdr>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63583136">
      <w:bodyDiv w:val="1"/>
      <w:marLeft w:val="0"/>
      <w:marRight w:val="0"/>
      <w:marTop w:val="0"/>
      <w:marBottom w:val="0"/>
      <w:divBdr>
        <w:top w:val="none" w:sz="0" w:space="0" w:color="auto"/>
        <w:left w:val="none" w:sz="0" w:space="0" w:color="auto"/>
        <w:bottom w:val="none" w:sz="0" w:space="0" w:color="auto"/>
        <w:right w:val="none" w:sz="0" w:space="0" w:color="auto"/>
      </w:divBdr>
    </w:div>
    <w:div w:id="1672830711">
      <w:bodyDiv w:val="1"/>
      <w:marLeft w:val="0"/>
      <w:marRight w:val="0"/>
      <w:marTop w:val="0"/>
      <w:marBottom w:val="0"/>
      <w:divBdr>
        <w:top w:val="none" w:sz="0" w:space="0" w:color="auto"/>
        <w:left w:val="none" w:sz="0" w:space="0" w:color="auto"/>
        <w:bottom w:val="none" w:sz="0" w:space="0" w:color="auto"/>
        <w:right w:val="none" w:sz="0" w:space="0" w:color="auto"/>
      </w:divBdr>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218845">
      <w:bodyDiv w:val="1"/>
      <w:marLeft w:val="0"/>
      <w:marRight w:val="0"/>
      <w:marTop w:val="0"/>
      <w:marBottom w:val="0"/>
      <w:divBdr>
        <w:top w:val="none" w:sz="0" w:space="0" w:color="auto"/>
        <w:left w:val="none" w:sz="0" w:space="0" w:color="auto"/>
        <w:bottom w:val="none" w:sz="0" w:space="0" w:color="auto"/>
        <w:right w:val="none" w:sz="0" w:space="0" w:color="auto"/>
      </w:divBdr>
    </w:div>
    <w:div w:id="1740403012">
      <w:bodyDiv w:val="1"/>
      <w:marLeft w:val="0"/>
      <w:marRight w:val="0"/>
      <w:marTop w:val="0"/>
      <w:marBottom w:val="0"/>
      <w:divBdr>
        <w:top w:val="none" w:sz="0" w:space="0" w:color="auto"/>
        <w:left w:val="none" w:sz="0" w:space="0" w:color="auto"/>
        <w:bottom w:val="none" w:sz="0" w:space="0" w:color="auto"/>
        <w:right w:val="none" w:sz="0" w:space="0" w:color="auto"/>
      </w:divBdr>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07703">
      <w:bodyDiv w:val="1"/>
      <w:marLeft w:val="0"/>
      <w:marRight w:val="0"/>
      <w:marTop w:val="0"/>
      <w:marBottom w:val="0"/>
      <w:divBdr>
        <w:top w:val="none" w:sz="0" w:space="0" w:color="auto"/>
        <w:left w:val="none" w:sz="0" w:space="0" w:color="auto"/>
        <w:bottom w:val="none" w:sz="0" w:space="0" w:color="auto"/>
        <w:right w:val="none" w:sz="0" w:space="0" w:color="auto"/>
      </w:divBdr>
      <w:divsChild>
        <w:div w:id="1848589736">
          <w:marLeft w:val="0"/>
          <w:marRight w:val="0"/>
          <w:marTop w:val="0"/>
          <w:marBottom w:val="0"/>
          <w:divBdr>
            <w:top w:val="none" w:sz="0" w:space="0" w:color="auto"/>
            <w:left w:val="none" w:sz="0" w:space="0" w:color="auto"/>
            <w:bottom w:val="none" w:sz="0" w:space="0" w:color="auto"/>
            <w:right w:val="none" w:sz="0" w:space="0" w:color="auto"/>
          </w:divBdr>
          <w:divsChild>
            <w:div w:id="1244757367">
              <w:marLeft w:val="0"/>
              <w:marRight w:val="0"/>
              <w:marTop w:val="0"/>
              <w:marBottom w:val="0"/>
              <w:divBdr>
                <w:top w:val="none" w:sz="0" w:space="0" w:color="auto"/>
                <w:left w:val="single" w:sz="6" w:space="0" w:color="DDDDDD"/>
                <w:bottom w:val="single" w:sz="6" w:space="0" w:color="DDDDDD"/>
                <w:right w:val="single" w:sz="6" w:space="0" w:color="DDDDDD"/>
              </w:divBdr>
              <w:divsChild>
                <w:div w:id="1033071148">
                  <w:marLeft w:val="0"/>
                  <w:marRight w:val="0"/>
                  <w:marTop w:val="0"/>
                  <w:marBottom w:val="0"/>
                  <w:divBdr>
                    <w:top w:val="none" w:sz="0" w:space="0" w:color="auto"/>
                    <w:left w:val="none" w:sz="0" w:space="0" w:color="auto"/>
                    <w:bottom w:val="none" w:sz="0" w:space="0" w:color="auto"/>
                    <w:right w:val="none" w:sz="0" w:space="0" w:color="auto"/>
                  </w:divBdr>
                  <w:divsChild>
                    <w:div w:id="922224278">
                      <w:marLeft w:val="0"/>
                      <w:marRight w:val="0"/>
                      <w:marTop w:val="0"/>
                      <w:marBottom w:val="0"/>
                      <w:divBdr>
                        <w:top w:val="none" w:sz="0" w:space="0" w:color="auto"/>
                        <w:left w:val="none" w:sz="0" w:space="0" w:color="auto"/>
                        <w:bottom w:val="none" w:sz="0" w:space="0" w:color="auto"/>
                        <w:right w:val="none" w:sz="0" w:space="0" w:color="auto"/>
                      </w:divBdr>
                      <w:divsChild>
                        <w:div w:id="200021465">
                          <w:marLeft w:val="0"/>
                          <w:marRight w:val="0"/>
                          <w:marTop w:val="0"/>
                          <w:marBottom w:val="0"/>
                          <w:divBdr>
                            <w:top w:val="none" w:sz="0" w:space="0" w:color="auto"/>
                            <w:left w:val="none" w:sz="0" w:space="0" w:color="auto"/>
                            <w:bottom w:val="none" w:sz="0" w:space="0" w:color="auto"/>
                            <w:right w:val="none" w:sz="0" w:space="0" w:color="auto"/>
                          </w:divBdr>
                          <w:divsChild>
                            <w:div w:id="1270505299">
                              <w:marLeft w:val="0"/>
                              <w:marRight w:val="0"/>
                              <w:marTop w:val="0"/>
                              <w:marBottom w:val="0"/>
                              <w:divBdr>
                                <w:top w:val="none" w:sz="0" w:space="0" w:color="auto"/>
                                <w:left w:val="none" w:sz="0" w:space="0" w:color="auto"/>
                                <w:bottom w:val="none" w:sz="0" w:space="0" w:color="auto"/>
                                <w:right w:val="none" w:sz="0" w:space="0" w:color="auto"/>
                              </w:divBdr>
                              <w:divsChild>
                                <w:div w:id="14241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4903">
      <w:bodyDiv w:val="1"/>
      <w:marLeft w:val="0"/>
      <w:marRight w:val="0"/>
      <w:marTop w:val="0"/>
      <w:marBottom w:val="0"/>
      <w:divBdr>
        <w:top w:val="none" w:sz="0" w:space="0" w:color="auto"/>
        <w:left w:val="none" w:sz="0" w:space="0" w:color="auto"/>
        <w:bottom w:val="none" w:sz="0" w:space="0" w:color="auto"/>
        <w:right w:val="none" w:sz="0" w:space="0" w:color="auto"/>
      </w:divBdr>
    </w:div>
    <w:div w:id="1776250811">
      <w:bodyDiv w:val="1"/>
      <w:marLeft w:val="0"/>
      <w:marRight w:val="0"/>
      <w:marTop w:val="0"/>
      <w:marBottom w:val="0"/>
      <w:divBdr>
        <w:top w:val="none" w:sz="0" w:space="0" w:color="auto"/>
        <w:left w:val="none" w:sz="0" w:space="0" w:color="auto"/>
        <w:bottom w:val="none" w:sz="0" w:space="0" w:color="auto"/>
        <w:right w:val="none" w:sz="0" w:space="0" w:color="auto"/>
      </w:divBdr>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567221">
      <w:bodyDiv w:val="1"/>
      <w:marLeft w:val="0"/>
      <w:marRight w:val="0"/>
      <w:marTop w:val="0"/>
      <w:marBottom w:val="0"/>
      <w:divBdr>
        <w:top w:val="none" w:sz="0" w:space="0" w:color="auto"/>
        <w:left w:val="none" w:sz="0" w:space="0" w:color="auto"/>
        <w:bottom w:val="none" w:sz="0" w:space="0" w:color="auto"/>
        <w:right w:val="none" w:sz="0" w:space="0" w:color="auto"/>
      </w:divBdr>
      <w:divsChild>
        <w:div w:id="263927951">
          <w:marLeft w:val="1"/>
          <w:marRight w:val="1"/>
          <w:marTop w:val="3"/>
          <w:marBottom w:val="5"/>
          <w:divBdr>
            <w:top w:val="none" w:sz="0" w:space="0" w:color="auto"/>
            <w:left w:val="none" w:sz="0" w:space="0" w:color="auto"/>
            <w:bottom w:val="none" w:sz="0" w:space="0" w:color="auto"/>
            <w:right w:val="none" w:sz="0" w:space="0" w:color="auto"/>
          </w:divBdr>
          <w:divsChild>
            <w:div w:id="1768497108">
              <w:marLeft w:val="0"/>
              <w:marRight w:val="0"/>
              <w:marTop w:val="0"/>
              <w:marBottom w:val="0"/>
              <w:divBdr>
                <w:top w:val="none" w:sz="0" w:space="0" w:color="auto"/>
                <w:left w:val="none" w:sz="0" w:space="0" w:color="auto"/>
                <w:bottom w:val="none" w:sz="0" w:space="0" w:color="auto"/>
                <w:right w:val="none" w:sz="0" w:space="0" w:color="auto"/>
              </w:divBdr>
              <w:divsChild>
                <w:div w:id="1598714771">
                  <w:marLeft w:val="0"/>
                  <w:marRight w:val="0"/>
                  <w:marTop w:val="0"/>
                  <w:marBottom w:val="0"/>
                  <w:divBdr>
                    <w:top w:val="none" w:sz="0" w:space="0" w:color="auto"/>
                    <w:left w:val="none" w:sz="0" w:space="0" w:color="auto"/>
                    <w:bottom w:val="none" w:sz="0" w:space="0" w:color="auto"/>
                    <w:right w:val="none" w:sz="0" w:space="0" w:color="auto"/>
                  </w:divBdr>
                  <w:divsChild>
                    <w:div w:id="204953532">
                      <w:marLeft w:val="0"/>
                      <w:marRight w:val="0"/>
                      <w:marTop w:val="0"/>
                      <w:marBottom w:val="0"/>
                      <w:divBdr>
                        <w:top w:val="none" w:sz="0" w:space="0" w:color="auto"/>
                        <w:left w:val="none" w:sz="0" w:space="0" w:color="auto"/>
                        <w:bottom w:val="none" w:sz="0" w:space="0" w:color="auto"/>
                        <w:right w:val="none" w:sz="0" w:space="0" w:color="auto"/>
                      </w:divBdr>
                      <w:divsChild>
                        <w:div w:id="1459029453">
                          <w:marLeft w:val="0"/>
                          <w:marRight w:val="0"/>
                          <w:marTop w:val="0"/>
                          <w:marBottom w:val="0"/>
                          <w:divBdr>
                            <w:top w:val="none" w:sz="0" w:space="0" w:color="auto"/>
                            <w:left w:val="none" w:sz="0" w:space="0" w:color="auto"/>
                            <w:bottom w:val="none" w:sz="0" w:space="0" w:color="auto"/>
                            <w:right w:val="none" w:sz="0" w:space="0" w:color="auto"/>
                          </w:divBdr>
                          <w:divsChild>
                            <w:div w:id="1951475240">
                              <w:marLeft w:val="0"/>
                              <w:marRight w:val="0"/>
                              <w:marTop w:val="0"/>
                              <w:marBottom w:val="0"/>
                              <w:divBdr>
                                <w:top w:val="none" w:sz="0" w:space="0" w:color="auto"/>
                                <w:left w:val="none" w:sz="0" w:space="0" w:color="auto"/>
                                <w:bottom w:val="none" w:sz="0" w:space="0" w:color="auto"/>
                                <w:right w:val="none" w:sz="0" w:space="0" w:color="auto"/>
                              </w:divBdr>
                              <w:divsChild>
                                <w:div w:id="227691949">
                                  <w:marLeft w:val="0"/>
                                  <w:marRight w:val="0"/>
                                  <w:marTop w:val="0"/>
                                  <w:marBottom w:val="0"/>
                                  <w:divBdr>
                                    <w:top w:val="none" w:sz="0" w:space="0" w:color="auto"/>
                                    <w:left w:val="none" w:sz="0" w:space="0" w:color="auto"/>
                                    <w:bottom w:val="none" w:sz="0" w:space="0" w:color="auto"/>
                                    <w:right w:val="none" w:sz="0" w:space="0" w:color="auto"/>
                                  </w:divBdr>
                                  <w:divsChild>
                                    <w:div w:id="121928893">
                                      <w:marLeft w:val="0"/>
                                      <w:marRight w:val="0"/>
                                      <w:marTop w:val="0"/>
                                      <w:marBottom w:val="0"/>
                                      <w:divBdr>
                                        <w:top w:val="none" w:sz="0" w:space="0" w:color="auto"/>
                                        <w:left w:val="none" w:sz="0" w:space="0" w:color="auto"/>
                                        <w:bottom w:val="none" w:sz="0" w:space="0" w:color="auto"/>
                                        <w:right w:val="none" w:sz="0" w:space="0" w:color="auto"/>
                                      </w:divBdr>
                                      <w:divsChild>
                                        <w:div w:id="353463217">
                                          <w:marLeft w:val="0"/>
                                          <w:marRight w:val="0"/>
                                          <w:marTop w:val="0"/>
                                          <w:marBottom w:val="0"/>
                                          <w:divBdr>
                                            <w:top w:val="none" w:sz="0" w:space="0" w:color="auto"/>
                                            <w:left w:val="none" w:sz="0" w:space="0" w:color="auto"/>
                                            <w:bottom w:val="none" w:sz="0" w:space="0" w:color="auto"/>
                                            <w:right w:val="none" w:sz="0" w:space="0" w:color="auto"/>
                                          </w:divBdr>
                                          <w:divsChild>
                                            <w:div w:id="1276325482">
                                              <w:marLeft w:val="0"/>
                                              <w:marRight w:val="0"/>
                                              <w:marTop w:val="0"/>
                                              <w:marBottom w:val="0"/>
                                              <w:divBdr>
                                                <w:top w:val="none" w:sz="0" w:space="0" w:color="auto"/>
                                                <w:left w:val="none" w:sz="0" w:space="0" w:color="auto"/>
                                                <w:bottom w:val="none" w:sz="0" w:space="0" w:color="auto"/>
                                                <w:right w:val="none" w:sz="0" w:space="0" w:color="auto"/>
                                              </w:divBdr>
                                              <w:divsChild>
                                                <w:div w:id="1178158944">
                                                  <w:marLeft w:val="0"/>
                                                  <w:marRight w:val="0"/>
                                                  <w:marTop w:val="0"/>
                                                  <w:marBottom w:val="0"/>
                                                  <w:divBdr>
                                                    <w:top w:val="none" w:sz="0" w:space="0" w:color="auto"/>
                                                    <w:left w:val="none" w:sz="0" w:space="0" w:color="auto"/>
                                                    <w:bottom w:val="none" w:sz="0" w:space="0" w:color="auto"/>
                                                    <w:right w:val="none" w:sz="0" w:space="0" w:color="auto"/>
                                                  </w:divBdr>
                                                </w:div>
                                              </w:divsChild>
                                            </w:div>
                                            <w:div w:id="1513571169">
                                              <w:marLeft w:val="0"/>
                                              <w:marRight w:val="0"/>
                                              <w:marTop w:val="0"/>
                                              <w:marBottom w:val="0"/>
                                              <w:divBdr>
                                                <w:top w:val="none" w:sz="0" w:space="0" w:color="auto"/>
                                                <w:left w:val="none" w:sz="0" w:space="0" w:color="auto"/>
                                                <w:bottom w:val="none" w:sz="0" w:space="0" w:color="auto"/>
                                                <w:right w:val="none" w:sz="0" w:space="0" w:color="auto"/>
                                              </w:divBdr>
                                              <w:divsChild>
                                                <w:div w:id="7621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104143">
                              <w:marLeft w:val="0"/>
                              <w:marRight w:val="0"/>
                              <w:marTop w:val="0"/>
                              <w:marBottom w:val="0"/>
                              <w:divBdr>
                                <w:top w:val="none" w:sz="0" w:space="0" w:color="auto"/>
                                <w:left w:val="none" w:sz="0" w:space="0" w:color="auto"/>
                                <w:bottom w:val="none" w:sz="0" w:space="0" w:color="auto"/>
                                <w:right w:val="none" w:sz="0" w:space="0" w:color="auto"/>
                              </w:divBdr>
                              <w:divsChild>
                                <w:div w:id="1474561186">
                                  <w:marLeft w:val="0"/>
                                  <w:marRight w:val="0"/>
                                  <w:marTop w:val="0"/>
                                  <w:marBottom w:val="0"/>
                                  <w:divBdr>
                                    <w:top w:val="none" w:sz="0" w:space="0" w:color="auto"/>
                                    <w:left w:val="none" w:sz="0" w:space="0" w:color="auto"/>
                                    <w:bottom w:val="none" w:sz="0" w:space="0" w:color="auto"/>
                                    <w:right w:val="none" w:sz="0" w:space="0" w:color="auto"/>
                                  </w:divBdr>
                                  <w:divsChild>
                                    <w:div w:id="1119683443">
                                      <w:marLeft w:val="0"/>
                                      <w:marRight w:val="0"/>
                                      <w:marTop w:val="0"/>
                                      <w:marBottom w:val="0"/>
                                      <w:divBdr>
                                        <w:top w:val="none" w:sz="0" w:space="0" w:color="auto"/>
                                        <w:left w:val="none" w:sz="0" w:space="0" w:color="auto"/>
                                        <w:bottom w:val="none" w:sz="0" w:space="0" w:color="auto"/>
                                        <w:right w:val="none" w:sz="0" w:space="0" w:color="auto"/>
                                      </w:divBdr>
                                      <w:divsChild>
                                        <w:div w:id="1898660697">
                                          <w:marLeft w:val="0"/>
                                          <w:marRight w:val="0"/>
                                          <w:marTop w:val="0"/>
                                          <w:marBottom w:val="0"/>
                                          <w:divBdr>
                                            <w:top w:val="none" w:sz="0" w:space="0" w:color="auto"/>
                                            <w:left w:val="none" w:sz="0" w:space="0" w:color="auto"/>
                                            <w:bottom w:val="none" w:sz="0" w:space="0" w:color="auto"/>
                                            <w:right w:val="none" w:sz="0" w:space="0" w:color="auto"/>
                                          </w:divBdr>
                                          <w:divsChild>
                                            <w:div w:id="262692846">
                                              <w:marLeft w:val="0"/>
                                              <w:marRight w:val="0"/>
                                              <w:marTop w:val="0"/>
                                              <w:marBottom w:val="0"/>
                                              <w:divBdr>
                                                <w:top w:val="none" w:sz="0" w:space="0" w:color="auto"/>
                                                <w:left w:val="none" w:sz="0" w:space="0" w:color="auto"/>
                                                <w:bottom w:val="none" w:sz="0" w:space="0" w:color="auto"/>
                                                <w:right w:val="none" w:sz="0" w:space="0" w:color="auto"/>
                                              </w:divBdr>
                                              <w:divsChild>
                                                <w:div w:id="14956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17915">
      <w:bodyDiv w:val="1"/>
      <w:marLeft w:val="0"/>
      <w:marRight w:val="0"/>
      <w:marTop w:val="0"/>
      <w:marBottom w:val="0"/>
      <w:divBdr>
        <w:top w:val="none" w:sz="0" w:space="0" w:color="auto"/>
        <w:left w:val="none" w:sz="0" w:space="0" w:color="auto"/>
        <w:bottom w:val="none" w:sz="0" w:space="0" w:color="auto"/>
        <w:right w:val="none" w:sz="0" w:space="0" w:color="auto"/>
      </w:divBdr>
    </w:div>
    <w:div w:id="1855267221">
      <w:bodyDiv w:val="1"/>
      <w:marLeft w:val="0"/>
      <w:marRight w:val="0"/>
      <w:marTop w:val="0"/>
      <w:marBottom w:val="0"/>
      <w:divBdr>
        <w:top w:val="none" w:sz="0" w:space="0" w:color="auto"/>
        <w:left w:val="none" w:sz="0" w:space="0" w:color="auto"/>
        <w:bottom w:val="none" w:sz="0" w:space="0" w:color="auto"/>
        <w:right w:val="none" w:sz="0" w:space="0" w:color="auto"/>
      </w:divBdr>
    </w:div>
    <w:div w:id="1894853904">
      <w:bodyDiv w:val="1"/>
      <w:marLeft w:val="0"/>
      <w:marRight w:val="0"/>
      <w:marTop w:val="0"/>
      <w:marBottom w:val="0"/>
      <w:divBdr>
        <w:top w:val="none" w:sz="0" w:space="0" w:color="auto"/>
        <w:left w:val="none" w:sz="0" w:space="0" w:color="auto"/>
        <w:bottom w:val="none" w:sz="0" w:space="0" w:color="auto"/>
        <w:right w:val="none" w:sz="0" w:space="0" w:color="auto"/>
      </w:divBdr>
      <w:divsChild>
        <w:div w:id="123736929">
          <w:marLeft w:val="1"/>
          <w:marRight w:val="1"/>
          <w:marTop w:val="3"/>
          <w:marBottom w:val="5"/>
          <w:divBdr>
            <w:top w:val="none" w:sz="0" w:space="0" w:color="auto"/>
            <w:left w:val="none" w:sz="0" w:space="0" w:color="auto"/>
            <w:bottom w:val="none" w:sz="0" w:space="0" w:color="auto"/>
            <w:right w:val="none" w:sz="0" w:space="0" w:color="auto"/>
          </w:divBdr>
          <w:divsChild>
            <w:div w:id="1617323762">
              <w:marLeft w:val="0"/>
              <w:marRight w:val="0"/>
              <w:marTop w:val="0"/>
              <w:marBottom w:val="0"/>
              <w:divBdr>
                <w:top w:val="none" w:sz="0" w:space="0" w:color="auto"/>
                <w:left w:val="none" w:sz="0" w:space="0" w:color="auto"/>
                <w:bottom w:val="none" w:sz="0" w:space="0" w:color="auto"/>
                <w:right w:val="none" w:sz="0" w:space="0" w:color="auto"/>
              </w:divBdr>
              <w:divsChild>
                <w:div w:id="1899393735">
                  <w:marLeft w:val="0"/>
                  <w:marRight w:val="0"/>
                  <w:marTop w:val="0"/>
                  <w:marBottom w:val="0"/>
                  <w:divBdr>
                    <w:top w:val="none" w:sz="0" w:space="0" w:color="auto"/>
                    <w:left w:val="none" w:sz="0" w:space="0" w:color="auto"/>
                    <w:bottom w:val="none" w:sz="0" w:space="0" w:color="auto"/>
                    <w:right w:val="none" w:sz="0" w:space="0" w:color="auto"/>
                  </w:divBdr>
                  <w:divsChild>
                    <w:div w:id="1135172037">
                      <w:marLeft w:val="0"/>
                      <w:marRight w:val="0"/>
                      <w:marTop w:val="0"/>
                      <w:marBottom w:val="0"/>
                      <w:divBdr>
                        <w:top w:val="none" w:sz="0" w:space="0" w:color="auto"/>
                        <w:left w:val="none" w:sz="0" w:space="0" w:color="auto"/>
                        <w:bottom w:val="none" w:sz="0" w:space="0" w:color="auto"/>
                        <w:right w:val="none" w:sz="0" w:space="0" w:color="auto"/>
                      </w:divBdr>
                      <w:divsChild>
                        <w:div w:id="506678809">
                          <w:marLeft w:val="0"/>
                          <w:marRight w:val="0"/>
                          <w:marTop w:val="0"/>
                          <w:marBottom w:val="0"/>
                          <w:divBdr>
                            <w:top w:val="none" w:sz="0" w:space="0" w:color="auto"/>
                            <w:left w:val="none" w:sz="0" w:space="0" w:color="auto"/>
                            <w:bottom w:val="none" w:sz="0" w:space="0" w:color="auto"/>
                            <w:right w:val="none" w:sz="0" w:space="0" w:color="auto"/>
                          </w:divBdr>
                          <w:divsChild>
                            <w:div w:id="864485630">
                              <w:marLeft w:val="0"/>
                              <w:marRight w:val="0"/>
                              <w:marTop w:val="0"/>
                              <w:marBottom w:val="0"/>
                              <w:divBdr>
                                <w:top w:val="none" w:sz="0" w:space="0" w:color="auto"/>
                                <w:left w:val="none" w:sz="0" w:space="0" w:color="auto"/>
                                <w:bottom w:val="none" w:sz="0" w:space="0" w:color="auto"/>
                                <w:right w:val="none" w:sz="0" w:space="0" w:color="auto"/>
                              </w:divBdr>
                              <w:divsChild>
                                <w:div w:id="442649373">
                                  <w:marLeft w:val="0"/>
                                  <w:marRight w:val="0"/>
                                  <w:marTop w:val="0"/>
                                  <w:marBottom w:val="0"/>
                                  <w:divBdr>
                                    <w:top w:val="none" w:sz="0" w:space="0" w:color="auto"/>
                                    <w:left w:val="none" w:sz="0" w:space="0" w:color="auto"/>
                                    <w:bottom w:val="none" w:sz="0" w:space="0" w:color="auto"/>
                                    <w:right w:val="none" w:sz="0" w:space="0" w:color="auto"/>
                                  </w:divBdr>
                                  <w:divsChild>
                                    <w:div w:id="338191412">
                                      <w:marLeft w:val="0"/>
                                      <w:marRight w:val="0"/>
                                      <w:marTop w:val="0"/>
                                      <w:marBottom w:val="0"/>
                                      <w:divBdr>
                                        <w:top w:val="none" w:sz="0" w:space="0" w:color="auto"/>
                                        <w:left w:val="none" w:sz="0" w:space="0" w:color="auto"/>
                                        <w:bottom w:val="none" w:sz="0" w:space="0" w:color="auto"/>
                                        <w:right w:val="none" w:sz="0" w:space="0" w:color="auto"/>
                                      </w:divBdr>
                                      <w:divsChild>
                                        <w:div w:id="1519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46017">
      <w:bodyDiv w:val="1"/>
      <w:marLeft w:val="0"/>
      <w:marRight w:val="0"/>
      <w:marTop w:val="0"/>
      <w:marBottom w:val="0"/>
      <w:divBdr>
        <w:top w:val="none" w:sz="0" w:space="0" w:color="auto"/>
        <w:left w:val="none" w:sz="0" w:space="0" w:color="auto"/>
        <w:bottom w:val="none" w:sz="0" w:space="0" w:color="auto"/>
        <w:right w:val="none" w:sz="0" w:space="0" w:color="auto"/>
      </w:divBdr>
    </w:div>
    <w:div w:id="1986546715">
      <w:bodyDiv w:val="1"/>
      <w:marLeft w:val="0"/>
      <w:marRight w:val="0"/>
      <w:marTop w:val="0"/>
      <w:marBottom w:val="0"/>
      <w:divBdr>
        <w:top w:val="none" w:sz="0" w:space="0" w:color="auto"/>
        <w:left w:val="none" w:sz="0" w:space="0" w:color="auto"/>
        <w:bottom w:val="none" w:sz="0" w:space="0" w:color="auto"/>
        <w:right w:val="none" w:sz="0" w:space="0" w:color="auto"/>
      </w:divBdr>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25210139">
      <w:bodyDiv w:val="1"/>
      <w:marLeft w:val="0"/>
      <w:marRight w:val="0"/>
      <w:marTop w:val="0"/>
      <w:marBottom w:val="0"/>
      <w:divBdr>
        <w:top w:val="none" w:sz="0" w:space="0" w:color="auto"/>
        <w:left w:val="none" w:sz="0" w:space="0" w:color="auto"/>
        <w:bottom w:val="none" w:sz="0" w:space="0" w:color="auto"/>
        <w:right w:val="none" w:sz="0" w:space="0" w:color="auto"/>
      </w:divBdr>
    </w:div>
    <w:div w:id="2036422389">
      <w:bodyDiv w:val="1"/>
      <w:marLeft w:val="0"/>
      <w:marRight w:val="0"/>
      <w:marTop w:val="0"/>
      <w:marBottom w:val="0"/>
      <w:divBdr>
        <w:top w:val="none" w:sz="0" w:space="0" w:color="auto"/>
        <w:left w:val="none" w:sz="0" w:space="0" w:color="auto"/>
        <w:bottom w:val="none" w:sz="0" w:space="0" w:color="auto"/>
        <w:right w:val="none" w:sz="0" w:space="0" w:color="auto"/>
      </w:divBdr>
      <w:divsChild>
        <w:div w:id="331762216">
          <w:marLeft w:val="1"/>
          <w:marRight w:val="1"/>
          <w:marTop w:val="3"/>
          <w:marBottom w:val="5"/>
          <w:divBdr>
            <w:top w:val="none" w:sz="0" w:space="0" w:color="auto"/>
            <w:left w:val="none" w:sz="0" w:space="0" w:color="auto"/>
            <w:bottom w:val="none" w:sz="0" w:space="0" w:color="auto"/>
            <w:right w:val="none" w:sz="0" w:space="0" w:color="auto"/>
          </w:divBdr>
          <w:divsChild>
            <w:div w:id="950017280">
              <w:marLeft w:val="0"/>
              <w:marRight w:val="0"/>
              <w:marTop w:val="0"/>
              <w:marBottom w:val="0"/>
              <w:divBdr>
                <w:top w:val="none" w:sz="0" w:space="0" w:color="auto"/>
                <w:left w:val="none" w:sz="0" w:space="0" w:color="auto"/>
                <w:bottom w:val="none" w:sz="0" w:space="0" w:color="auto"/>
                <w:right w:val="none" w:sz="0" w:space="0" w:color="auto"/>
              </w:divBdr>
              <w:divsChild>
                <w:div w:id="1446805051">
                  <w:marLeft w:val="0"/>
                  <w:marRight w:val="0"/>
                  <w:marTop w:val="0"/>
                  <w:marBottom w:val="0"/>
                  <w:divBdr>
                    <w:top w:val="none" w:sz="0" w:space="0" w:color="auto"/>
                    <w:left w:val="none" w:sz="0" w:space="0" w:color="auto"/>
                    <w:bottom w:val="none" w:sz="0" w:space="0" w:color="auto"/>
                    <w:right w:val="none" w:sz="0" w:space="0" w:color="auto"/>
                  </w:divBdr>
                  <w:divsChild>
                    <w:div w:id="2005861729">
                      <w:marLeft w:val="0"/>
                      <w:marRight w:val="0"/>
                      <w:marTop w:val="0"/>
                      <w:marBottom w:val="0"/>
                      <w:divBdr>
                        <w:top w:val="none" w:sz="0" w:space="0" w:color="auto"/>
                        <w:left w:val="none" w:sz="0" w:space="0" w:color="auto"/>
                        <w:bottom w:val="none" w:sz="0" w:space="0" w:color="auto"/>
                        <w:right w:val="none" w:sz="0" w:space="0" w:color="auto"/>
                      </w:divBdr>
                      <w:divsChild>
                        <w:div w:id="1715304553">
                          <w:marLeft w:val="0"/>
                          <w:marRight w:val="0"/>
                          <w:marTop w:val="0"/>
                          <w:marBottom w:val="0"/>
                          <w:divBdr>
                            <w:top w:val="none" w:sz="0" w:space="0" w:color="auto"/>
                            <w:left w:val="none" w:sz="0" w:space="0" w:color="auto"/>
                            <w:bottom w:val="none" w:sz="0" w:space="0" w:color="auto"/>
                            <w:right w:val="none" w:sz="0" w:space="0" w:color="auto"/>
                          </w:divBdr>
                          <w:divsChild>
                            <w:div w:id="1000424602">
                              <w:marLeft w:val="0"/>
                              <w:marRight w:val="0"/>
                              <w:marTop w:val="0"/>
                              <w:marBottom w:val="0"/>
                              <w:divBdr>
                                <w:top w:val="none" w:sz="0" w:space="0" w:color="auto"/>
                                <w:left w:val="none" w:sz="0" w:space="0" w:color="auto"/>
                                <w:bottom w:val="none" w:sz="0" w:space="0" w:color="auto"/>
                                <w:right w:val="none" w:sz="0" w:space="0" w:color="auto"/>
                              </w:divBdr>
                              <w:divsChild>
                                <w:div w:id="643510010">
                                  <w:marLeft w:val="0"/>
                                  <w:marRight w:val="0"/>
                                  <w:marTop w:val="0"/>
                                  <w:marBottom w:val="0"/>
                                  <w:divBdr>
                                    <w:top w:val="none" w:sz="0" w:space="0" w:color="auto"/>
                                    <w:left w:val="none" w:sz="0" w:space="0" w:color="auto"/>
                                    <w:bottom w:val="none" w:sz="0" w:space="0" w:color="auto"/>
                                    <w:right w:val="none" w:sz="0" w:space="0" w:color="auto"/>
                                  </w:divBdr>
                                  <w:divsChild>
                                    <w:div w:id="1438989259">
                                      <w:marLeft w:val="0"/>
                                      <w:marRight w:val="0"/>
                                      <w:marTop w:val="0"/>
                                      <w:marBottom w:val="0"/>
                                      <w:divBdr>
                                        <w:top w:val="none" w:sz="0" w:space="0" w:color="auto"/>
                                        <w:left w:val="none" w:sz="0" w:space="0" w:color="auto"/>
                                        <w:bottom w:val="none" w:sz="0" w:space="0" w:color="auto"/>
                                        <w:right w:val="none" w:sz="0" w:space="0" w:color="auto"/>
                                      </w:divBdr>
                                      <w:divsChild>
                                        <w:div w:id="1480609656">
                                          <w:marLeft w:val="0"/>
                                          <w:marRight w:val="0"/>
                                          <w:marTop w:val="0"/>
                                          <w:marBottom w:val="0"/>
                                          <w:divBdr>
                                            <w:top w:val="none" w:sz="0" w:space="0" w:color="auto"/>
                                            <w:left w:val="none" w:sz="0" w:space="0" w:color="auto"/>
                                            <w:bottom w:val="none" w:sz="0" w:space="0" w:color="auto"/>
                                            <w:right w:val="none" w:sz="0" w:space="0" w:color="auto"/>
                                          </w:divBdr>
                                        </w:div>
                                      </w:divsChild>
                                    </w:div>
                                    <w:div w:id="1966229147">
                                      <w:marLeft w:val="0"/>
                                      <w:marRight w:val="0"/>
                                      <w:marTop w:val="0"/>
                                      <w:marBottom w:val="0"/>
                                      <w:divBdr>
                                        <w:top w:val="none" w:sz="0" w:space="0" w:color="auto"/>
                                        <w:left w:val="none" w:sz="0" w:space="0" w:color="auto"/>
                                        <w:bottom w:val="none" w:sz="0" w:space="0" w:color="auto"/>
                                        <w:right w:val="none" w:sz="0" w:space="0" w:color="auto"/>
                                      </w:divBdr>
                                      <w:divsChild>
                                        <w:div w:id="2141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support@nysed.gov" TargetMode="External"/><Relationship Id="rId13" Type="http://schemas.openxmlformats.org/officeDocument/2006/relationships/hyperlink" Target="http://www.regents.nysed.gov/common/regents/files/518hed3.pdf" TargetMode="External"/><Relationship Id="rId18" Type="http://schemas.openxmlformats.org/officeDocument/2006/relationships/hyperlink" Target="http://www.regents.nysed.gov/common/regents/files/518p12a4.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gents.nysed.gov/common/regents/files/518hea1.pdf" TargetMode="External"/><Relationship Id="rId17" Type="http://schemas.openxmlformats.org/officeDocument/2006/relationships/hyperlink" Target="http://www.nysed.gov/news/2018/board-regents-acts-amend-dignity-all-students-act-regulations" TargetMode="External"/><Relationship Id="rId2" Type="http://schemas.openxmlformats.org/officeDocument/2006/relationships/numbering" Target="numbering.xml"/><Relationship Id="rId16" Type="http://schemas.openxmlformats.org/officeDocument/2006/relationships/hyperlink" Target="mailto:nextgencon@nysed.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ents.nysed.gov/common/regents/files/Full%20Board%20Monday%20-%20Social%20Emotional%20Learning%20-%20Essential%20for%20Learning%20Essential%20for%20Life.pdf" TargetMode="External"/><Relationship Id="rId5" Type="http://schemas.openxmlformats.org/officeDocument/2006/relationships/webSettings" Target="webSettings.xml"/><Relationship Id="rId15" Type="http://schemas.openxmlformats.org/officeDocument/2006/relationships/hyperlink" Target="http://www.p12.nysed.gov/sss/documents/SCHOOL_HEALTH_EXAMINATIONS.pdf" TargetMode="External"/><Relationship Id="rId10" Type="http://schemas.openxmlformats.org/officeDocument/2006/relationships/hyperlink" Target="http://www.regents.nysed.gov/common/regents/files/518brd1.pdf" TargetMode="External"/><Relationship Id="rId19" Type="http://schemas.openxmlformats.org/officeDocument/2006/relationships/hyperlink" Target="http://www.p12.nysed.gov/specialed/" TargetMode="External"/><Relationship Id="rId4" Type="http://schemas.openxmlformats.org/officeDocument/2006/relationships/settings" Target="settings.xml"/><Relationship Id="rId9" Type="http://schemas.openxmlformats.org/officeDocument/2006/relationships/hyperlink" Target="http://www.p12.nysed.gov/ciai/gradreq/PoliciesthatAllowallStudentstoParticipateinaHighSchoolGraduationCeremony.pdf" TargetMode="External"/><Relationship Id="rId14" Type="http://schemas.openxmlformats.org/officeDocument/2006/relationships/hyperlink" Target="http://www.p12.nysed.gov/sss/documents/ReqNYSSchoolHealthExamForm.pdf"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4D505-D239-49A3-B33D-FF182D8D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Simko</dc:creator>
  <cp:lastModifiedBy>Brenda Cussen</cp:lastModifiedBy>
  <cp:revision>2</cp:revision>
  <cp:lastPrinted>2018-05-31T14:04:00Z</cp:lastPrinted>
  <dcterms:created xsi:type="dcterms:W3CDTF">2018-05-31T15:22:00Z</dcterms:created>
  <dcterms:modified xsi:type="dcterms:W3CDTF">2018-05-31T15:22:00Z</dcterms:modified>
</cp:coreProperties>
</file>