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1261D8">
      <w:pPr>
        <w:pStyle w:val="Title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Pr="00A90765" w:rsidRDefault="000F71A1">
      <w:pPr>
        <w:pStyle w:val="Heading1"/>
        <w:rPr>
          <w:rFonts w:ascii="Arial" w:eastAsia="Arial" w:hAnsi="Arial" w:cs="Arial"/>
          <w:b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Default="00591FF6" w:rsidP="001766A9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 w:rsidR="008A2206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B256F5">
        <w:rPr>
          <w:rFonts w:ascii="Arial" w:hAnsi="Arial" w:cs="Arial"/>
          <w:b/>
          <w:color w:val="000000" w:themeColor="text1"/>
          <w:sz w:val="28"/>
          <w:szCs w:val="28"/>
        </w:rPr>
        <w:t>May 10, 2018</w:t>
      </w:r>
    </w:p>
    <w:p w:rsidR="007C6BC4" w:rsidRPr="00A90765" w:rsidRDefault="00B256F5" w:rsidP="000558FB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F71A1" w:rsidRPr="00A90765">
        <w:rPr>
          <w:rFonts w:ascii="Arial" w:eastAsia="Arial" w:hAnsi="Arial" w:cs="Arial"/>
          <w:b/>
          <w:sz w:val="28"/>
          <w:szCs w:val="28"/>
        </w:rPr>
        <w:t>9:00-11:00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8760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9:00-9:20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vAlign w:val="center"/>
          </w:tcPr>
          <w:p w:rsidR="000558FB" w:rsidRDefault="000558FB">
            <w:pPr>
              <w:jc w:val="center"/>
              <w:rPr>
                <w:rFonts w:ascii="Arial" w:eastAsia="Arial" w:hAnsi="Arial" w:cs="Arial"/>
              </w:rPr>
            </w:pP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Updates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0558FB" w:rsidRDefault="000558F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SUPAC Survey</w:t>
            </w:r>
          </w:p>
          <w:p w:rsidR="002E2514" w:rsidRDefault="002E2514" w:rsidP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0558FB" w:rsidRDefault="000558FB">
            <w:pPr>
              <w:jc w:val="center"/>
              <w:rPr>
                <w:rFonts w:ascii="Verdana" w:eastAsia="Verdana" w:hAnsi="Verdana" w:cs="Verdana"/>
                <w:highlight w:val="white"/>
              </w:rPr>
            </w:pP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7C6BC4" w:rsidRDefault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</w:p>
          <w:p w:rsidR="002E2514" w:rsidRDefault="000558F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Kristine P. O’Bryan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  <w:p w:rsidR="002E2514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</w:tc>
      </w:tr>
      <w:tr w:rsidR="00F609C0">
        <w:trPr>
          <w:trHeight w:val="800"/>
        </w:trPr>
        <w:tc>
          <w:tcPr>
            <w:tcW w:w="2250" w:type="dxa"/>
            <w:vAlign w:val="center"/>
          </w:tcPr>
          <w:p w:rsidR="00F609C0" w:rsidRDefault="00F609C0" w:rsidP="008760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</w:t>
            </w:r>
            <w:r w:rsidR="008760B2">
              <w:rPr>
                <w:rFonts w:ascii="Arial" w:eastAsia="Arial" w:hAnsi="Arial" w:cs="Arial"/>
              </w:rPr>
              <w:t>20- 9:45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1" w:type="dxa"/>
            <w:vAlign w:val="center"/>
          </w:tcPr>
          <w:p w:rsidR="00F609C0" w:rsidRDefault="008A220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Overview of Special Education Supports for CTE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3240" w:type="dxa"/>
            <w:vAlign w:val="center"/>
          </w:tcPr>
          <w:p w:rsidR="00F609C0" w:rsidRDefault="008A220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Danielle Curtis </w:t>
            </w:r>
          </w:p>
          <w:p w:rsidR="008A2206" w:rsidRDefault="008A220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Lisa </w:t>
            </w:r>
            <w:proofErr w:type="spellStart"/>
            <w:r>
              <w:rPr>
                <w:rFonts w:ascii="Arial" w:eastAsia="Arial" w:hAnsi="Arial" w:cs="Arial"/>
              </w:rPr>
              <w:t>Dann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F609C0">
        <w:trPr>
          <w:trHeight w:val="900"/>
        </w:trPr>
        <w:tc>
          <w:tcPr>
            <w:tcW w:w="2250" w:type="dxa"/>
            <w:vAlign w:val="center"/>
          </w:tcPr>
          <w:p w:rsidR="00F609C0" w:rsidRDefault="00F609C0" w:rsidP="008760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</w:t>
            </w:r>
            <w:r w:rsidR="008760B2">
              <w:rPr>
                <w:rFonts w:ascii="Arial" w:eastAsia="Arial" w:hAnsi="Arial" w:cs="Arial"/>
              </w:rPr>
              <w:t>45-</w:t>
            </w:r>
            <w:r>
              <w:rPr>
                <w:rFonts w:ascii="Arial" w:eastAsia="Arial" w:hAnsi="Arial" w:cs="Arial"/>
              </w:rPr>
              <w:t xml:space="preserve"> </w:t>
            </w:r>
            <w:r w:rsidR="008760B2">
              <w:rPr>
                <w:rFonts w:ascii="Arial" w:eastAsia="Arial" w:hAnsi="Arial" w:cs="Arial"/>
              </w:rPr>
              <w:t>10:00</w:t>
            </w:r>
          </w:p>
        </w:tc>
        <w:tc>
          <w:tcPr>
            <w:tcW w:w="3061" w:type="dxa"/>
            <w:vAlign w:val="center"/>
          </w:tcPr>
          <w:p w:rsidR="00F609C0" w:rsidRDefault="008760B2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3420" w:type="dxa"/>
            <w:vAlign w:val="center"/>
          </w:tcPr>
          <w:p w:rsidR="00F609C0" w:rsidRDefault="008760B2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Networking</w:t>
            </w:r>
          </w:p>
        </w:tc>
        <w:tc>
          <w:tcPr>
            <w:tcW w:w="3240" w:type="dxa"/>
            <w:vAlign w:val="center"/>
          </w:tcPr>
          <w:p w:rsidR="00F609C0" w:rsidRDefault="008760B2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069" w:type="dxa"/>
            <w:vAlign w:val="center"/>
          </w:tcPr>
          <w:p w:rsidR="00F609C0" w:rsidRDefault="008760B2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</w:tr>
      <w:tr w:rsidR="00F609C0">
        <w:trPr>
          <w:trHeight w:val="900"/>
        </w:trPr>
        <w:tc>
          <w:tcPr>
            <w:tcW w:w="2250" w:type="dxa"/>
            <w:vAlign w:val="center"/>
          </w:tcPr>
          <w:p w:rsidR="00F609C0" w:rsidRDefault="00F609C0" w:rsidP="008760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</w:t>
            </w:r>
            <w:r w:rsidR="008760B2">
              <w:rPr>
                <w:rFonts w:ascii="Arial" w:eastAsia="Arial" w:hAnsi="Arial" w:cs="Arial"/>
              </w:rPr>
              <w:t>00-11:00</w:t>
            </w:r>
            <w:bookmarkStart w:id="0" w:name="_GoBack"/>
            <w:bookmarkEnd w:id="0"/>
          </w:p>
        </w:tc>
        <w:tc>
          <w:tcPr>
            <w:tcW w:w="3061" w:type="dxa"/>
            <w:vAlign w:val="center"/>
          </w:tcPr>
          <w:p w:rsidR="00F609C0" w:rsidRPr="00F574F5" w:rsidRDefault="00F574F5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 w:rsidRPr="00F574F5">
              <w:rPr>
                <w:rFonts w:ascii="Arial" w:hAnsi="Arial" w:cs="Arial"/>
              </w:rPr>
              <w:t>Trauma Sensitive Practices in School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F609C0" w:rsidRPr="000558FB" w:rsidRDefault="008A2206" w:rsidP="00F609C0">
            <w:pPr>
              <w:jc w:val="center"/>
              <w:rPr>
                <w:rFonts w:ascii="Arial" w:eastAsia="Arial" w:hAnsi="Arial" w:cs="Arial"/>
              </w:rPr>
            </w:pPr>
            <w:r w:rsidRPr="000558FB">
              <w:rPr>
                <w:rFonts w:ascii="Arial" w:hAnsi="Arial" w:cs="Arial"/>
              </w:rPr>
              <w:t xml:space="preserve"> Jacklyn Beck and </w:t>
            </w:r>
            <w:r w:rsidR="00B256F5" w:rsidRPr="000558FB">
              <w:rPr>
                <w:rFonts w:ascii="Arial" w:hAnsi="Arial" w:cs="Arial"/>
              </w:rPr>
              <w:t xml:space="preserve"> Pamela </w:t>
            </w:r>
            <w:r w:rsidRPr="000558FB">
              <w:rPr>
                <w:rFonts w:ascii="Arial" w:hAnsi="Arial" w:cs="Arial"/>
              </w:rPr>
              <w:t>Treat-Ulrich</w:t>
            </w:r>
          </w:p>
        </w:tc>
        <w:tc>
          <w:tcPr>
            <w:tcW w:w="2069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sectPr w:rsidR="001261D8" w:rsidSect="000845D8"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1B" w:rsidRDefault="0030671B">
      <w:r>
        <w:separator/>
      </w:r>
    </w:p>
  </w:endnote>
  <w:endnote w:type="continuationSeparator" w:id="0">
    <w:p w:rsidR="0030671B" w:rsidRDefault="0030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1B" w:rsidRDefault="0030671B">
      <w:r>
        <w:separator/>
      </w:r>
    </w:p>
  </w:footnote>
  <w:footnote w:type="continuationSeparator" w:id="0">
    <w:p w:rsidR="0030671B" w:rsidRDefault="0030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3577E"/>
    <w:rsid w:val="000558FB"/>
    <w:rsid w:val="000845D8"/>
    <w:rsid w:val="000B13E8"/>
    <w:rsid w:val="000F71A1"/>
    <w:rsid w:val="001261D8"/>
    <w:rsid w:val="001766A9"/>
    <w:rsid w:val="00242FE2"/>
    <w:rsid w:val="002A6B67"/>
    <w:rsid w:val="002E2514"/>
    <w:rsid w:val="0030671B"/>
    <w:rsid w:val="00365579"/>
    <w:rsid w:val="003854A7"/>
    <w:rsid w:val="00394C25"/>
    <w:rsid w:val="00570A28"/>
    <w:rsid w:val="00586006"/>
    <w:rsid w:val="00586F67"/>
    <w:rsid w:val="00591FF6"/>
    <w:rsid w:val="00716269"/>
    <w:rsid w:val="007C6BC4"/>
    <w:rsid w:val="008760B2"/>
    <w:rsid w:val="008A2206"/>
    <w:rsid w:val="008C318A"/>
    <w:rsid w:val="00A547DA"/>
    <w:rsid w:val="00A90765"/>
    <w:rsid w:val="00B256F5"/>
    <w:rsid w:val="00C057D3"/>
    <w:rsid w:val="00C45B7E"/>
    <w:rsid w:val="00CA0819"/>
    <w:rsid w:val="00D11F0C"/>
    <w:rsid w:val="00D80289"/>
    <w:rsid w:val="00DA5E8D"/>
    <w:rsid w:val="00F574F5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3</cp:revision>
  <cp:lastPrinted>2018-03-07T14:58:00Z</cp:lastPrinted>
  <dcterms:created xsi:type="dcterms:W3CDTF">2018-05-02T18:52:00Z</dcterms:created>
  <dcterms:modified xsi:type="dcterms:W3CDTF">2018-05-02T19:43:00Z</dcterms:modified>
</cp:coreProperties>
</file>