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C4" w:rsidRPr="001261D8" w:rsidRDefault="000F71A1" w:rsidP="001261D8">
      <w:pPr>
        <w:pStyle w:val="Title"/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6452235</wp:posOffset>
            </wp:positionH>
            <wp:positionV relativeFrom="paragraph">
              <wp:posOffset>171450</wp:posOffset>
            </wp:positionV>
            <wp:extent cx="2514600" cy="59499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94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C6BC4" w:rsidRDefault="007C6BC4">
      <w:pPr>
        <w:pStyle w:val="Title"/>
        <w:ind w:left="810" w:hanging="720"/>
        <w:rPr>
          <w:rFonts w:ascii="Arial" w:eastAsia="Arial" w:hAnsi="Arial" w:cs="Arial"/>
          <w:sz w:val="36"/>
          <w:szCs w:val="36"/>
        </w:rPr>
      </w:pPr>
    </w:p>
    <w:p w:rsidR="007C6BC4" w:rsidRPr="00A90765" w:rsidRDefault="000F71A1">
      <w:pPr>
        <w:pStyle w:val="Title"/>
        <w:ind w:left="810" w:hanging="720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 xml:space="preserve">    </w:t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Pr="00A90765">
        <w:rPr>
          <w:rFonts w:ascii="Arial" w:eastAsia="Arial" w:hAnsi="Arial" w:cs="Arial"/>
          <w:b/>
          <w:sz w:val="28"/>
          <w:szCs w:val="28"/>
        </w:rPr>
        <w:t xml:space="preserve"> Special Education Council</w:t>
      </w:r>
    </w:p>
    <w:p w:rsidR="007C6BC4" w:rsidRPr="00A90765" w:rsidRDefault="000F71A1">
      <w:pPr>
        <w:pStyle w:val="Heading1"/>
        <w:rPr>
          <w:rFonts w:ascii="Arial" w:eastAsia="Arial" w:hAnsi="Arial" w:cs="Arial"/>
          <w:b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OCM BOCES</w:t>
      </w:r>
    </w:p>
    <w:p w:rsidR="00C057D3" w:rsidRPr="00591FF6" w:rsidRDefault="00591FF6" w:rsidP="001766A9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  <w:t xml:space="preserve">        </w:t>
      </w:r>
      <w:r w:rsidRPr="00591FF6">
        <w:rPr>
          <w:rFonts w:ascii="Arial" w:hAnsi="Arial" w:cs="Arial"/>
          <w:b/>
          <w:color w:val="000000" w:themeColor="text1"/>
          <w:sz w:val="28"/>
          <w:szCs w:val="28"/>
        </w:rPr>
        <w:t>April 12, 2018</w:t>
      </w:r>
    </w:p>
    <w:p w:rsidR="007C6BC4" w:rsidRPr="00A90765" w:rsidRDefault="000F71A1">
      <w:pPr>
        <w:ind w:left="5760" w:firstLine="720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9:00-11:00</w:t>
      </w:r>
    </w:p>
    <w:p w:rsidR="007C6BC4" w:rsidRPr="00A90765" w:rsidRDefault="000F71A1">
      <w:pPr>
        <w:jc w:val="center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Main Campus</w:t>
      </w:r>
      <w:bookmarkStart w:id="0" w:name="_GoBack"/>
      <w:bookmarkEnd w:id="0"/>
    </w:p>
    <w:p w:rsidR="007C6BC4" w:rsidRPr="00A90765" w:rsidRDefault="000F71A1">
      <w:pPr>
        <w:jc w:val="center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Cayuga Conference Room</w:t>
      </w:r>
    </w:p>
    <w:p w:rsidR="007C6BC4" w:rsidRPr="00A90765" w:rsidRDefault="00A90765" w:rsidP="001261D8">
      <w:pPr>
        <w:jc w:val="center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110 Elwood Davis Road</w:t>
      </w:r>
    </w:p>
    <w:p w:rsidR="007C6BC4" w:rsidRDefault="007C6BC4">
      <w:pPr>
        <w:rPr>
          <w:rFonts w:ascii="Arial" w:eastAsia="Arial" w:hAnsi="Arial" w:cs="Arial"/>
        </w:rPr>
      </w:pPr>
    </w:p>
    <w:tbl>
      <w:tblPr>
        <w:tblStyle w:val="a"/>
        <w:tblW w:w="14040" w:type="dxa"/>
        <w:tblInd w:w="19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061"/>
        <w:gridCol w:w="3420"/>
        <w:gridCol w:w="3240"/>
        <w:gridCol w:w="2069"/>
      </w:tblGrid>
      <w:tr w:rsidR="007C6BC4">
        <w:trPr>
          <w:trHeight w:val="500"/>
        </w:trPr>
        <w:tc>
          <w:tcPr>
            <w:tcW w:w="225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When</w:t>
            </w:r>
          </w:p>
        </w:tc>
        <w:tc>
          <w:tcPr>
            <w:tcW w:w="3061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What</w:t>
            </w:r>
          </w:p>
        </w:tc>
        <w:tc>
          <w:tcPr>
            <w:tcW w:w="342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Results</w:t>
            </w:r>
          </w:p>
        </w:tc>
        <w:tc>
          <w:tcPr>
            <w:tcW w:w="324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Who</w:t>
            </w:r>
          </w:p>
        </w:tc>
        <w:tc>
          <w:tcPr>
            <w:tcW w:w="2069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How</w:t>
            </w:r>
          </w:p>
        </w:tc>
      </w:tr>
      <w:tr w:rsidR="007C6BC4">
        <w:trPr>
          <w:trHeight w:val="800"/>
        </w:trPr>
        <w:tc>
          <w:tcPr>
            <w:tcW w:w="2250" w:type="dxa"/>
            <w:vAlign w:val="center"/>
          </w:tcPr>
          <w:p w:rsidR="007C6BC4" w:rsidRDefault="002E25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9:00-9:30</w:t>
            </w:r>
          </w:p>
          <w:p w:rsidR="007C6BC4" w:rsidRDefault="007C6B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61" w:type="dxa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BOCES Updates</w:t>
            </w:r>
          </w:p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SED Updates</w:t>
            </w:r>
          </w:p>
          <w:p w:rsidR="007C6BC4" w:rsidRDefault="00F609C0" w:rsidP="002E25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Follow up on the </w:t>
            </w:r>
            <w:r w:rsidR="002E2514">
              <w:rPr>
                <w:rFonts w:ascii="Arial" w:eastAsia="Arial" w:hAnsi="Arial" w:cs="Arial"/>
              </w:rPr>
              <w:t xml:space="preserve"> </w:t>
            </w:r>
          </w:p>
          <w:p w:rsidR="002E2514" w:rsidRDefault="002E2514" w:rsidP="002E25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Committee to improve collaboration with schools and physicians and mental health providers </w:t>
            </w:r>
          </w:p>
        </w:tc>
        <w:tc>
          <w:tcPr>
            <w:tcW w:w="3420" w:type="dxa"/>
            <w:vAlign w:val="center"/>
          </w:tcPr>
          <w:p w:rsidR="007C6BC4" w:rsidRDefault="000F71A1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</w:pPr>
            <w:r>
              <w:rPr>
                <w:rFonts w:ascii="Arial" w:eastAsia="Arial" w:hAnsi="Arial" w:cs="Arial"/>
              </w:rPr>
              <w:t xml:space="preserve">Information </w:t>
            </w:r>
          </w:p>
        </w:tc>
        <w:tc>
          <w:tcPr>
            <w:tcW w:w="3240" w:type="dxa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Verdana" w:eastAsia="Verdana" w:hAnsi="Verdana" w:cs="Verdana"/>
                <w:highlight w:val="white"/>
              </w:rPr>
              <w:t xml:space="preserve">Tim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Multer</w:t>
            </w:r>
            <w:proofErr w:type="spellEnd"/>
          </w:p>
          <w:p w:rsidR="007C6BC4" w:rsidRDefault="00F609C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Rosanna </w:t>
            </w:r>
            <w:proofErr w:type="spellStart"/>
            <w:r>
              <w:rPr>
                <w:rFonts w:ascii="Arial" w:eastAsia="Arial" w:hAnsi="Arial" w:cs="Arial"/>
              </w:rPr>
              <w:t>Grund</w:t>
            </w:r>
            <w:proofErr w:type="spellEnd"/>
          </w:p>
          <w:p w:rsidR="002E2514" w:rsidRDefault="002E25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Rosanna </w:t>
            </w:r>
            <w:proofErr w:type="spellStart"/>
            <w:r>
              <w:rPr>
                <w:rFonts w:ascii="Arial" w:eastAsia="Arial" w:hAnsi="Arial" w:cs="Arial"/>
              </w:rPr>
              <w:t>Grund</w:t>
            </w:r>
            <w:proofErr w:type="spellEnd"/>
            <w:r>
              <w:rPr>
                <w:rFonts w:ascii="Arial" w:eastAsia="Arial" w:hAnsi="Arial" w:cs="Arial"/>
              </w:rPr>
              <w:t xml:space="preserve">/ Amy </w:t>
            </w:r>
            <w:proofErr w:type="spellStart"/>
            <w:r>
              <w:rPr>
                <w:rFonts w:ascii="Arial" w:eastAsia="Arial" w:hAnsi="Arial" w:cs="Arial"/>
              </w:rPr>
              <w:t>Di</w:t>
            </w:r>
            <w:r w:rsidR="0003577E">
              <w:rPr>
                <w:rFonts w:ascii="Arial" w:eastAsia="Arial" w:hAnsi="Arial" w:cs="Arial"/>
              </w:rPr>
              <w:t>Vita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7C6BC4" w:rsidRDefault="007C6B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69" w:type="dxa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Presentation</w:t>
            </w:r>
          </w:p>
          <w:p w:rsidR="002E2514" w:rsidRDefault="002E25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Discussion </w:t>
            </w:r>
          </w:p>
        </w:tc>
      </w:tr>
      <w:tr w:rsidR="00F609C0">
        <w:trPr>
          <w:trHeight w:val="800"/>
        </w:trPr>
        <w:tc>
          <w:tcPr>
            <w:tcW w:w="2250" w:type="dxa"/>
            <w:vAlign w:val="center"/>
          </w:tcPr>
          <w:p w:rsidR="00F609C0" w:rsidRDefault="00F609C0" w:rsidP="00F609C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9:30-9:50 </w:t>
            </w:r>
          </w:p>
        </w:tc>
        <w:tc>
          <w:tcPr>
            <w:tcW w:w="3061" w:type="dxa"/>
            <w:vAlign w:val="center"/>
          </w:tcPr>
          <w:p w:rsidR="00F609C0" w:rsidRDefault="00F609C0" w:rsidP="00F609C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to Work</w:t>
            </w:r>
          </w:p>
        </w:tc>
        <w:tc>
          <w:tcPr>
            <w:tcW w:w="3420" w:type="dxa"/>
            <w:vAlign w:val="center"/>
          </w:tcPr>
          <w:p w:rsidR="00F609C0" w:rsidRDefault="00F609C0" w:rsidP="00F609C0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</w:pPr>
            <w:r>
              <w:rPr>
                <w:rFonts w:ascii="Arial" w:eastAsia="Arial" w:hAnsi="Arial" w:cs="Arial"/>
              </w:rPr>
              <w:t>Information</w:t>
            </w:r>
          </w:p>
        </w:tc>
        <w:tc>
          <w:tcPr>
            <w:tcW w:w="3240" w:type="dxa"/>
            <w:vAlign w:val="center"/>
          </w:tcPr>
          <w:p w:rsidR="00F609C0" w:rsidRDefault="00F609C0" w:rsidP="00F609C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Beth Cooper / Brett </w:t>
            </w:r>
            <w:proofErr w:type="spellStart"/>
            <w:r>
              <w:rPr>
                <w:rFonts w:ascii="Arial" w:eastAsia="Arial" w:hAnsi="Arial" w:cs="Arial"/>
              </w:rPr>
              <w:t>Poissant</w:t>
            </w:r>
            <w:proofErr w:type="spellEnd"/>
          </w:p>
        </w:tc>
        <w:tc>
          <w:tcPr>
            <w:tcW w:w="2069" w:type="dxa"/>
            <w:vAlign w:val="center"/>
          </w:tcPr>
          <w:p w:rsidR="00F609C0" w:rsidRDefault="00F609C0" w:rsidP="00F609C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Presentation</w:t>
            </w:r>
          </w:p>
        </w:tc>
      </w:tr>
      <w:tr w:rsidR="00F609C0">
        <w:trPr>
          <w:trHeight w:val="900"/>
        </w:trPr>
        <w:tc>
          <w:tcPr>
            <w:tcW w:w="2250" w:type="dxa"/>
            <w:vAlign w:val="center"/>
          </w:tcPr>
          <w:p w:rsidR="00F609C0" w:rsidRDefault="00F609C0" w:rsidP="00F609C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9:50-10:30 </w:t>
            </w:r>
          </w:p>
        </w:tc>
        <w:tc>
          <w:tcPr>
            <w:tcW w:w="3061" w:type="dxa"/>
            <w:vAlign w:val="center"/>
          </w:tcPr>
          <w:p w:rsidR="00F609C0" w:rsidRDefault="00F609C0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Transition Planning</w:t>
            </w:r>
          </w:p>
        </w:tc>
        <w:tc>
          <w:tcPr>
            <w:tcW w:w="3420" w:type="dxa"/>
            <w:vAlign w:val="center"/>
          </w:tcPr>
          <w:p w:rsidR="00F609C0" w:rsidRDefault="00F609C0" w:rsidP="00F609C0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</w:pPr>
            <w:r>
              <w:rPr>
                <w:rFonts w:ascii="Arial" w:eastAsia="Arial" w:hAnsi="Arial" w:cs="Arial"/>
              </w:rPr>
              <w:t>Information</w:t>
            </w:r>
          </w:p>
        </w:tc>
        <w:tc>
          <w:tcPr>
            <w:tcW w:w="3240" w:type="dxa"/>
            <w:vAlign w:val="center"/>
          </w:tcPr>
          <w:p w:rsidR="00F609C0" w:rsidRDefault="00F609C0" w:rsidP="00F609C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Patty Ordway-Bennett</w:t>
            </w:r>
          </w:p>
        </w:tc>
        <w:tc>
          <w:tcPr>
            <w:tcW w:w="2069" w:type="dxa"/>
            <w:vAlign w:val="center"/>
          </w:tcPr>
          <w:p w:rsidR="00F609C0" w:rsidRDefault="00F609C0" w:rsidP="00F609C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Presentation</w:t>
            </w:r>
          </w:p>
        </w:tc>
      </w:tr>
      <w:tr w:rsidR="00F609C0">
        <w:trPr>
          <w:trHeight w:val="900"/>
        </w:trPr>
        <w:tc>
          <w:tcPr>
            <w:tcW w:w="2250" w:type="dxa"/>
            <w:vAlign w:val="center"/>
          </w:tcPr>
          <w:p w:rsidR="00F609C0" w:rsidRDefault="00F609C0" w:rsidP="00F609C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10:30-11:00</w:t>
            </w:r>
          </w:p>
        </w:tc>
        <w:tc>
          <w:tcPr>
            <w:tcW w:w="3061" w:type="dxa"/>
            <w:vAlign w:val="center"/>
          </w:tcPr>
          <w:p w:rsidR="00F609C0" w:rsidRDefault="00F609C0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Questions and Answers Session  </w:t>
            </w:r>
          </w:p>
        </w:tc>
        <w:tc>
          <w:tcPr>
            <w:tcW w:w="3420" w:type="dxa"/>
            <w:vAlign w:val="center"/>
          </w:tcPr>
          <w:p w:rsidR="00F609C0" w:rsidRDefault="00F609C0" w:rsidP="00F609C0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Information </w:t>
            </w:r>
          </w:p>
        </w:tc>
        <w:tc>
          <w:tcPr>
            <w:tcW w:w="3240" w:type="dxa"/>
            <w:vAlign w:val="center"/>
          </w:tcPr>
          <w:p w:rsidR="00F609C0" w:rsidRDefault="00F609C0" w:rsidP="00F609C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Susan Johns</w:t>
            </w:r>
          </w:p>
        </w:tc>
        <w:tc>
          <w:tcPr>
            <w:tcW w:w="2069" w:type="dxa"/>
            <w:vAlign w:val="center"/>
          </w:tcPr>
          <w:p w:rsidR="00F609C0" w:rsidRDefault="00F609C0" w:rsidP="00F609C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Discussion </w:t>
            </w:r>
          </w:p>
        </w:tc>
      </w:tr>
    </w:tbl>
    <w:p w:rsidR="001261D8" w:rsidRDefault="000845D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  <w:r w:rsidR="00F609C0">
        <w:rPr>
          <w:rFonts w:ascii="Arial" w:eastAsia="Arial" w:hAnsi="Arial" w:cs="Arial"/>
          <w:sz w:val="20"/>
          <w:szCs w:val="20"/>
        </w:rPr>
        <w:t xml:space="preserve">Please send any questions or topics to Brenda Cussen at </w:t>
      </w:r>
      <w:hyperlink r:id="rId8" w:history="1">
        <w:r w:rsidR="00F609C0" w:rsidRPr="00C248AB">
          <w:rPr>
            <w:rStyle w:val="Hyperlink"/>
            <w:rFonts w:ascii="Arial" w:eastAsia="Arial" w:hAnsi="Arial" w:cs="Arial"/>
            <w:sz w:val="20"/>
            <w:szCs w:val="20"/>
          </w:rPr>
          <w:t>bcussen@ocmboces.org</w:t>
        </w:r>
      </w:hyperlink>
      <w:r w:rsidR="00F609C0">
        <w:rPr>
          <w:rFonts w:ascii="Arial" w:eastAsia="Arial" w:hAnsi="Arial" w:cs="Arial"/>
          <w:sz w:val="20"/>
          <w:szCs w:val="20"/>
        </w:rPr>
        <w:t xml:space="preserve"> by Monday, April 9, 2018</w:t>
      </w:r>
    </w:p>
    <w:sectPr w:rsidR="001261D8" w:rsidSect="000845D8">
      <w:footerReference w:type="default" r:id="rId9"/>
      <w:pgSz w:w="15840" w:h="12240" w:orient="landscape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18A" w:rsidRDefault="008C318A">
      <w:r>
        <w:separator/>
      </w:r>
    </w:p>
  </w:endnote>
  <w:endnote w:type="continuationSeparator" w:id="0">
    <w:p w:rsidR="008C318A" w:rsidRDefault="008C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C4" w:rsidRDefault="007C6BC4">
    <w:pPr>
      <w:tabs>
        <w:tab w:val="center" w:pos="4320"/>
        <w:tab w:val="right" w:pos="8640"/>
      </w:tabs>
      <w:spacing w:after="720"/>
      <w:jc w:val="cen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18A" w:rsidRDefault="008C318A">
      <w:r>
        <w:separator/>
      </w:r>
    </w:p>
  </w:footnote>
  <w:footnote w:type="continuationSeparator" w:id="0">
    <w:p w:rsidR="008C318A" w:rsidRDefault="008C3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59C9"/>
    <w:multiLevelType w:val="hybridMultilevel"/>
    <w:tmpl w:val="99D03E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766F4C"/>
    <w:multiLevelType w:val="hybridMultilevel"/>
    <w:tmpl w:val="1E04D43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5211701"/>
    <w:multiLevelType w:val="hybridMultilevel"/>
    <w:tmpl w:val="5158F7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2466B"/>
    <w:multiLevelType w:val="multilevel"/>
    <w:tmpl w:val="94AC0818"/>
    <w:lvl w:ilvl="0">
      <w:start w:val="1"/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713698F"/>
    <w:multiLevelType w:val="hybridMultilevel"/>
    <w:tmpl w:val="CAA6ECB8"/>
    <w:lvl w:ilvl="0" w:tplc="0F72E0B4">
      <w:start w:val="1"/>
      <w:numFmt w:val="bullet"/>
      <w:lvlText w:val="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C4"/>
    <w:rsid w:val="000149A8"/>
    <w:rsid w:val="0003577E"/>
    <w:rsid w:val="000845D8"/>
    <w:rsid w:val="000B13E8"/>
    <w:rsid w:val="000F71A1"/>
    <w:rsid w:val="001261D8"/>
    <w:rsid w:val="001766A9"/>
    <w:rsid w:val="002A6B67"/>
    <w:rsid w:val="002E2514"/>
    <w:rsid w:val="00365579"/>
    <w:rsid w:val="003854A7"/>
    <w:rsid w:val="00394C25"/>
    <w:rsid w:val="00570A28"/>
    <w:rsid w:val="00586F67"/>
    <w:rsid w:val="00591FF6"/>
    <w:rsid w:val="00716269"/>
    <w:rsid w:val="007C6BC4"/>
    <w:rsid w:val="008C318A"/>
    <w:rsid w:val="00A547DA"/>
    <w:rsid w:val="00A90765"/>
    <w:rsid w:val="00C057D3"/>
    <w:rsid w:val="00CA0819"/>
    <w:rsid w:val="00D11F0C"/>
    <w:rsid w:val="00DA5E8D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11B31"/>
  <w15:docId w15:val="{D8EC1D55-71B7-4197-9DB7-3C0B6E93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Century Schoolbook" w:eastAsia="Century Schoolbook" w:hAnsi="Century Schoolbook" w:cs="Century Schoolbook"/>
      <w:b/>
      <w:color w:val="0000FF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162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1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ussen@ocmboc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O'Bryan</dc:creator>
  <cp:lastModifiedBy>Brenda Cussen</cp:lastModifiedBy>
  <cp:revision>2</cp:revision>
  <cp:lastPrinted>2018-03-07T14:58:00Z</cp:lastPrinted>
  <dcterms:created xsi:type="dcterms:W3CDTF">2018-04-02T18:33:00Z</dcterms:created>
  <dcterms:modified xsi:type="dcterms:W3CDTF">2018-04-02T18:33:00Z</dcterms:modified>
</cp:coreProperties>
</file>