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E6" w:rsidRPr="00966325" w:rsidRDefault="00966325">
      <w:pPr>
        <w:rPr>
          <w:rFonts w:ascii="Arial" w:hAnsi="Arial" w:cs="Arial"/>
          <w:b/>
          <w:sz w:val="32"/>
          <w:u w:val="single"/>
        </w:rPr>
      </w:pPr>
      <w:bookmarkStart w:id="0" w:name="_GoBack"/>
      <w:bookmarkEnd w:id="0"/>
      <w:r w:rsidRPr="00966325">
        <w:rPr>
          <w:rFonts w:ascii="Arial" w:hAnsi="Arial" w:cs="Arial"/>
          <w:b/>
          <w:sz w:val="32"/>
          <w:u w:val="single"/>
        </w:rPr>
        <w:t>Resources for Aligning IEPs to the CCLS</w:t>
      </w:r>
    </w:p>
    <w:p w:rsidR="00966325" w:rsidRDefault="00966325">
      <w:pPr>
        <w:rPr>
          <w:rFonts w:ascii="Arial" w:hAnsi="Arial" w:cs="Arial"/>
        </w:rPr>
      </w:pPr>
    </w:p>
    <w:p w:rsidR="00966325" w:rsidRPr="0081410A" w:rsidRDefault="00966325" w:rsidP="00966325">
      <w:pPr>
        <w:jc w:val="left"/>
        <w:rPr>
          <w:rFonts w:ascii="Arial" w:hAnsi="Arial" w:cs="Arial"/>
          <w:sz w:val="28"/>
        </w:rPr>
      </w:pPr>
      <w:r w:rsidRPr="0081410A">
        <w:rPr>
          <w:rFonts w:ascii="Arial" w:hAnsi="Arial" w:cs="Arial"/>
          <w:sz w:val="28"/>
        </w:rPr>
        <w:t xml:space="preserve">1.) NYSED - Role of the CSE in Relation to the Common Core Learning Standards – June 2014 </w:t>
      </w:r>
    </w:p>
    <w:p w:rsidR="00966325" w:rsidRPr="0081410A" w:rsidRDefault="001B5EBC" w:rsidP="00966325">
      <w:pPr>
        <w:jc w:val="left"/>
        <w:rPr>
          <w:rStyle w:val="HTMLCite"/>
          <w:rFonts w:ascii="Arial" w:hAnsi="Arial" w:cs="Arial"/>
          <w:sz w:val="28"/>
        </w:rPr>
      </w:pPr>
      <w:hyperlink r:id="rId7" w:history="1">
        <w:r w:rsidR="00966325" w:rsidRPr="0081410A">
          <w:rPr>
            <w:rStyle w:val="Hyperlink"/>
            <w:rFonts w:ascii="Arial" w:hAnsi="Arial" w:cs="Arial"/>
            <w:sz w:val="28"/>
          </w:rPr>
          <w:t>www.p12.</w:t>
        </w:r>
        <w:r w:rsidR="00966325" w:rsidRPr="0081410A">
          <w:rPr>
            <w:rStyle w:val="Hyperlink"/>
            <w:rFonts w:ascii="Arial" w:hAnsi="Arial" w:cs="Arial"/>
            <w:b/>
            <w:bCs/>
            <w:sz w:val="28"/>
          </w:rPr>
          <w:t>nysed</w:t>
        </w:r>
        <w:r w:rsidR="00966325" w:rsidRPr="0081410A">
          <w:rPr>
            <w:rStyle w:val="Hyperlink"/>
            <w:rFonts w:ascii="Arial" w:hAnsi="Arial" w:cs="Arial"/>
            <w:sz w:val="28"/>
          </w:rPr>
          <w:t>.gov/specialed/commoncore/</w:t>
        </w:r>
        <w:r w:rsidR="00966325" w:rsidRPr="0081410A">
          <w:rPr>
            <w:rStyle w:val="Hyperlink"/>
            <w:rFonts w:ascii="Arial" w:hAnsi="Arial" w:cs="Arial"/>
            <w:b/>
            <w:bCs/>
            <w:sz w:val="28"/>
          </w:rPr>
          <w:t>role</w:t>
        </w:r>
        <w:r w:rsidR="00966325" w:rsidRPr="0081410A">
          <w:rPr>
            <w:rStyle w:val="Hyperlink"/>
            <w:rFonts w:ascii="Arial" w:hAnsi="Arial" w:cs="Arial"/>
            <w:sz w:val="28"/>
          </w:rPr>
          <w:t>of</w:t>
        </w:r>
        <w:r w:rsidR="00966325" w:rsidRPr="0081410A">
          <w:rPr>
            <w:rStyle w:val="Hyperlink"/>
            <w:rFonts w:ascii="Arial" w:hAnsi="Arial" w:cs="Arial"/>
            <w:b/>
            <w:bCs/>
            <w:sz w:val="28"/>
          </w:rPr>
          <w:t>CSE</w:t>
        </w:r>
        <w:r w:rsidR="00966325" w:rsidRPr="0081410A">
          <w:rPr>
            <w:rStyle w:val="Hyperlink"/>
            <w:rFonts w:ascii="Arial" w:hAnsi="Arial" w:cs="Arial"/>
            <w:sz w:val="28"/>
          </w:rPr>
          <w:t>-614.htm</w:t>
        </w:r>
      </w:hyperlink>
      <w:r w:rsidR="00966325" w:rsidRPr="0081410A">
        <w:rPr>
          <w:rStyle w:val="HTMLCite"/>
          <w:rFonts w:ascii="Arial" w:hAnsi="Arial" w:cs="Arial"/>
          <w:sz w:val="28"/>
        </w:rPr>
        <w:t xml:space="preserve"> </w:t>
      </w:r>
    </w:p>
    <w:p w:rsidR="00966325" w:rsidRPr="0081410A" w:rsidRDefault="00966325" w:rsidP="00966325">
      <w:pPr>
        <w:jc w:val="left"/>
        <w:rPr>
          <w:rStyle w:val="HTMLCite"/>
          <w:rFonts w:ascii="Arial" w:hAnsi="Arial" w:cs="Arial"/>
          <w:sz w:val="28"/>
        </w:rPr>
      </w:pPr>
    </w:p>
    <w:p w:rsidR="00966325" w:rsidRPr="0081410A" w:rsidRDefault="00966325" w:rsidP="00966325">
      <w:pPr>
        <w:jc w:val="left"/>
        <w:rPr>
          <w:rFonts w:ascii="Arial" w:hAnsi="Arial" w:cs="Arial"/>
          <w:sz w:val="28"/>
        </w:rPr>
      </w:pPr>
      <w:r w:rsidRPr="0081410A">
        <w:rPr>
          <w:rFonts w:ascii="Arial" w:hAnsi="Arial" w:cs="Arial"/>
          <w:sz w:val="28"/>
        </w:rPr>
        <w:t>2.) NYSED – Curriculum Instruction toward the Common Core Learning Standards – June 2014 – For Parents</w:t>
      </w:r>
    </w:p>
    <w:p w:rsidR="00966325" w:rsidRPr="0081410A" w:rsidRDefault="001B5EBC" w:rsidP="00966325">
      <w:pPr>
        <w:jc w:val="left"/>
        <w:rPr>
          <w:rStyle w:val="HTMLCite"/>
          <w:rFonts w:ascii="Arial" w:hAnsi="Arial" w:cs="Arial"/>
          <w:sz w:val="28"/>
        </w:rPr>
      </w:pPr>
      <w:hyperlink r:id="rId8" w:history="1">
        <w:r w:rsidR="00966325" w:rsidRPr="0081410A">
          <w:rPr>
            <w:rStyle w:val="Hyperlink"/>
            <w:rFonts w:ascii="Arial" w:hAnsi="Arial" w:cs="Arial"/>
            <w:sz w:val="28"/>
          </w:rPr>
          <w:t>www.p12.</w:t>
        </w:r>
        <w:r w:rsidR="00966325" w:rsidRPr="0081410A">
          <w:rPr>
            <w:rStyle w:val="Hyperlink"/>
            <w:rFonts w:ascii="Arial" w:hAnsi="Arial" w:cs="Arial"/>
            <w:b/>
            <w:bCs/>
            <w:sz w:val="28"/>
          </w:rPr>
          <w:t>nysed</w:t>
        </w:r>
        <w:r w:rsidR="00966325" w:rsidRPr="0081410A">
          <w:rPr>
            <w:rStyle w:val="Hyperlink"/>
            <w:rFonts w:ascii="Arial" w:hAnsi="Arial" w:cs="Arial"/>
            <w:sz w:val="28"/>
          </w:rPr>
          <w:t>.gov/specialed/</w:t>
        </w:r>
        <w:r w:rsidR="00966325" w:rsidRPr="0081410A">
          <w:rPr>
            <w:rStyle w:val="Hyperlink"/>
            <w:rFonts w:ascii="Arial" w:hAnsi="Arial" w:cs="Arial"/>
            <w:b/>
            <w:bCs/>
            <w:sz w:val="28"/>
          </w:rPr>
          <w:t>commoncore</w:t>
        </w:r>
        <w:r w:rsidR="00966325" w:rsidRPr="0081410A">
          <w:rPr>
            <w:rStyle w:val="Hyperlink"/>
            <w:rFonts w:ascii="Arial" w:hAnsi="Arial" w:cs="Arial"/>
            <w:sz w:val="28"/>
          </w:rPr>
          <w:t>/</w:t>
        </w:r>
        <w:r w:rsidR="00966325" w:rsidRPr="0081410A">
          <w:rPr>
            <w:rStyle w:val="Hyperlink"/>
            <w:rFonts w:ascii="Arial" w:hAnsi="Arial" w:cs="Arial"/>
            <w:b/>
            <w:bCs/>
            <w:sz w:val="28"/>
          </w:rPr>
          <w:t>Parent</w:t>
        </w:r>
        <w:r w:rsidR="00966325" w:rsidRPr="0081410A">
          <w:rPr>
            <w:rStyle w:val="Hyperlink"/>
            <w:rFonts w:ascii="Arial" w:hAnsi="Arial" w:cs="Arial"/>
            <w:sz w:val="28"/>
          </w:rPr>
          <w:t>-</w:t>
        </w:r>
        <w:r w:rsidR="00966325" w:rsidRPr="0081410A">
          <w:rPr>
            <w:rStyle w:val="Hyperlink"/>
            <w:rFonts w:ascii="Arial" w:hAnsi="Arial" w:cs="Arial"/>
            <w:b/>
            <w:bCs/>
            <w:sz w:val="28"/>
          </w:rPr>
          <w:t>CCLS</w:t>
        </w:r>
        <w:r w:rsidR="00966325" w:rsidRPr="0081410A">
          <w:rPr>
            <w:rStyle w:val="Hyperlink"/>
            <w:rFonts w:ascii="Arial" w:hAnsi="Arial" w:cs="Arial"/>
            <w:sz w:val="28"/>
          </w:rPr>
          <w:t>-June2014.pdf</w:t>
        </w:r>
      </w:hyperlink>
      <w:r w:rsidR="00966325" w:rsidRPr="0081410A">
        <w:rPr>
          <w:rStyle w:val="HTMLCite"/>
          <w:rFonts w:ascii="Arial" w:hAnsi="Arial" w:cs="Arial"/>
          <w:sz w:val="28"/>
        </w:rPr>
        <w:t xml:space="preserve"> </w:t>
      </w:r>
    </w:p>
    <w:p w:rsidR="00966325" w:rsidRPr="0081410A" w:rsidRDefault="00966325" w:rsidP="00966325">
      <w:pPr>
        <w:jc w:val="left"/>
        <w:rPr>
          <w:rStyle w:val="HTMLCite"/>
          <w:rFonts w:ascii="Arial" w:hAnsi="Arial" w:cs="Arial"/>
          <w:sz w:val="28"/>
        </w:rPr>
      </w:pPr>
    </w:p>
    <w:p w:rsidR="00966325" w:rsidRPr="0081410A" w:rsidRDefault="00966325" w:rsidP="00966325">
      <w:pPr>
        <w:jc w:val="left"/>
        <w:rPr>
          <w:rFonts w:ascii="Arial" w:hAnsi="Arial" w:cs="Arial"/>
          <w:sz w:val="28"/>
        </w:rPr>
      </w:pPr>
      <w:r w:rsidRPr="0081410A">
        <w:rPr>
          <w:rFonts w:ascii="Arial" w:hAnsi="Arial" w:cs="Arial"/>
          <w:sz w:val="28"/>
        </w:rPr>
        <w:t xml:space="preserve">3.) US Department of Education – Dear Colleague Letter – FAPE and Access to Learning Standards </w:t>
      </w:r>
    </w:p>
    <w:p w:rsidR="00966325" w:rsidRPr="0081410A" w:rsidRDefault="001B5EBC" w:rsidP="00966325">
      <w:pPr>
        <w:jc w:val="left"/>
        <w:rPr>
          <w:rFonts w:ascii="Arial" w:hAnsi="Arial" w:cs="Arial"/>
          <w:sz w:val="28"/>
        </w:rPr>
      </w:pPr>
      <w:hyperlink r:id="rId9" w:history="1">
        <w:r w:rsidR="00966325" w:rsidRPr="0081410A">
          <w:rPr>
            <w:rStyle w:val="Hyperlink"/>
            <w:rFonts w:ascii="Arial" w:hAnsi="Arial" w:cs="Arial"/>
            <w:sz w:val="28"/>
          </w:rPr>
          <w:t>http://content.govdelivery.com/attachments/USED/2015/11/18/file_attachments/450361/guidance-on-fape-11-17-2015.pdf</w:t>
        </w:r>
      </w:hyperlink>
      <w:r w:rsidR="00966325" w:rsidRPr="0081410A">
        <w:rPr>
          <w:rFonts w:ascii="Arial" w:hAnsi="Arial" w:cs="Arial"/>
          <w:sz w:val="28"/>
        </w:rPr>
        <w:t xml:space="preserve"> </w:t>
      </w:r>
    </w:p>
    <w:p w:rsidR="00966325" w:rsidRPr="0081410A" w:rsidRDefault="00966325" w:rsidP="00966325">
      <w:pPr>
        <w:jc w:val="left"/>
        <w:rPr>
          <w:rFonts w:ascii="Arial" w:hAnsi="Arial" w:cs="Arial"/>
          <w:sz w:val="28"/>
        </w:rPr>
      </w:pPr>
    </w:p>
    <w:p w:rsidR="00BE2AC4" w:rsidRDefault="00966325" w:rsidP="00966325">
      <w:pPr>
        <w:jc w:val="left"/>
        <w:rPr>
          <w:rFonts w:ascii="Arial" w:hAnsi="Arial" w:cs="Arial"/>
          <w:sz w:val="28"/>
        </w:rPr>
      </w:pPr>
      <w:r w:rsidRPr="0081410A">
        <w:rPr>
          <w:rFonts w:ascii="Arial" w:hAnsi="Arial" w:cs="Arial"/>
          <w:sz w:val="28"/>
        </w:rPr>
        <w:t xml:space="preserve">4.) </w:t>
      </w:r>
      <w:r w:rsidR="0081410A" w:rsidRPr="0081410A">
        <w:rPr>
          <w:rFonts w:ascii="Arial" w:hAnsi="Arial" w:cs="Arial"/>
          <w:sz w:val="28"/>
        </w:rPr>
        <w:t xml:space="preserve">I Can Statements - </w:t>
      </w:r>
      <w:hyperlink r:id="rId10" w:history="1">
        <w:r w:rsidR="0081410A" w:rsidRPr="0081410A">
          <w:rPr>
            <w:rStyle w:val="Hyperlink"/>
            <w:rFonts w:ascii="Arial" w:hAnsi="Arial" w:cs="Arial"/>
            <w:sz w:val="28"/>
          </w:rPr>
          <w:t>http://www.nassauboces.org/page/1940</w:t>
        </w:r>
      </w:hyperlink>
      <w:r w:rsidR="0081410A" w:rsidRPr="0081410A">
        <w:rPr>
          <w:rFonts w:ascii="Arial" w:hAnsi="Arial" w:cs="Arial"/>
          <w:sz w:val="28"/>
        </w:rPr>
        <w:t xml:space="preserve"> </w:t>
      </w:r>
    </w:p>
    <w:p w:rsidR="00BE2AC4" w:rsidRDefault="00BE2AC4" w:rsidP="00966325">
      <w:pPr>
        <w:jc w:val="left"/>
        <w:rPr>
          <w:rFonts w:ascii="Arial" w:hAnsi="Arial" w:cs="Arial"/>
          <w:sz w:val="28"/>
        </w:rPr>
      </w:pPr>
    </w:p>
    <w:p w:rsidR="00BE2AC4" w:rsidRDefault="00BE2AC4" w:rsidP="00966325">
      <w:pPr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5.) Battelle for Kids – Vertical Progression Guide, ELA K-12</w:t>
      </w:r>
    </w:p>
    <w:p w:rsidR="00BE2AC4" w:rsidRDefault="001B5EBC" w:rsidP="00966325">
      <w:pPr>
        <w:jc w:val="left"/>
        <w:rPr>
          <w:rFonts w:ascii="Arial" w:hAnsi="Arial" w:cs="Arial"/>
          <w:sz w:val="28"/>
        </w:rPr>
      </w:pPr>
      <w:hyperlink r:id="rId11" w:history="1">
        <w:r w:rsidR="00BE2AC4" w:rsidRPr="00261DEE">
          <w:rPr>
            <w:rStyle w:val="Hyperlink"/>
            <w:rFonts w:ascii="Arial" w:hAnsi="Arial" w:cs="Arial"/>
            <w:sz w:val="28"/>
          </w:rPr>
          <w:t>https://store.battelleforkids.org/Standards-Implementation/Vertical-Progression-Guides/Vertical-Progression-Guide-ELA-K-12.html</w:t>
        </w:r>
      </w:hyperlink>
      <w:r w:rsidR="00BE2AC4">
        <w:rPr>
          <w:rFonts w:ascii="Arial" w:hAnsi="Arial" w:cs="Arial"/>
          <w:sz w:val="28"/>
        </w:rPr>
        <w:t xml:space="preserve"> </w:t>
      </w:r>
    </w:p>
    <w:p w:rsidR="00BE2AC4" w:rsidRDefault="00BE2AC4" w:rsidP="00966325">
      <w:pPr>
        <w:jc w:val="left"/>
        <w:rPr>
          <w:rFonts w:ascii="Arial" w:hAnsi="Arial" w:cs="Arial"/>
          <w:sz w:val="28"/>
        </w:rPr>
      </w:pPr>
    </w:p>
    <w:p w:rsidR="00BE2AC4" w:rsidRDefault="00BE2AC4" w:rsidP="00966325">
      <w:pPr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6.) Battelle for Kids – Vertical Progression Guide, Math K-12</w:t>
      </w:r>
    </w:p>
    <w:p w:rsidR="00BE2AC4" w:rsidRDefault="001B5EBC" w:rsidP="00966325">
      <w:pPr>
        <w:jc w:val="left"/>
        <w:rPr>
          <w:rFonts w:ascii="Arial" w:hAnsi="Arial" w:cs="Arial"/>
          <w:sz w:val="28"/>
        </w:rPr>
      </w:pPr>
      <w:hyperlink r:id="rId12" w:history="1">
        <w:r w:rsidR="00BE2AC4" w:rsidRPr="00261DEE">
          <w:rPr>
            <w:rStyle w:val="Hyperlink"/>
            <w:rFonts w:ascii="Arial" w:hAnsi="Arial" w:cs="Arial"/>
            <w:sz w:val="28"/>
          </w:rPr>
          <w:t>https://store.battelleforkids.org/Standards-Implementation/Vertical-Progression-Guides/Vertical-Progression-Guide-Math-K-12.html</w:t>
        </w:r>
      </w:hyperlink>
      <w:r w:rsidR="00BE2AC4">
        <w:rPr>
          <w:rFonts w:ascii="Arial" w:hAnsi="Arial" w:cs="Arial"/>
          <w:sz w:val="28"/>
        </w:rPr>
        <w:t xml:space="preserve"> </w:t>
      </w:r>
    </w:p>
    <w:p w:rsidR="00BE2AC4" w:rsidRPr="00BE2AC4" w:rsidRDefault="00BE2AC4" w:rsidP="00966325">
      <w:pPr>
        <w:jc w:val="left"/>
        <w:rPr>
          <w:rFonts w:ascii="Arial" w:hAnsi="Arial" w:cs="Arial"/>
          <w:sz w:val="28"/>
        </w:rPr>
      </w:pPr>
    </w:p>
    <w:sectPr w:rsidR="00BE2AC4" w:rsidRPr="00BE2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1CE" w:rsidRDefault="00B701CE" w:rsidP="00966325">
      <w:r>
        <w:separator/>
      </w:r>
    </w:p>
  </w:endnote>
  <w:endnote w:type="continuationSeparator" w:id="0">
    <w:p w:rsidR="00B701CE" w:rsidRDefault="00B701CE" w:rsidP="0096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1CE" w:rsidRDefault="00B701CE" w:rsidP="00966325">
      <w:r>
        <w:separator/>
      </w:r>
    </w:p>
  </w:footnote>
  <w:footnote w:type="continuationSeparator" w:id="0">
    <w:p w:rsidR="00B701CE" w:rsidRDefault="00B701CE" w:rsidP="00966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25"/>
    <w:rsid w:val="001B5EBC"/>
    <w:rsid w:val="002676CA"/>
    <w:rsid w:val="00774DE6"/>
    <w:rsid w:val="0081410A"/>
    <w:rsid w:val="00966325"/>
    <w:rsid w:val="00B701CE"/>
    <w:rsid w:val="00BE2AC4"/>
    <w:rsid w:val="00C2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325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966325"/>
    <w:rPr>
      <w:i/>
      <w:iCs/>
    </w:rPr>
  </w:style>
  <w:style w:type="character" w:styleId="Hyperlink">
    <w:name w:val="Hyperlink"/>
    <w:basedOn w:val="DefaultParagraphFont"/>
    <w:uiPriority w:val="99"/>
    <w:unhideWhenUsed/>
    <w:rsid w:val="0096632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6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325"/>
  </w:style>
  <w:style w:type="paragraph" w:styleId="Footer">
    <w:name w:val="footer"/>
    <w:basedOn w:val="Normal"/>
    <w:link w:val="FooterChar"/>
    <w:uiPriority w:val="99"/>
    <w:unhideWhenUsed/>
    <w:rsid w:val="00966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325"/>
  </w:style>
  <w:style w:type="character" w:styleId="FollowedHyperlink">
    <w:name w:val="FollowedHyperlink"/>
    <w:basedOn w:val="DefaultParagraphFont"/>
    <w:uiPriority w:val="99"/>
    <w:semiHidden/>
    <w:unhideWhenUsed/>
    <w:rsid w:val="009663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325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966325"/>
    <w:rPr>
      <w:i/>
      <w:iCs/>
    </w:rPr>
  </w:style>
  <w:style w:type="character" w:styleId="Hyperlink">
    <w:name w:val="Hyperlink"/>
    <w:basedOn w:val="DefaultParagraphFont"/>
    <w:uiPriority w:val="99"/>
    <w:unhideWhenUsed/>
    <w:rsid w:val="0096632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6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325"/>
  </w:style>
  <w:style w:type="paragraph" w:styleId="Footer">
    <w:name w:val="footer"/>
    <w:basedOn w:val="Normal"/>
    <w:link w:val="FooterChar"/>
    <w:uiPriority w:val="99"/>
    <w:unhideWhenUsed/>
    <w:rsid w:val="00966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325"/>
  </w:style>
  <w:style w:type="character" w:styleId="FollowedHyperlink">
    <w:name w:val="FollowedHyperlink"/>
    <w:basedOn w:val="DefaultParagraphFont"/>
    <w:uiPriority w:val="99"/>
    <w:semiHidden/>
    <w:unhideWhenUsed/>
    <w:rsid w:val="009663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12.nysed.gov/specialed/commoncore/Parent-CCLS-June2014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12.nysed.gov/specialed/commoncore/roleofCSE-614.htm" TargetMode="External"/><Relationship Id="rId12" Type="http://schemas.openxmlformats.org/officeDocument/2006/relationships/hyperlink" Target="https://store.battelleforkids.org/Standards-Implementation/Vertical-Progression-Guides/Vertical-Progression-Guide-Math-K-1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tore.battelleforkids.org/Standards-Implementation/Vertical-Progression-Guides/Vertical-Progression-Guide-ELA-K-12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assauboces.org/page/19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tent.govdelivery.com/attachments/USED/2015/11/18/file_attachments/450361/guidance-on-fape-11-17-201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 boces</dc:creator>
  <cp:lastModifiedBy>Sue O'Bryan</cp:lastModifiedBy>
  <cp:revision>2</cp:revision>
  <dcterms:created xsi:type="dcterms:W3CDTF">2015-12-18T16:47:00Z</dcterms:created>
  <dcterms:modified xsi:type="dcterms:W3CDTF">2015-12-18T16:47:00Z</dcterms:modified>
</cp:coreProperties>
</file>