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64" w:rsidRPr="00113D4B" w:rsidRDefault="007B2DFD" w:rsidP="007B2DFD">
      <w:pPr>
        <w:spacing w:after="0" w:line="240" w:lineRule="auto"/>
        <w:jc w:val="center"/>
        <w:rPr>
          <w:b/>
        </w:rPr>
      </w:pPr>
      <w:r w:rsidRPr="00113D4B">
        <w:rPr>
          <w:b/>
        </w:rPr>
        <w:t>School District Organization in New York:</w:t>
      </w:r>
    </w:p>
    <w:p w:rsidR="007B2DFD" w:rsidRPr="00113D4B" w:rsidRDefault="007B2DFD" w:rsidP="007B2DFD">
      <w:pPr>
        <w:spacing w:after="0" w:line="240" w:lineRule="auto"/>
        <w:jc w:val="center"/>
        <w:rPr>
          <w:b/>
        </w:rPr>
      </w:pPr>
      <w:r w:rsidRPr="00113D4B">
        <w:rPr>
          <w:b/>
        </w:rPr>
        <w:t>What do we know and what do we need to know?</w:t>
      </w:r>
    </w:p>
    <w:p w:rsidR="007B2DFD" w:rsidRPr="00113D4B" w:rsidRDefault="007B2DFD" w:rsidP="007B2DFD">
      <w:pPr>
        <w:spacing w:after="0" w:line="240" w:lineRule="auto"/>
        <w:jc w:val="center"/>
        <w:rPr>
          <w:b/>
        </w:rPr>
      </w:pPr>
      <w:r w:rsidRPr="00113D4B">
        <w:rPr>
          <w:b/>
        </w:rPr>
        <w:t>August 9, 2011</w:t>
      </w:r>
    </w:p>
    <w:p w:rsidR="007B2DFD" w:rsidRPr="00113D4B" w:rsidRDefault="007B2DFD" w:rsidP="00C922BE">
      <w:pPr>
        <w:spacing w:after="0" w:line="240" w:lineRule="auto"/>
        <w:jc w:val="center"/>
        <w:rPr>
          <w:b/>
        </w:rPr>
      </w:pPr>
      <w:r w:rsidRPr="00113D4B">
        <w:rPr>
          <w:b/>
        </w:rPr>
        <w:t>Onondaga Cortland Madison BOCES</w:t>
      </w:r>
    </w:p>
    <w:p w:rsidR="007B2DFD" w:rsidRPr="00113D4B" w:rsidRDefault="007B2DFD" w:rsidP="007B2DFD">
      <w:pPr>
        <w:spacing w:after="0" w:line="240" w:lineRule="auto"/>
        <w:rPr>
          <w:b/>
        </w:rPr>
      </w:pPr>
    </w:p>
    <w:p w:rsidR="007B2DFD" w:rsidRPr="00113D4B" w:rsidRDefault="007B2DFD" w:rsidP="007B2DFD">
      <w:pPr>
        <w:spacing w:after="0" w:line="240" w:lineRule="auto"/>
        <w:jc w:val="center"/>
        <w:rPr>
          <w:b/>
        </w:rPr>
      </w:pPr>
      <w:r w:rsidRPr="00113D4B">
        <w:rPr>
          <w:b/>
        </w:rPr>
        <w:t>Agenda</w:t>
      </w:r>
    </w:p>
    <w:p w:rsidR="007B2DFD" w:rsidRDefault="007B2DFD" w:rsidP="007B2DFD">
      <w:pPr>
        <w:spacing w:after="0" w:line="240" w:lineRule="auto"/>
        <w:jc w:val="center"/>
        <w:rPr>
          <w:b/>
          <w:sz w:val="24"/>
          <w:szCs w:val="24"/>
        </w:rPr>
      </w:pPr>
    </w:p>
    <w:p w:rsidR="007B2DFD" w:rsidRPr="00113D4B" w:rsidRDefault="007B2DFD" w:rsidP="007B2DFD">
      <w:pPr>
        <w:spacing w:after="0" w:line="240" w:lineRule="auto"/>
      </w:pPr>
      <w:r w:rsidRPr="00113D4B">
        <w:t>8:30am</w:t>
      </w:r>
      <w:r w:rsidRPr="00113D4B">
        <w:tab/>
      </w:r>
      <w:r w:rsidRPr="00113D4B">
        <w:tab/>
        <w:t>Registration and refreshments</w:t>
      </w:r>
    </w:p>
    <w:p w:rsidR="007B2DFD" w:rsidRPr="00113D4B" w:rsidRDefault="007B2DFD" w:rsidP="007B2DFD">
      <w:pPr>
        <w:spacing w:after="0" w:line="240" w:lineRule="auto"/>
      </w:pPr>
    </w:p>
    <w:p w:rsidR="007B2DFD" w:rsidRPr="00113D4B" w:rsidRDefault="007B2DFD" w:rsidP="007B2DFD">
      <w:pPr>
        <w:spacing w:after="0" w:line="240" w:lineRule="auto"/>
        <w:rPr>
          <w:b/>
          <w:i/>
        </w:rPr>
      </w:pPr>
      <w:r w:rsidRPr="00113D4B">
        <w:t>9:00am</w:t>
      </w:r>
      <w:r w:rsidRPr="00113D4B">
        <w:tab/>
      </w:r>
      <w:r w:rsidRPr="00113D4B">
        <w:tab/>
      </w:r>
      <w:r w:rsidRPr="00113D4B">
        <w:rPr>
          <w:b/>
          <w:i/>
        </w:rPr>
        <w:t>Welcome and Overview</w:t>
      </w:r>
    </w:p>
    <w:p w:rsidR="007B2DFD" w:rsidRPr="00113D4B" w:rsidRDefault="007B2DFD" w:rsidP="007B2DFD">
      <w:pPr>
        <w:spacing w:after="0" w:line="240" w:lineRule="auto"/>
      </w:pPr>
      <w:r w:rsidRPr="00113D4B">
        <w:rPr>
          <w:b/>
          <w:i/>
        </w:rPr>
        <w:tab/>
      </w:r>
      <w:r w:rsidRPr="00113D4B">
        <w:tab/>
      </w:r>
      <w:r w:rsidRPr="00113D4B">
        <w:tab/>
      </w:r>
      <w:r w:rsidRPr="00113D4B">
        <w:tab/>
        <w:t xml:space="preserve">Jessica Cohen, </w:t>
      </w:r>
      <w:r w:rsidR="002827CB">
        <w:t xml:space="preserve">District Superintendent, </w:t>
      </w:r>
      <w:r w:rsidRPr="00113D4B">
        <w:t>OCM BOCES</w:t>
      </w:r>
    </w:p>
    <w:p w:rsidR="007B2DFD" w:rsidRPr="00113D4B" w:rsidRDefault="007B2DFD" w:rsidP="007B2DFD">
      <w:pPr>
        <w:spacing w:after="0" w:line="240" w:lineRule="auto"/>
      </w:pPr>
    </w:p>
    <w:p w:rsidR="007B2DFD" w:rsidRPr="00113D4B" w:rsidRDefault="007B2DFD" w:rsidP="007B2DFD">
      <w:pPr>
        <w:spacing w:after="0" w:line="240" w:lineRule="auto"/>
        <w:rPr>
          <w:b/>
          <w:i/>
        </w:rPr>
      </w:pPr>
      <w:r w:rsidRPr="00113D4B">
        <w:t>9:15am</w:t>
      </w:r>
      <w:r w:rsidRPr="00113D4B">
        <w:tab/>
      </w:r>
      <w:r w:rsidRPr="00113D4B">
        <w:tab/>
      </w:r>
      <w:r w:rsidRPr="00113D4B">
        <w:rPr>
          <w:b/>
          <w:i/>
        </w:rPr>
        <w:t>Framing the Issues</w:t>
      </w:r>
    </w:p>
    <w:p w:rsidR="007B2DFD" w:rsidRPr="00113D4B" w:rsidRDefault="007B2DFD" w:rsidP="007B2DFD">
      <w:pPr>
        <w:spacing w:after="0" w:line="240" w:lineRule="auto"/>
      </w:pPr>
      <w:r w:rsidRPr="00113D4B">
        <w:rPr>
          <w:b/>
          <w:i/>
        </w:rPr>
        <w:tab/>
      </w:r>
      <w:r w:rsidRPr="00113D4B">
        <w:rPr>
          <w:b/>
          <w:i/>
        </w:rPr>
        <w:tab/>
      </w:r>
      <w:r w:rsidRPr="00113D4B">
        <w:rPr>
          <w:b/>
          <w:i/>
        </w:rPr>
        <w:tab/>
      </w:r>
      <w:r w:rsidRPr="00113D4B">
        <w:rPr>
          <w:b/>
          <w:i/>
        </w:rPr>
        <w:tab/>
      </w:r>
      <w:r w:rsidRPr="00113D4B">
        <w:t>Alan Pole, Castallo &amp; Silky Education Consultants</w:t>
      </w:r>
    </w:p>
    <w:p w:rsidR="007B2DFD" w:rsidRPr="00113D4B" w:rsidRDefault="007B2DFD" w:rsidP="007B2DFD">
      <w:pPr>
        <w:spacing w:after="0" w:line="240" w:lineRule="auto"/>
      </w:pPr>
    </w:p>
    <w:p w:rsidR="007B2DFD" w:rsidRPr="00113D4B" w:rsidRDefault="007B2DFD" w:rsidP="007B2DFD">
      <w:pPr>
        <w:spacing w:after="0" w:line="240" w:lineRule="auto"/>
        <w:rPr>
          <w:b/>
          <w:i/>
        </w:rPr>
      </w:pPr>
      <w:r w:rsidRPr="00113D4B">
        <w:t>9:30am</w:t>
      </w:r>
      <w:r w:rsidRPr="00113D4B">
        <w:tab/>
      </w:r>
      <w:r w:rsidRPr="00113D4B">
        <w:tab/>
      </w:r>
      <w:r w:rsidRPr="00113D4B">
        <w:rPr>
          <w:b/>
          <w:i/>
        </w:rPr>
        <w:t>Current Policy &amp; Initiatives Regarding School Organization</w:t>
      </w:r>
    </w:p>
    <w:p w:rsidR="007B2DFD" w:rsidRPr="00113D4B" w:rsidRDefault="007B2DFD" w:rsidP="007B2DFD">
      <w:pPr>
        <w:spacing w:after="0" w:line="240" w:lineRule="auto"/>
      </w:pPr>
      <w:r w:rsidRPr="00113D4B">
        <w:rPr>
          <w:b/>
          <w:i/>
        </w:rPr>
        <w:tab/>
      </w:r>
      <w:r w:rsidRPr="00113D4B">
        <w:rPr>
          <w:b/>
          <w:i/>
        </w:rPr>
        <w:tab/>
      </w:r>
      <w:r w:rsidRPr="00113D4B">
        <w:rPr>
          <w:b/>
          <w:i/>
        </w:rPr>
        <w:tab/>
      </w:r>
      <w:r w:rsidRPr="00113D4B">
        <w:rPr>
          <w:b/>
          <w:i/>
        </w:rPr>
        <w:tab/>
      </w:r>
      <w:r w:rsidRPr="00113D4B">
        <w:t>John King, Jr., Commissioner, NYSED</w:t>
      </w:r>
    </w:p>
    <w:p w:rsidR="007B2DFD" w:rsidRPr="00113D4B" w:rsidRDefault="007B2DFD" w:rsidP="007B2DFD">
      <w:pPr>
        <w:spacing w:after="0" w:line="240" w:lineRule="auto"/>
      </w:pPr>
    </w:p>
    <w:p w:rsidR="007B2DFD" w:rsidRPr="00113D4B" w:rsidRDefault="001A6B91" w:rsidP="007B2DFD">
      <w:pPr>
        <w:spacing w:after="0" w:line="240" w:lineRule="auto"/>
        <w:rPr>
          <w:b/>
          <w:i/>
        </w:rPr>
      </w:pPr>
      <w:r>
        <w:t>10:00am</w:t>
      </w:r>
      <w:r>
        <w:tab/>
      </w:r>
      <w:proofErr w:type="gramStart"/>
      <w:r w:rsidR="007B2DFD" w:rsidRPr="00113D4B">
        <w:rPr>
          <w:b/>
          <w:i/>
        </w:rPr>
        <w:t>What</w:t>
      </w:r>
      <w:proofErr w:type="gramEnd"/>
      <w:r w:rsidR="007B2DFD" w:rsidRPr="00113D4B">
        <w:rPr>
          <w:b/>
          <w:i/>
        </w:rPr>
        <w:t xml:space="preserve"> does the research tell us…and what doesn’t it say?</w:t>
      </w:r>
    </w:p>
    <w:p w:rsidR="007B2DFD" w:rsidRPr="00113D4B" w:rsidRDefault="007B2DFD" w:rsidP="007B2DFD">
      <w:pPr>
        <w:spacing w:after="0" w:line="240" w:lineRule="auto"/>
      </w:pPr>
      <w:r w:rsidRPr="00113D4B">
        <w:rPr>
          <w:b/>
          <w:i/>
        </w:rPr>
        <w:tab/>
      </w:r>
      <w:r w:rsidRPr="00113D4B">
        <w:rPr>
          <w:b/>
          <w:i/>
        </w:rPr>
        <w:tab/>
      </w:r>
      <w:r w:rsidRPr="00113D4B">
        <w:rPr>
          <w:b/>
          <w:i/>
        </w:rPr>
        <w:tab/>
      </w:r>
      <w:r w:rsidRPr="00113D4B">
        <w:rPr>
          <w:b/>
          <w:i/>
        </w:rPr>
        <w:tab/>
      </w:r>
      <w:r w:rsidRPr="00113D4B">
        <w:t>William Duncombe, Syracuse University</w:t>
      </w:r>
    </w:p>
    <w:p w:rsidR="007B2DFD" w:rsidRPr="00113D4B" w:rsidRDefault="007B2DFD" w:rsidP="007B2DFD">
      <w:pPr>
        <w:spacing w:after="0" w:line="240" w:lineRule="auto"/>
      </w:pPr>
    </w:p>
    <w:p w:rsidR="007B2DFD" w:rsidRPr="00113D4B" w:rsidRDefault="001A6B91" w:rsidP="007B2DFD">
      <w:pPr>
        <w:spacing w:after="0" w:line="240" w:lineRule="auto"/>
        <w:rPr>
          <w:b/>
          <w:i/>
        </w:rPr>
      </w:pPr>
      <w:r>
        <w:t>10:30am</w:t>
      </w:r>
      <w:r>
        <w:tab/>
      </w:r>
      <w:proofErr w:type="gramStart"/>
      <w:r w:rsidR="007B2DFD" w:rsidRPr="00113D4B">
        <w:rPr>
          <w:b/>
          <w:i/>
        </w:rPr>
        <w:t>A</w:t>
      </w:r>
      <w:proofErr w:type="gramEnd"/>
      <w:r w:rsidR="007B2DFD" w:rsidRPr="00113D4B">
        <w:rPr>
          <w:b/>
          <w:i/>
        </w:rPr>
        <w:t xml:space="preserve"> view from the field…Case studies</w:t>
      </w:r>
    </w:p>
    <w:p w:rsidR="007B2DFD" w:rsidRPr="00113D4B" w:rsidRDefault="007B2DFD" w:rsidP="007B2DFD">
      <w:pPr>
        <w:spacing w:after="0" w:line="240" w:lineRule="auto"/>
      </w:pPr>
      <w:r w:rsidRPr="00113D4B">
        <w:rPr>
          <w:b/>
          <w:i/>
        </w:rPr>
        <w:tab/>
      </w:r>
      <w:r w:rsidRPr="00113D4B">
        <w:rPr>
          <w:b/>
          <w:i/>
        </w:rPr>
        <w:tab/>
      </w:r>
      <w:r w:rsidRPr="00113D4B">
        <w:rPr>
          <w:b/>
          <w:i/>
        </w:rPr>
        <w:tab/>
      </w:r>
      <w:r w:rsidRPr="00113D4B">
        <w:rPr>
          <w:b/>
          <w:i/>
        </w:rPr>
        <w:tab/>
      </w:r>
      <w:r w:rsidRPr="00113D4B">
        <w:t>William Silky, Castallo &amp; Silky Education Consultants</w:t>
      </w:r>
    </w:p>
    <w:p w:rsidR="007B2DFD" w:rsidRPr="00113D4B" w:rsidRDefault="007B2DFD" w:rsidP="007B2DFD">
      <w:pPr>
        <w:spacing w:after="0" w:line="240" w:lineRule="auto"/>
      </w:pPr>
      <w:r w:rsidRPr="00113D4B">
        <w:tab/>
      </w:r>
      <w:r w:rsidRPr="00113D4B">
        <w:tab/>
      </w:r>
      <w:r w:rsidRPr="00113D4B">
        <w:tab/>
      </w:r>
      <w:r w:rsidRPr="00113D4B">
        <w:tab/>
        <w:t>Alan Pole, Castallo &amp; Silky Education Consultants</w:t>
      </w:r>
    </w:p>
    <w:p w:rsidR="007B2DFD" w:rsidRPr="00113D4B" w:rsidRDefault="007B2DFD" w:rsidP="007B2DFD">
      <w:pPr>
        <w:spacing w:after="0" w:line="240" w:lineRule="auto"/>
      </w:pPr>
    </w:p>
    <w:p w:rsidR="007B2DFD" w:rsidRPr="00113D4B" w:rsidRDefault="001A6B91" w:rsidP="007B2DFD">
      <w:pPr>
        <w:spacing w:after="0" w:line="240" w:lineRule="auto"/>
        <w:rPr>
          <w:b/>
          <w:i/>
        </w:rPr>
      </w:pPr>
      <w:r>
        <w:t>11:00</w:t>
      </w:r>
      <w:proofErr w:type="gramStart"/>
      <w:r>
        <w:t>am</w:t>
      </w:r>
      <w:proofErr w:type="gramEnd"/>
      <w:r>
        <w:tab/>
      </w:r>
      <w:r w:rsidR="007B2DFD" w:rsidRPr="00113D4B">
        <w:rPr>
          <w:b/>
          <w:i/>
        </w:rPr>
        <w:t>Reactions:  A Panel of Policy Makers</w:t>
      </w:r>
    </w:p>
    <w:p w:rsidR="007B2DFD" w:rsidRPr="00113D4B" w:rsidRDefault="007B2DFD" w:rsidP="007B2DFD">
      <w:pPr>
        <w:spacing w:after="0" w:line="240" w:lineRule="auto"/>
      </w:pPr>
      <w:r w:rsidRPr="00113D4B">
        <w:tab/>
      </w:r>
      <w:r w:rsidRPr="00113D4B">
        <w:tab/>
      </w:r>
      <w:r w:rsidRPr="00113D4B">
        <w:tab/>
      </w:r>
      <w:r w:rsidRPr="00113D4B">
        <w:tab/>
        <w:t>John King, Jr., Commissioner, NYSED</w:t>
      </w:r>
    </w:p>
    <w:p w:rsidR="007B2DFD" w:rsidRPr="00113D4B" w:rsidRDefault="007B2DFD" w:rsidP="007B2DFD">
      <w:pPr>
        <w:spacing w:after="0" w:line="240" w:lineRule="auto"/>
      </w:pPr>
      <w:r w:rsidRPr="00113D4B">
        <w:tab/>
      </w:r>
      <w:r w:rsidRPr="00113D4B">
        <w:tab/>
      </w:r>
      <w:r w:rsidRPr="00113D4B">
        <w:tab/>
      </w:r>
      <w:r w:rsidRPr="00113D4B">
        <w:tab/>
        <w:t>John DeFrancisco, NYS Senator</w:t>
      </w:r>
    </w:p>
    <w:p w:rsidR="007B2DFD" w:rsidRPr="00113D4B" w:rsidRDefault="007B2DFD" w:rsidP="007B2DFD">
      <w:pPr>
        <w:spacing w:after="0" w:line="240" w:lineRule="auto"/>
      </w:pPr>
      <w:r w:rsidRPr="00113D4B">
        <w:tab/>
      </w:r>
      <w:r w:rsidRPr="00113D4B">
        <w:tab/>
      </w:r>
      <w:r w:rsidRPr="00113D4B">
        <w:tab/>
      </w:r>
      <w:r w:rsidRPr="00113D4B">
        <w:tab/>
        <w:t xml:space="preserve">Anthony Bottar, Regent, NYS Board of Regents </w:t>
      </w:r>
    </w:p>
    <w:p w:rsidR="007B2DFD" w:rsidRPr="00113D4B" w:rsidRDefault="007B2DFD" w:rsidP="007B2DFD">
      <w:pPr>
        <w:spacing w:after="0" w:line="240" w:lineRule="auto"/>
      </w:pPr>
      <w:r w:rsidRPr="00113D4B">
        <w:tab/>
      </w:r>
      <w:r w:rsidRPr="00113D4B">
        <w:tab/>
      </w:r>
      <w:r w:rsidRPr="00113D4B">
        <w:tab/>
      </w:r>
      <w:r w:rsidRPr="00113D4B">
        <w:tab/>
        <w:t>Timothy Kremer, Executive Director, NYSSBA</w:t>
      </w:r>
    </w:p>
    <w:p w:rsidR="007B2DFD" w:rsidRPr="00113D4B" w:rsidRDefault="007B2DFD" w:rsidP="007B2DFD">
      <w:pPr>
        <w:spacing w:after="0" w:line="240" w:lineRule="auto"/>
      </w:pPr>
    </w:p>
    <w:p w:rsidR="007B2DFD" w:rsidRPr="00113D4B" w:rsidRDefault="001A6B91" w:rsidP="007B2DFD">
      <w:pPr>
        <w:spacing w:after="0" w:line="240" w:lineRule="auto"/>
        <w:rPr>
          <w:b/>
        </w:rPr>
      </w:pPr>
      <w:r>
        <w:t>12:00pm</w:t>
      </w:r>
      <w:r>
        <w:tab/>
      </w:r>
      <w:bookmarkStart w:id="0" w:name="_GoBack"/>
      <w:bookmarkEnd w:id="0"/>
      <w:r w:rsidR="007B2DFD" w:rsidRPr="00113D4B">
        <w:rPr>
          <w:b/>
        </w:rPr>
        <w:t>Lunch</w:t>
      </w:r>
    </w:p>
    <w:p w:rsidR="007B2DFD" w:rsidRPr="00113D4B" w:rsidRDefault="007B2DFD" w:rsidP="007B2DFD">
      <w:pPr>
        <w:spacing w:after="0" w:line="240" w:lineRule="auto"/>
        <w:rPr>
          <w:b/>
        </w:rPr>
      </w:pPr>
    </w:p>
    <w:p w:rsidR="007B2DFD" w:rsidRPr="00113D4B" w:rsidRDefault="007B2DFD" w:rsidP="007B2DFD">
      <w:pPr>
        <w:spacing w:after="0" w:line="240" w:lineRule="auto"/>
        <w:rPr>
          <w:b/>
          <w:i/>
        </w:rPr>
      </w:pPr>
      <w:r w:rsidRPr="00113D4B">
        <w:t>1:00pm</w:t>
      </w:r>
      <w:r w:rsidRPr="00113D4B">
        <w:tab/>
      </w:r>
      <w:r w:rsidRPr="00113D4B">
        <w:tab/>
      </w:r>
      <w:r w:rsidRPr="00113D4B">
        <w:rPr>
          <w:b/>
          <w:i/>
        </w:rPr>
        <w:t>Where should the research focus be?</w:t>
      </w:r>
    </w:p>
    <w:p w:rsidR="007B2DFD" w:rsidRPr="00113D4B" w:rsidRDefault="007B2DFD" w:rsidP="007B2DFD">
      <w:pPr>
        <w:spacing w:after="0" w:line="240" w:lineRule="auto"/>
      </w:pPr>
      <w:r w:rsidRPr="00113D4B">
        <w:rPr>
          <w:b/>
          <w:i/>
        </w:rPr>
        <w:tab/>
      </w:r>
      <w:r w:rsidRPr="00113D4B">
        <w:rPr>
          <w:b/>
          <w:i/>
        </w:rPr>
        <w:tab/>
      </w:r>
      <w:r w:rsidRPr="00113D4B">
        <w:rPr>
          <w:b/>
          <w:i/>
        </w:rPr>
        <w:tab/>
      </w:r>
      <w:r w:rsidRPr="00113D4B">
        <w:rPr>
          <w:b/>
          <w:i/>
        </w:rPr>
        <w:tab/>
      </w:r>
      <w:r w:rsidRPr="00113D4B">
        <w:t>John Sipple, Cornell University</w:t>
      </w:r>
    </w:p>
    <w:p w:rsidR="007B2DFD" w:rsidRPr="00113D4B" w:rsidRDefault="007B2DFD" w:rsidP="007B2DFD">
      <w:pPr>
        <w:spacing w:after="0" w:line="240" w:lineRule="auto"/>
      </w:pPr>
      <w:r w:rsidRPr="00113D4B">
        <w:tab/>
      </w:r>
      <w:r w:rsidRPr="00113D4B">
        <w:tab/>
      </w:r>
      <w:r w:rsidRPr="00113D4B">
        <w:tab/>
      </w:r>
      <w:r w:rsidRPr="00113D4B">
        <w:tab/>
        <w:t>William Dun</w:t>
      </w:r>
      <w:r w:rsidR="00E96950" w:rsidRPr="00113D4B">
        <w:t>c</w:t>
      </w:r>
      <w:r w:rsidRPr="00113D4B">
        <w:t>ombe, Syracuse University</w:t>
      </w:r>
    </w:p>
    <w:p w:rsidR="007B2DFD" w:rsidRPr="00113D4B" w:rsidRDefault="007B2DFD" w:rsidP="007B2DFD">
      <w:pPr>
        <w:spacing w:after="0" w:line="240" w:lineRule="auto"/>
      </w:pPr>
      <w:r w:rsidRPr="00113D4B">
        <w:tab/>
      </w:r>
      <w:r w:rsidRPr="00113D4B">
        <w:tab/>
      </w:r>
      <w:r w:rsidRPr="00113D4B">
        <w:tab/>
      </w:r>
      <w:r w:rsidRPr="00113D4B">
        <w:tab/>
        <w:t>Kent Gardner, Center for Governmental Research</w:t>
      </w:r>
    </w:p>
    <w:p w:rsidR="007B2DFD" w:rsidRPr="00113D4B" w:rsidRDefault="007B2DFD" w:rsidP="007B2DFD">
      <w:pPr>
        <w:spacing w:after="0" w:line="240" w:lineRule="auto"/>
      </w:pPr>
      <w:r w:rsidRPr="00113D4B">
        <w:tab/>
      </w:r>
      <w:r w:rsidRPr="00113D4B">
        <w:tab/>
      </w:r>
      <w:r w:rsidRPr="00113D4B">
        <w:tab/>
      </w:r>
      <w:r w:rsidRPr="00113D4B">
        <w:tab/>
        <w:t>Don Boyd, Rockefeller Institute of Government</w:t>
      </w:r>
    </w:p>
    <w:p w:rsidR="007B2DFD" w:rsidRPr="00113D4B" w:rsidRDefault="007B2DFD" w:rsidP="007B2DFD">
      <w:pPr>
        <w:spacing w:after="0" w:line="240" w:lineRule="auto"/>
      </w:pPr>
    </w:p>
    <w:p w:rsidR="007B2DFD" w:rsidRPr="00113D4B" w:rsidRDefault="007B2DFD" w:rsidP="007B2DFD">
      <w:pPr>
        <w:spacing w:after="0" w:line="240" w:lineRule="auto"/>
        <w:rPr>
          <w:b/>
          <w:i/>
        </w:rPr>
      </w:pPr>
      <w:r w:rsidRPr="00113D4B">
        <w:t>2:00pm</w:t>
      </w:r>
      <w:r w:rsidRPr="00113D4B">
        <w:tab/>
      </w:r>
      <w:r w:rsidRPr="00113D4B">
        <w:tab/>
      </w:r>
      <w:r w:rsidRPr="00113D4B">
        <w:rPr>
          <w:b/>
          <w:i/>
        </w:rPr>
        <w:t>Going through a merger study…District Experiences</w:t>
      </w:r>
    </w:p>
    <w:p w:rsidR="007B2DFD" w:rsidRPr="00113D4B" w:rsidRDefault="007B2DFD" w:rsidP="007B2DFD">
      <w:pPr>
        <w:spacing w:after="0" w:line="240" w:lineRule="auto"/>
      </w:pPr>
      <w:r w:rsidRPr="00113D4B">
        <w:rPr>
          <w:b/>
          <w:i/>
        </w:rPr>
        <w:tab/>
      </w:r>
      <w:r w:rsidRPr="00113D4B">
        <w:rPr>
          <w:b/>
          <w:i/>
        </w:rPr>
        <w:tab/>
      </w:r>
      <w:r w:rsidRPr="00113D4B">
        <w:rPr>
          <w:b/>
          <w:i/>
        </w:rPr>
        <w:tab/>
      </w:r>
      <w:r w:rsidRPr="00113D4B">
        <w:rPr>
          <w:b/>
          <w:i/>
        </w:rPr>
        <w:tab/>
      </w:r>
      <w:r w:rsidR="00F12178" w:rsidRPr="00113D4B">
        <w:t>Ed Urbanik, Lyndonville Board of Education</w:t>
      </w:r>
    </w:p>
    <w:p w:rsidR="00F12178" w:rsidRPr="00113D4B" w:rsidRDefault="00F12178" w:rsidP="007B2DFD">
      <w:pPr>
        <w:spacing w:after="0" w:line="240" w:lineRule="auto"/>
      </w:pPr>
      <w:r w:rsidRPr="00113D4B">
        <w:tab/>
      </w:r>
      <w:r w:rsidRPr="00113D4B">
        <w:tab/>
      </w:r>
      <w:r w:rsidRPr="00113D4B">
        <w:tab/>
      </w:r>
      <w:r w:rsidRPr="00113D4B">
        <w:tab/>
        <w:t>Ernest Virgil, Superintendent Lake Pleasant School District</w:t>
      </w:r>
    </w:p>
    <w:p w:rsidR="00F12178" w:rsidRPr="00113D4B" w:rsidRDefault="00F12178" w:rsidP="007B2DFD">
      <w:pPr>
        <w:spacing w:after="0" w:line="240" w:lineRule="auto"/>
      </w:pPr>
      <w:r w:rsidRPr="00113D4B">
        <w:tab/>
      </w:r>
      <w:r w:rsidRPr="00113D4B">
        <w:tab/>
      </w:r>
      <w:r w:rsidRPr="00113D4B">
        <w:tab/>
      </w:r>
      <w:r w:rsidRPr="00113D4B">
        <w:tab/>
        <w:t>Douglas Larison, Retired Superintendent</w:t>
      </w:r>
    </w:p>
    <w:p w:rsidR="00F12178" w:rsidRPr="00113D4B" w:rsidRDefault="00F12178" w:rsidP="007B2DFD">
      <w:pPr>
        <w:spacing w:after="0" w:line="240" w:lineRule="auto"/>
      </w:pPr>
      <w:r w:rsidRPr="00113D4B">
        <w:tab/>
      </w:r>
      <w:r w:rsidRPr="00113D4B">
        <w:tab/>
      </w:r>
      <w:r w:rsidRPr="00113D4B">
        <w:tab/>
      </w:r>
      <w:r w:rsidRPr="00113D4B">
        <w:tab/>
        <w:t>Gerald Macaluso, Retired Superintendent</w:t>
      </w:r>
    </w:p>
    <w:p w:rsidR="007B2DFD" w:rsidRPr="00113D4B" w:rsidRDefault="007B2DFD" w:rsidP="007B2DFD">
      <w:pPr>
        <w:spacing w:after="0" w:line="240" w:lineRule="auto"/>
      </w:pPr>
    </w:p>
    <w:p w:rsidR="007B2DFD" w:rsidRPr="00113D4B" w:rsidRDefault="007B2DFD" w:rsidP="007B2DFD">
      <w:pPr>
        <w:spacing w:after="0" w:line="240" w:lineRule="auto"/>
        <w:rPr>
          <w:b/>
          <w:i/>
        </w:rPr>
      </w:pPr>
      <w:r w:rsidRPr="00113D4B">
        <w:t>3:00pm</w:t>
      </w:r>
      <w:r w:rsidRPr="00113D4B">
        <w:tab/>
      </w:r>
      <w:r w:rsidRPr="00113D4B">
        <w:tab/>
      </w:r>
      <w:r w:rsidRPr="00113D4B">
        <w:rPr>
          <w:b/>
          <w:i/>
        </w:rPr>
        <w:t>Where do we go from here?</w:t>
      </w:r>
    </w:p>
    <w:p w:rsidR="004A3E89" w:rsidRDefault="00F12178" w:rsidP="007B2DFD">
      <w:pPr>
        <w:spacing w:after="0" w:line="240" w:lineRule="auto"/>
      </w:pPr>
      <w:r w:rsidRPr="00113D4B">
        <w:tab/>
      </w:r>
      <w:r w:rsidRPr="00113D4B">
        <w:tab/>
      </w:r>
      <w:r w:rsidRPr="00113D4B">
        <w:tab/>
      </w:r>
      <w:r w:rsidRPr="00113D4B">
        <w:tab/>
        <w:t>Discussion of priorities for action</w:t>
      </w:r>
    </w:p>
    <w:p w:rsidR="004A3E89" w:rsidRPr="00113D4B" w:rsidRDefault="004A3E89" w:rsidP="007B2DFD">
      <w:pPr>
        <w:spacing w:after="0" w:line="240" w:lineRule="auto"/>
      </w:pPr>
    </w:p>
    <w:sectPr w:rsidR="004A3E89" w:rsidRPr="00113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FD"/>
    <w:rsid w:val="00113D4B"/>
    <w:rsid w:val="001A6B91"/>
    <w:rsid w:val="002827CB"/>
    <w:rsid w:val="00492964"/>
    <w:rsid w:val="004A3E89"/>
    <w:rsid w:val="007B2DFD"/>
    <w:rsid w:val="009A7CC3"/>
    <w:rsid w:val="00C922BE"/>
    <w:rsid w:val="00D5255F"/>
    <w:rsid w:val="00D5550C"/>
    <w:rsid w:val="00E96950"/>
    <w:rsid w:val="00F1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9E4D-F828-499F-99B0-DBDCAF90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Brill</dc:creator>
  <cp:lastModifiedBy>Sheena Brill</cp:lastModifiedBy>
  <cp:revision>7</cp:revision>
  <cp:lastPrinted>2011-07-26T15:56:00Z</cp:lastPrinted>
  <dcterms:created xsi:type="dcterms:W3CDTF">2011-07-26T16:14:00Z</dcterms:created>
  <dcterms:modified xsi:type="dcterms:W3CDTF">2011-08-05T12:13:00Z</dcterms:modified>
</cp:coreProperties>
</file>