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7" w:rsidRDefault="00C427E1" w:rsidP="003544F9">
      <w:pPr>
        <w:spacing w:after="0" w:line="240" w:lineRule="auto"/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52A0618" wp14:editId="6838B5C3">
            <wp:simplePos x="0" y="0"/>
            <wp:positionH relativeFrom="column">
              <wp:posOffset>7829550</wp:posOffset>
            </wp:positionH>
            <wp:positionV relativeFrom="paragraph">
              <wp:posOffset>-152400</wp:posOffset>
            </wp:positionV>
            <wp:extent cx="13716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%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4F9" w:rsidRPr="003544F9">
        <w:rPr>
          <w:rFonts w:ascii="Gill Sans MT" w:hAnsi="Gill Sans MT" w:cs="Arial"/>
          <w:sz w:val="32"/>
        </w:rPr>
        <w:t>Review of Artifacts</w:t>
      </w:r>
    </w:p>
    <w:p w:rsidR="003544F9" w:rsidRPr="003544F9" w:rsidRDefault="003544F9" w:rsidP="003544F9">
      <w:pPr>
        <w:spacing w:after="0" w:line="240" w:lineRule="auto"/>
        <w:jc w:val="center"/>
        <w:rPr>
          <w:rFonts w:ascii="Gill Sans MT" w:hAnsi="Gill Sans MT" w:cs="Arial"/>
          <w:sz w:val="32"/>
        </w:rPr>
      </w:pPr>
    </w:p>
    <w:p w:rsidR="003544F9" w:rsidRPr="003544F9" w:rsidRDefault="003544F9" w:rsidP="003544F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5760"/>
      </w:tblGrid>
      <w:tr w:rsidR="003544F9" w:rsidTr="003304E1">
        <w:trPr>
          <w:trHeight w:val="620"/>
        </w:trPr>
        <w:tc>
          <w:tcPr>
            <w:tcW w:w="2880" w:type="dxa"/>
            <w:vAlign w:val="center"/>
          </w:tcPr>
          <w:p w:rsidR="003544F9" w:rsidRPr="003544F9" w:rsidRDefault="003544F9" w:rsidP="003544F9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Artifact</w:t>
            </w:r>
          </w:p>
        </w:tc>
        <w:tc>
          <w:tcPr>
            <w:tcW w:w="2880" w:type="dxa"/>
            <w:vAlign w:val="center"/>
          </w:tcPr>
          <w:p w:rsidR="003544F9" w:rsidRPr="003544F9" w:rsidRDefault="003544F9" w:rsidP="003544F9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What you see</w:t>
            </w:r>
          </w:p>
        </w:tc>
        <w:tc>
          <w:tcPr>
            <w:tcW w:w="2880" w:type="dxa"/>
            <w:vAlign w:val="center"/>
          </w:tcPr>
          <w:p w:rsidR="003544F9" w:rsidRPr="003544F9" w:rsidRDefault="003544F9" w:rsidP="003544F9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What you don’t see</w:t>
            </w:r>
          </w:p>
        </w:tc>
        <w:tc>
          <w:tcPr>
            <w:tcW w:w="5760" w:type="dxa"/>
            <w:vAlign w:val="center"/>
          </w:tcPr>
          <w:p w:rsidR="003544F9" w:rsidRPr="003544F9" w:rsidRDefault="009F5B74" w:rsidP="009F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  <w:bookmarkStart w:id="0" w:name="_GoBack"/>
            <w:bookmarkEnd w:id="0"/>
          </w:p>
        </w:tc>
      </w:tr>
      <w:tr w:rsidR="003544F9" w:rsidTr="003304E1">
        <w:trPr>
          <w:trHeight w:val="2160"/>
        </w:trPr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</w:tr>
      <w:tr w:rsidR="003544F9" w:rsidTr="003304E1">
        <w:trPr>
          <w:trHeight w:val="2160"/>
        </w:trPr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</w:tr>
      <w:tr w:rsidR="003544F9" w:rsidTr="003304E1">
        <w:trPr>
          <w:trHeight w:val="2160"/>
        </w:trPr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</w:tr>
      <w:tr w:rsidR="003544F9" w:rsidTr="004A4242">
        <w:trPr>
          <w:trHeight w:val="2160"/>
        </w:trPr>
        <w:tc>
          <w:tcPr>
            <w:tcW w:w="2880" w:type="dxa"/>
            <w:vAlign w:val="center"/>
          </w:tcPr>
          <w:p w:rsidR="003544F9" w:rsidRDefault="003544F9" w:rsidP="004A424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3544F9" w:rsidRDefault="003544F9" w:rsidP="003544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44F9" w:rsidRDefault="003544F9" w:rsidP="003544F9">
      <w:pPr>
        <w:spacing w:after="0" w:line="240" w:lineRule="auto"/>
        <w:rPr>
          <w:rFonts w:ascii="Arial" w:hAnsi="Arial" w:cs="Arial"/>
        </w:rPr>
      </w:pPr>
    </w:p>
    <w:p w:rsidR="00C427E1" w:rsidRDefault="00C427E1" w:rsidP="00C427E1">
      <w:pPr>
        <w:spacing w:after="0" w:line="240" w:lineRule="auto"/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noProof/>
          <w:sz w:val="32"/>
        </w:rPr>
        <w:lastRenderedPageBreak/>
        <w:drawing>
          <wp:anchor distT="0" distB="0" distL="114300" distR="114300" simplePos="0" relativeHeight="251660288" behindDoc="1" locked="0" layoutInCell="1" allowOverlap="1" wp14:anchorId="217AA335" wp14:editId="78D3F713">
            <wp:simplePos x="0" y="0"/>
            <wp:positionH relativeFrom="column">
              <wp:posOffset>7877175</wp:posOffset>
            </wp:positionH>
            <wp:positionV relativeFrom="paragraph">
              <wp:posOffset>-76200</wp:posOffset>
            </wp:positionV>
            <wp:extent cx="1371600" cy="3225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%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4F9">
        <w:rPr>
          <w:rFonts w:ascii="Gill Sans MT" w:hAnsi="Gill Sans MT" w:cs="Arial"/>
          <w:sz w:val="32"/>
        </w:rPr>
        <w:t>Review of Artifacts</w:t>
      </w:r>
    </w:p>
    <w:p w:rsidR="00C427E1" w:rsidRPr="003544F9" w:rsidRDefault="00C427E1" w:rsidP="00C427E1">
      <w:pPr>
        <w:spacing w:after="0" w:line="240" w:lineRule="auto"/>
        <w:jc w:val="center"/>
        <w:rPr>
          <w:rFonts w:ascii="Gill Sans MT" w:hAnsi="Gill Sans MT" w:cs="Arial"/>
          <w:sz w:val="32"/>
        </w:rPr>
      </w:pPr>
    </w:p>
    <w:p w:rsidR="00C427E1" w:rsidRPr="003544F9" w:rsidRDefault="00C427E1" w:rsidP="00C427E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5760"/>
      </w:tblGrid>
      <w:tr w:rsidR="00C427E1" w:rsidTr="00CC7362">
        <w:trPr>
          <w:trHeight w:val="620"/>
        </w:trPr>
        <w:tc>
          <w:tcPr>
            <w:tcW w:w="2880" w:type="dxa"/>
            <w:vAlign w:val="center"/>
          </w:tcPr>
          <w:p w:rsidR="00C427E1" w:rsidRPr="003544F9" w:rsidRDefault="00C427E1" w:rsidP="00CC7362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Artifact</w:t>
            </w:r>
          </w:p>
        </w:tc>
        <w:tc>
          <w:tcPr>
            <w:tcW w:w="2880" w:type="dxa"/>
            <w:vAlign w:val="center"/>
          </w:tcPr>
          <w:p w:rsidR="00C427E1" w:rsidRPr="003544F9" w:rsidRDefault="00C427E1" w:rsidP="00CC7362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What you see</w:t>
            </w:r>
          </w:p>
        </w:tc>
        <w:tc>
          <w:tcPr>
            <w:tcW w:w="2880" w:type="dxa"/>
            <w:vAlign w:val="center"/>
          </w:tcPr>
          <w:p w:rsidR="00C427E1" w:rsidRPr="003544F9" w:rsidRDefault="00C427E1" w:rsidP="00CC7362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What you don’t see</w:t>
            </w:r>
          </w:p>
        </w:tc>
        <w:tc>
          <w:tcPr>
            <w:tcW w:w="5760" w:type="dxa"/>
            <w:vAlign w:val="center"/>
          </w:tcPr>
          <w:p w:rsidR="00C427E1" w:rsidRPr="003544F9" w:rsidRDefault="00C427E1" w:rsidP="00CC7362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Questions for when you meet with the teacher</w:t>
            </w:r>
          </w:p>
        </w:tc>
      </w:tr>
      <w:tr w:rsidR="00C427E1" w:rsidTr="00CC7362">
        <w:trPr>
          <w:trHeight w:val="2160"/>
        </w:trPr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</w:tr>
      <w:tr w:rsidR="00C427E1" w:rsidTr="00CC7362">
        <w:trPr>
          <w:trHeight w:val="2160"/>
        </w:trPr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</w:tr>
      <w:tr w:rsidR="00C427E1" w:rsidTr="00CC7362">
        <w:trPr>
          <w:trHeight w:val="2160"/>
        </w:trPr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</w:tr>
      <w:tr w:rsidR="00C427E1" w:rsidTr="00CC7362">
        <w:trPr>
          <w:trHeight w:val="2160"/>
        </w:trPr>
        <w:tc>
          <w:tcPr>
            <w:tcW w:w="2880" w:type="dxa"/>
            <w:vAlign w:val="center"/>
          </w:tcPr>
          <w:p w:rsidR="00C427E1" w:rsidRDefault="00C427E1" w:rsidP="00CC736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27E1" w:rsidRPr="003544F9" w:rsidRDefault="00C427E1" w:rsidP="00C427E1">
      <w:pPr>
        <w:spacing w:after="0" w:line="240" w:lineRule="auto"/>
        <w:rPr>
          <w:rFonts w:ascii="Arial" w:hAnsi="Arial" w:cs="Arial"/>
        </w:rPr>
      </w:pPr>
    </w:p>
    <w:sectPr w:rsidR="00C427E1" w:rsidRPr="003544F9" w:rsidSect="003304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F9"/>
    <w:rsid w:val="003304E1"/>
    <w:rsid w:val="003544F9"/>
    <w:rsid w:val="003E544A"/>
    <w:rsid w:val="004A4242"/>
    <w:rsid w:val="0080075C"/>
    <w:rsid w:val="00922305"/>
    <w:rsid w:val="009357D7"/>
    <w:rsid w:val="009F5B74"/>
    <w:rsid w:val="00C4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2</cp:revision>
  <cp:lastPrinted>2014-10-06T12:32:00Z</cp:lastPrinted>
  <dcterms:created xsi:type="dcterms:W3CDTF">2014-10-06T12:32:00Z</dcterms:created>
  <dcterms:modified xsi:type="dcterms:W3CDTF">2014-10-06T12:32:00Z</dcterms:modified>
</cp:coreProperties>
</file>