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Student Learning Objective</w:t>
      </w:r>
      <w:bookmarkStart w:id="0" w:name="_GoBack"/>
      <w:bookmarkEnd w:id="0"/>
      <w:r w:rsidR="00370570">
        <w:rPr>
          <w:rFonts w:ascii="Gill Sans MT" w:hAnsi="Gill Sans MT"/>
          <w:b/>
          <w:sz w:val="32"/>
        </w:rPr>
        <w:t xml:space="preserve">: </w:t>
      </w:r>
      <w:r w:rsidR="00370570" w:rsidRPr="00370570">
        <w:rPr>
          <w:rFonts w:ascii="Gill Sans MT" w:hAnsi="Gill Sans MT"/>
          <w:b/>
          <w:color w:val="0070C0"/>
          <w:sz w:val="32"/>
        </w:rPr>
        <w:t>Resource Room 2</w:t>
      </w:r>
      <w:r w:rsidR="00370570" w:rsidRPr="00370570">
        <w:rPr>
          <w:rFonts w:ascii="Gill Sans MT" w:hAnsi="Gill Sans MT"/>
          <w:b/>
          <w:color w:val="0070C0"/>
          <w:sz w:val="32"/>
          <w:vertAlign w:val="superscript"/>
        </w:rPr>
        <w:t>nd</w:t>
      </w:r>
      <w:r w:rsidR="00370570" w:rsidRPr="00370570">
        <w:rPr>
          <w:rFonts w:ascii="Gill Sans MT" w:hAnsi="Gill Sans MT"/>
          <w:b/>
          <w:color w:val="0070C0"/>
          <w:sz w:val="32"/>
        </w:rPr>
        <w:t xml:space="preserve"> Grade</w:t>
      </w:r>
      <w:r w:rsidRPr="00982347">
        <w:rPr>
          <w:rFonts w:ascii="Gill Sans MT" w:hAnsi="Gill Sans MT"/>
          <w:b/>
          <w:sz w:val="32"/>
        </w:rPr>
        <w:t xml:space="preserve"> </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370570" w:rsidRDefault="00E761A7" w:rsidP="005541CA">
            <w:pPr>
              <w:spacing w:after="0" w:line="240" w:lineRule="auto"/>
              <w:rPr>
                <w:rFonts w:ascii="Arial" w:hAnsi="Arial" w:cs="Arial"/>
                <w:color w:val="0070C0"/>
                <w:sz w:val="20"/>
                <w:szCs w:val="20"/>
              </w:rPr>
            </w:pPr>
            <w:r w:rsidRPr="00370570">
              <w:rPr>
                <w:rFonts w:ascii="Arial" w:hAnsi="Arial" w:cs="Arial"/>
                <w:color w:val="0070C0"/>
                <w:sz w:val="20"/>
              </w:rPr>
              <w:t>Grade 2</w:t>
            </w:r>
            <w:r w:rsidR="005541CA" w:rsidRPr="00370570">
              <w:rPr>
                <w:rFonts w:ascii="Arial" w:hAnsi="Arial" w:cs="Arial"/>
                <w:color w:val="0070C0"/>
                <w:sz w:val="20"/>
              </w:rPr>
              <w:t>– Resource ELA Lesson</w:t>
            </w:r>
            <w:r w:rsidR="00966A53" w:rsidRPr="00370570">
              <w:rPr>
                <w:rFonts w:ascii="Arial" w:hAnsi="Arial" w:cs="Arial"/>
                <w:color w:val="0070C0"/>
                <w:sz w:val="20"/>
              </w:rPr>
              <w:t>- group of 5 students</w:t>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B95EA5" w:rsidRDefault="005541CA" w:rsidP="00B95EA5">
            <w:pPr>
              <w:spacing w:after="0" w:line="240" w:lineRule="auto"/>
              <w:rPr>
                <w:rFonts w:ascii="Arial" w:hAnsi="Arial" w:cs="Arial"/>
                <w:color w:val="0070C0"/>
                <w:sz w:val="20"/>
                <w:szCs w:val="20"/>
              </w:rPr>
            </w:pPr>
            <w:r w:rsidRPr="00FE061F">
              <w:rPr>
                <w:rFonts w:ascii="Arial" w:eastAsia="Calibri" w:hAnsi="Arial" w:cs="Arial"/>
                <w:color w:val="0070C0"/>
                <w:sz w:val="20"/>
                <w:szCs w:val="20"/>
              </w:rPr>
              <w:t xml:space="preserve">Students use </w:t>
            </w:r>
            <w:r w:rsidR="00E761A7" w:rsidRPr="00FE061F">
              <w:rPr>
                <w:rFonts w:ascii="Arial" w:eastAsia="Calibri" w:hAnsi="Arial" w:cs="Arial"/>
                <w:iCs/>
                <w:color w:val="0070C0"/>
                <w:sz w:val="20"/>
                <w:szCs w:val="20"/>
              </w:rPr>
              <w:t xml:space="preserve">text </w:t>
            </w:r>
            <w:r w:rsidRPr="00FE061F">
              <w:rPr>
                <w:rFonts w:ascii="Arial" w:eastAsia="Calibri" w:hAnsi="Arial" w:cs="Arial"/>
                <w:iCs/>
                <w:color w:val="0070C0"/>
                <w:sz w:val="20"/>
                <w:szCs w:val="20"/>
              </w:rPr>
              <w:t xml:space="preserve">features </w:t>
            </w:r>
            <w:r w:rsidRPr="00FE061F">
              <w:rPr>
                <w:rFonts w:ascii="Arial" w:eastAsia="Calibri" w:hAnsi="Arial" w:cs="Arial"/>
                <w:color w:val="0070C0"/>
                <w:sz w:val="20"/>
                <w:szCs w:val="20"/>
              </w:rPr>
              <w:t>,  such  as  the  table  of  </w:t>
            </w:r>
            <w:r w:rsidR="00B95EA5">
              <w:rPr>
                <w:rFonts w:ascii="Arial" w:eastAsia="Calibri" w:hAnsi="Arial" w:cs="Arial"/>
                <w:color w:val="0070C0"/>
                <w:sz w:val="20"/>
                <w:szCs w:val="20"/>
              </w:rPr>
              <w:t xml:space="preserve">contents  and  headers, </w:t>
            </w:r>
            <w:r w:rsidR="00966A53" w:rsidRPr="00B95EA5">
              <w:rPr>
                <w:rFonts w:ascii="Arial" w:eastAsia="Calibri" w:hAnsi="Arial" w:cs="Arial"/>
                <w:color w:val="0070C0"/>
                <w:sz w:val="20"/>
                <w:szCs w:val="20"/>
              </w:rPr>
              <w:t>to</w:t>
            </w:r>
            <w:r w:rsidRPr="00B95EA5">
              <w:rPr>
                <w:rFonts w:ascii="Arial" w:eastAsia="Calibri" w:hAnsi="Arial" w:cs="Arial"/>
                <w:color w:val="0070C0"/>
                <w:sz w:val="20"/>
                <w:szCs w:val="20"/>
              </w:rPr>
              <w:t> identify  relevant  sections  and  </w:t>
            </w:r>
            <w:r w:rsidRPr="00B95EA5">
              <w:rPr>
                <w:rFonts w:ascii="Arial" w:eastAsia="Calibri" w:hAnsi="Arial" w:cs="Arial"/>
                <w:iCs/>
                <w:color w:val="0070C0"/>
                <w:sz w:val="20"/>
                <w:szCs w:val="20"/>
              </w:rPr>
              <w:t>locate   information</w:t>
            </w:r>
            <w:r w:rsidR="00B95EA5">
              <w:rPr>
                <w:rFonts w:ascii="Arial" w:eastAsia="Calibri" w:hAnsi="Arial" w:cs="Arial"/>
                <w:iCs/>
                <w:color w:val="0070C0"/>
                <w:sz w:val="20"/>
                <w:szCs w:val="20"/>
              </w:rPr>
              <w:t xml:space="preserve">  relevant  to  a  given  topic</w:t>
            </w:r>
            <w:r w:rsidR="00B95EA5">
              <w:rPr>
                <w:rFonts w:ascii="Arial" w:eastAsia="Calibri" w:hAnsi="Arial" w:cs="Arial"/>
                <w:color w:val="0070C0"/>
                <w:sz w:val="20"/>
                <w:szCs w:val="20"/>
              </w:rPr>
              <w:t xml:space="preserve"> </w:t>
            </w:r>
            <w:r w:rsidR="00FE061F" w:rsidRPr="00B95EA5">
              <w:rPr>
                <w:rFonts w:ascii="Arial" w:eastAsia="Calibri" w:hAnsi="Arial" w:cs="Arial"/>
                <w:iCs/>
                <w:color w:val="0070C0"/>
                <w:sz w:val="20"/>
                <w:szCs w:val="20"/>
              </w:rPr>
              <w:t>quickly  and  e</w:t>
            </w:r>
            <w:r w:rsidRPr="00B95EA5">
              <w:rPr>
                <w:rFonts w:ascii="Arial" w:eastAsia="Calibri" w:hAnsi="Arial" w:cs="Arial"/>
                <w:iCs/>
                <w:color w:val="0070C0"/>
                <w:sz w:val="20"/>
                <w:szCs w:val="20"/>
              </w:rPr>
              <w:t xml:space="preserve">fficiently. </w:t>
            </w:r>
            <w:r w:rsidRPr="00B95EA5">
              <w:rPr>
                <w:rFonts w:ascii="Arial" w:eastAsia="Calibri" w:hAnsi="Arial" w:cs="Arial"/>
                <w:color w:val="0070C0"/>
                <w:sz w:val="20"/>
                <w:szCs w:val="20"/>
              </w:rPr>
              <w:t xml:space="preserve">  [RI.3.5]</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370570" w:rsidRDefault="00966A53" w:rsidP="005541CA">
            <w:pPr>
              <w:spacing w:after="0" w:line="240" w:lineRule="auto"/>
              <w:rPr>
                <w:rFonts w:ascii="Arial" w:hAnsi="Arial" w:cs="Arial"/>
                <w:color w:val="0070C0"/>
                <w:sz w:val="20"/>
                <w:szCs w:val="20"/>
              </w:rPr>
            </w:pPr>
            <w:r w:rsidRPr="00370570">
              <w:rPr>
                <w:rFonts w:ascii="Arial" w:hAnsi="Arial" w:cs="Arial"/>
                <w:color w:val="0070C0"/>
                <w:sz w:val="20"/>
                <w:szCs w:val="20"/>
              </w:rPr>
              <w:t>2012-2013 school year</w:t>
            </w: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370570" w:rsidRDefault="00966A53" w:rsidP="005541CA">
            <w:pPr>
              <w:rPr>
                <w:rFonts w:ascii="Arial" w:hAnsi="Arial" w:cs="Arial"/>
                <w:color w:val="0070C0"/>
                <w:sz w:val="20"/>
                <w:szCs w:val="20"/>
              </w:rPr>
            </w:pPr>
            <w:r w:rsidRPr="00370570">
              <w:rPr>
                <w:rFonts w:ascii="Arial" w:hAnsi="Arial" w:cs="Arial"/>
                <w:color w:val="0070C0"/>
                <w:sz w:val="20"/>
                <w:szCs w:val="20"/>
              </w:rPr>
              <w:t xml:space="preserve">Baseline Assessment: </w:t>
            </w:r>
            <w:r w:rsidR="005541CA" w:rsidRPr="00370570">
              <w:rPr>
                <w:rFonts w:ascii="Arial" w:hAnsi="Arial" w:cs="Arial"/>
                <w:color w:val="0070C0"/>
                <w:sz w:val="20"/>
                <w:szCs w:val="20"/>
              </w:rPr>
              <w:t xml:space="preserve">Students will complete a </w:t>
            </w:r>
            <w:r w:rsidR="00FE061F" w:rsidRPr="00370570">
              <w:rPr>
                <w:rFonts w:ascii="Arial" w:hAnsi="Arial" w:cs="Arial"/>
                <w:color w:val="0070C0"/>
                <w:sz w:val="20"/>
                <w:szCs w:val="20"/>
              </w:rPr>
              <w:t>“scavenger</w:t>
            </w:r>
            <w:r w:rsidR="005541CA" w:rsidRPr="00370570">
              <w:rPr>
                <w:rFonts w:ascii="Arial" w:hAnsi="Arial" w:cs="Arial"/>
                <w:color w:val="0070C0"/>
                <w:sz w:val="20"/>
                <w:szCs w:val="20"/>
              </w:rPr>
              <w:t xml:space="preserve"> hunt” using their Social Studies or Science book, requiring them to locate and use a specified chapter to answer questions using headings, table of contents etc.</w:t>
            </w:r>
            <w:r w:rsidR="00E8045F" w:rsidRPr="00370570">
              <w:rPr>
                <w:rFonts w:ascii="Arial" w:hAnsi="Arial" w:cs="Arial"/>
                <w:color w:val="0070C0"/>
                <w:sz w:val="20"/>
                <w:szCs w:val="20"/>
              </w:rPr>
              <w:t xml:space="preserve"> </w:t>
            </w:r>
            <w:r w:rsidR="00B95EA5">
              <w:rPr>
                <w:rFonts w:ascii="Arial" w:hAnsi="Arial" w:cs="Arial"/>
                <w:color w:val="0070C0"/>
                <w:sz w:val="20"/>
                <w:szCs w:val="20"/>
              </w:rPr>
              <w:t>during</w:t>
            </w:r>
            <w:r w:rsidR="005541CA" w:rsidRPr="00370570">
              <w:rPr>
                <w:rFonts w:ascii="Arial" w:hAnsi="Arial" w:cs="Arial"/>
                <w:color w:val="0070C0"/>
                <w:sz w:val="20"/>
                <w:szCs w:val="20"/>
              </w:rPr>
              <w:t xml:space="preserve"> the first week of school.</w:t>
            </w:r>
            <w:r w:rsidR="00B95EA5">
              <w:rPr>
                <w:rFonts w:ascii="Arial" w:hAnsi="Arial" w:cs="Arial"/>
                <w:color w:val="0070C0"/>
                <w:sz w:val="20"/>
                <w:szCs w:val="20"/>
              </w:rPr>
              <w:t xml:space="preserve"> The extent to which they can do this successfully on their own at the beginning of the year will indicate which instruction and practice is necessary for students to be able to do this accurately, independently, and efficiently.</w:t>
            </w:r>
            <w:r w:rsidR="005541CA" w:rsidRPr="00370570">
              <w:rPr>
                <w:rFonts w:ascii="Arial" w:hAnsi="Arial" w:cs="Arial"/>
                <w:color w:val="0070C0"/>
                <w:sz w:val="20"/>
                <w:szCs w:val="20"/>
              </w:rPr>
              <w:t xml:space="preserve"> </w:t>
            </w:r>
          </w:p>
          <w:p w:rsidR="00966A53" w:rsidRPr="000551D7" w:rsidRDefault="00966A53" w:rsidP="00B95EA5">
            <w:pPr>
              <w:rPr>
                <w:rFonts w:ascii="Arial" w:hAnsi="Arial" w:cs="Arial"/>
                <w:color w:val="000000"/>
                <w:sz w:val="20"/>
                <w:szCs w:val="20"/>
              </w:rPr>
            </w:pPr>
            <w:r w:rsidRPr="00370570">
              <w:rPr>
                <w:rFonts w:ascii="Arial" w:hAnsi="Arial" w:cs="Arial"/>
                <w:color w:val="0070C0"/>
                <w:sz w:val="20"/>
                <w:szCs w:val="20"/>
              </w:rPr>
              <w:t xml:space="preserve">Summative Assessment: Students </w:t>
            </w:r>
            <w:r w:rsidR="00B95EA5">
              <w:rPr>
                <w:rFonts w:ascii="Arial" w:hAnsi="Arial" w:cs="Arial"/>
                <w:color w:val="0070C0"/>
                <w:sz w:val="20"/>
                <w:szCs w:val="20"/>
              </w:rPr>
              <w:t xml:space="preserve">will answer questions based on their ability </w:t>
            </w:r>
            <w:r w:rsidR="00FE061F">
              <w:rPr>
                <w:rFonts w:ascii="Arial" w:hAnsi="Arial" w:cs="Arial"/>
                <w:color w:val="0070C0"/>
                <w:sz w:val="20"/>
                <w:szCs w:val="20"/>
              </w:rPr>
              <w:t xml:space="preserve">to locate and use </w:t>
            </w:r>
            <w:r w:rsidR="0085764A" w:rsidRPr="00370570">
              <w:rPr>
                <w:rFonts w:ascii="Arial" w:hAnsi="Arial" w:cs="Arial"/>
                <w:color w:val="0070C0"/>
                <w:sz w:val="20"/>
                <w:szCs w:val="20"/>
              </w:rPr>
              <w:t>h</w:t>
            </w:r>
            <w:r w:rsidR="00FE061F">
              <w:rPr>
                <w:rFonts w:ascii="Arial" w:hAnsi="Arial" w:cs="Arial"/>
                <w:color w:val="0070C0"/>
                <w:sz w:val="20"/>
                <w:szCs w:val="20"/>
              </w:rPr>
              <w:t xml:space="preserve">eadings, table of contents, etc. </w:t>
            </w:r>
            <w:r w:rsidR="00B95EA5">
              <w:rPr>
                <w:rFonts w:ascii="Arial" w:hAnsi="Arial" w:cs="Arial"/>
                <w:color w:val="0070C0"/>
                <w:sz w:val="20"/>
                <w:szCs w:val="20"/>
              </w:rPr>
              <w:t xml:space="preserve">within an </w:t>
            </w:r>
            <w:r w:rsidR="00B95EA5" w:rsidRPr="00370570">
              <w:rPr>
                <w:rFonts w:ascii="Arial" w:hAnsi="Arial" w:cs="Arial"/>
                <w:color w:val="0070C0"/>
                <w:sz w:val="20"/>
                <w:szCs w:val="20"/>
              </w:rPr>
              <w:t>informational</w:t>
            </w:r>
            <w:r w:rsidR="00B95EA5">
              <w:rPr>
                <w:rFonts w:ascii="Arial" w:hAnsi="Arial" w:cs="Arial"/>
                <w:color w:val="0070C0"/>
                <w:sz w:val="20"/>
                <w:szCs w:val="20"/>
              </w:rPr>
              <w:t xml:space="preserve"> text.</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B95EA5">
            <w:pPr>
              <w:spacing w:after="0" w:line="240" w:lineRule="auto"/>
              <w:rPr>
                <w:i/>
                <w:sz w:val="20"/>
                <w:szCs w:val="20"/>
              </w:rPr>
            </w:pPr>
          </w:p>
          <w:p w:rsidR="005316CD" w:rsidRDefault="00B95EA5" w:rsidP="00B95EA5">
            <w:pPr>
              <w:spacing w:after="0" w:line="240" w:lineRule="auto"/>
              <w:rPr>
                <w:rFonts w:ascii="Arial" w:hAnsi="Arial" w:cs="Arial"/>
                <w:color w:val="0070C0"/>
                <w:sz w:val="20"/>
                <w:szCs w:val="20"/>
              </w:rPr>
            </w:pPr>
            <w:r>
              <w:rPr>
                <w:rFonts w:ascii="Arial" w:hAnsi="Arial" w:cs="Arial"/>
                <w:color w:val="0070C0"/>
                <w:sz w:val="20"/>
                <w:szCs w:val="20"/>
              </w:rPr>
              <w:t>Student A correctly found and identified all components in 15 minutes</w:t>
            </w:r>
          </w:p>
          <w:p w:rsidR="00B95EA5" w:rsidRDefault="00B95EA5" w:rsidP="00B95EA5">
            <w:pPr>
              <w:spacing w:after="0" w:line="240" w:lineRule="auto"/>
              <w:rPr>
                <w:rFonts w:ascii="Arial" w:hAnsi="Arial" w:cs="Arial"/>
                <w:color w:val="0070C0"/>
                <w:sz w:val="20"/>
                <w:szCs w:val="20"/>
              </w:rPr>
            </w:pPr>
            <w:r>
              <w:rPr>
                <w:rFonts w:ascii="Arial" w:hAnsi="Arial" w:cs="Arial"/>
                <w:color w:val="0070C0"/>
                <w:sz w:val="20"/>
                <w:szCs w:val="20"/>
              </w:rPr>
              <w:t>Student B correctly found and identified 80% of all components in 13 minutes</w:t>
            </w:r>
          </w:p>
          <w:p w:rsidR="00B95EA5" w:rsidRDefault="00B95EA5" w:rsidP="00B95EA5">
            <w:pPr>
              <w:spacing w:after="0" w:line="240" w:lineRule="auto"/>
              <w:rPr>
                <w:rFonts w:ascii="Arial" w:hAnsi="Arial" w:cs="Arial"/>
                <w:color w:val="0070C0"/>
                <w:sz w:val="20"/>
                <w:szCs w:val="20"/>
              </w:rPr>
            </w:pPr>
            <w:r>
              <w:rPr>
                <w:rFonts w:ascii="Arial" w:hAnsi="Arial" w:cs="Arial"/>
                <w:color w:val="0070C0"/>
                <w:sz w:val="20"/>
                <w:szCs w:val="20"/>
              </w:rPr>
              <w:t>Student C correctly found and identified 80% of all components in 6 minutes</w:t>
            </w:r>
          </w:p>
          <w:p w:rsidR="00B95EA5" w:rsidRDefault="00B95EA5" w:rsidP="00B95EA5">
            <w:pPr>
              <w:spacing w:after="0" w:line="240" w:lineRule="auto"/>
              <w:rPr>
                <w:rFonts w:ascii="Arial" w:hAnsi="Arial" w:cs="Arial"/>
                <w:color w:val="0070C0"/>
                <w:sz w:val="20"/>
                <w:szCs w:val="20"/>
              </w:rPr>
            </w:pPr>
            <w:r>
              <w:rPr>
                <w:rFonts w:ascii="Arial" w:hAnsi="Arial" w:cs="Arial"/>
                <w:color w:val="0070C0"/>
                <w:sz w:val="20"/>
                <w:szCs w:val="20"/>
              </w:rPr>
              <w:t>Student D correctly found and identified 60% of all components in 15 minutes</w:t>
            </w:r>
          </w:p>
          <w:p w:rsidR="005316CD" w:rsidRPr="00B95EA5" w:rsidRDefault="00B95EA5" w:rsidP="00B95EA5">
            <w:pPr>
              <w:spacing w:after="0" w:line="240" w:lineRule="auto"/>
              <w:rPr>
                <w:rFonts w:ascii="Arial" w:hAnsi="Arial" w:cs="Arial"/>
                <w:color w:val="0070C0"/>
                <w:sz w:val="20"/>
                <w:szCs w:val="20"/>
              </w:rPr>
            </w:pPr>
            <w:r>
              <w:rPr>
                <w:rFonts w:ascii="Arial" w:hAnsi="Arial" w:cs="Arial"/>
                <w:color w:val="0070C0"/>
                <w:sz w:val="20"/>
                <w:szCs w:val="20"/>
              </w:rPr>
              <w:t>Student E correctly found and identified 40% of all components in 10 minutes</w:t>
            </w:r>
          </w:p>
          <w:p w:rsidR="005316CD" w:rsidRPr="004462A2"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95EA5" w:rsidRDefault="00B95EA5" w:rsidP="00736D27">
            <w:pPr>
              <w:rPr>
                <w:rFonts w:ascii="Arial" w:hAnsi="Arial" w:cs="Arial"/>
                <w:color w:val="0070C0"/>
                <w:sz w:val="20"/>
                <w:szCs w:val="20"/>
              </w:rPr>
            </w:pPr>
          </w:p>
          <w:p w:rsidR="005316CD" w:rsidRPr="00292D85" w:rsidRDefault="00B95EA5" w:rsidP="00906EA5">
            <w:pPr>
              <w:rPr>
                <w:i/>
                <w:sz w:val="20"/>
                <w:szCs w:val="20"/>
              </w:rPr>
            </w:pPr>
            <w:r>
              <w:rPr>
                <w:rFonts w:ascii="Arial" w:hAnsi="Arial" w:cs="Arial"/>
                <w:color w:val="0070C0"/>
                <w:sz w:val="20"/>
                <w:szCs w:val="20"/>
              </w:rPr>
              <w:t>80% of the students will be able to successfully locate and identify all the components within 15 minutes.</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B95EA5" w:rsidRDefault="00B95EA5" w:rsidP="00B95EA5">
            <w:pPr>
              <w:rPr>
                <w:rFonts w:ascii="Arial" w:hAnsi="Arial" w:cs="Arial"/>
                <w:color w:val="0070C0"/>
                <w:sz w:val="20"/>
                <w:szCs w:val="20"/>
              </w:rPr>
            </w:pPr>
            <w:r>
              <w:rPr>
                <w:rFonts w:ascii="Arial" w:hAnsi="Arial" w:cs="Arial"/>
                <w:color w:val="0070C0"/>
                <w:sz w:val="20"/>
                <w:szCs w:val="20"/>
              </w:rPr>
              <w:t>The range below was determined with these baseline data as well as historical district data.</w:t>
            </w: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230EBE"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99-100</w:t>
            </w:r>
            <w:r w:rsidR="005316CD" w:rsidRPr="00370570">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BB16D4" w:rsidP="004462A2">
            <w:pPr>
              <w:spacing w:after="0" w:line="240" w:lineRule="auto"/>
              <w:jc w:val="center"/>
              <w:rPr>
                <w:rFonts w:ascii="Arial" w:hAnsi="Arial" w:cs="Arial"/>
                <w:color w:val="0070C0"/>
                <w:sz w:val="18"/>
                <w:szCs w:val="20"/>
              </w:rPr>
            </w:pPr>
            <w:r w:rsidRPr="00370570">
              <w:rPr>
                <w:rFonts w:ascii="Arial" w:hAnsi="Arial" w:cs="Arial"/>
                <w:color w:val="0070C0"/>
                <w:sz w:val="18"/>
                <w:szCs w:val="20"/>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5316CD"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 xml:space="preserve"> </w:t>
            </w:r>
            <w:r w:rsidR="00BB16D4" w:rsidRPr="00370570">
              <w:rPr>
                <w:rFonts w:ascii="Arial" w:hAnsi="Arial" w:cs="Arial"/>
                <w:color w:val="0070C0"/>
                <w:sz w:val="18"/>
                <w:szCs w:val="20"/>
              </w:rPr>
              <w:t>95</w:t>
            </w:r>
            <w:r w:rsidR="00230EBE" w:rsidRPr="00370570">
              <w:rPr>
                <w:rFonts w:ascii="Arial" w:hAnsi="Arial" w:cs="Arial"/>
                <w:color w:val="0070C0"/>
                <w:sz w:val="18"/>
                <w:szCs w:val="20"/>
              </w:rPr>
              <w:t>-</w:t>
            </w:r>
            <w:r w:rsidR="002451A4" w:rsidRPr="00370570">
              <w:rPr>
                <w:rFonts w:ascii="Arial" w:hAnsi="Arial" w:cs="Arial"/>
                <w:color w:val="0070C0"/>
                <w:sz w:val="18"/>
                <w:szCs w:val="20"/>
              </w:rPr>
              <w:t>9</w:t>
            </w:r>
            <w:r w:rsidR="00BB16D4" w:rsidRPr="00370570">
              <w:rPr>
                <w:rFonts w:ascii="Arial" w:hAnsi="Arial" w:cs="Arial"/>
                <w:color w:val="0070C0"/>
                <w:sz w:val="18"/>
                <w:szCs w:val="20"/>
              </w:rPr>
              <w:t>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BB16D4"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92-94%</w:t>
            </w:r>
            <w:r w:rsidR="005316CD" w:rsidRPr="00370570">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5316CD"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 xml:space="preserve"> </w:t>
            </w:r>
            <w:r w:rsidR="00BB16D4" w:rsidRPr="00370570">
              <w:rPr>
                <w:rFonts w:ascii="Arial" w:hAnsi="Arial" w:cs="Arial"/>
                <w:color w:val="0070C0"/>
                <w:sz w:val="18"/>
                <w:szCs w:val="20"/>
              </w:rPr>
              <w:t>89</w:t>
            </w:r>
            <w:r w:rsidR="002451A4" w:rsidRPr="00370570">
              <w:rPr>
                <w:rFonts w:ascii="Arial" w:hAnsi="Arial" w:cs="Arial"/>
                <w:color w:val="0070C0"/>
                <w:sz w:val="18"/>
                <w:szCs w:val="20"/>
              </w:rPr>
              <w:t>-91</w:t>
            </w:r>
            <w:r w:rsidR="00BB16D4" w:rsidRPr="00370570">
              <w:rPr>
                <w:rFonts w:ascii="Arial" w:hAnsi="Arial" w:cs="Arial"/>
                <w:color w:val="0070C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BB16D4" w:rsidRPr="00370570" w:rsidRDefault="00BB16D4"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86-</w:t>
            </w:r>
          </w:p>
          <w:p w:rsidR="005316CD" w:rsidRPr="00370570" w:rsidRDefault="00BB16D4"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88%</w:t>
            </w:r>
            <w:r w:rsidR="005316CD" w:rsidRPr="00370570">
              <w:rPr>
                <w:rFonts w:ascii="Arial" w:hAnsi="Arial" w:cs="Arial"/>
                <w:color w:val="0070C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84-85</w:t>
            </w:r>
            <w:r w:rsidR="00BB16D4" w:rsidRPr="00370570">
              <w:rPr>
                <w:rFonts w:ascii="Arial" w:hAnsi="Arial" w:cs="Arial"/>
                <w:color w:val="0070C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BB16D4">
            <w:pPr>
              <w:spacing w:after="0" w:line="240" w:lineRule="auto"/>
              <w:rPr>
                <w:rFonts w:ascii="Arial" w:hAnsi="Arial" w:cs="Arial"/>
                <w:color w:val="0070C0"/>
                <w:sz w:val="18"/>
                <w:szCs w:val="20"/>
              </w:rPr>
            </w:pPr>
            <w:r w:rsidRPr="00370570">
              <w:rPr>
                <w:rFonts w:ascii="Arial" w:hAnsi="Arial" w:cs="Arial"/>
                <w:color w:val="0070C0"/>
                <w:sz w:val="18"/>
                <w:szCs w:val="20"/>
              </w:rPr>
              <w:t>80-83</w:t>
            </w:r>
            <w:r w:rsidR="00BB16D4" w:rsidRPr="00370570">
              <w:rPr>
                <w:rFonts w:ascii="Arial" w:hAnsi="Arial" w:cs="Arial"/>
                <w:color w:val="0070C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BB16D4"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7</w:t>
            </w:r>
            <w:r w:rsidR="0001300E" w:rsidRPr="00370570">
              <w:rPr>
                <w:rFonts w:ascii="Arial" w:hAnsi="Arial" w:cs="Arial"/>
                <w:color w:val="0070C0"/>
                <w:sz w:val="18"/>
                <w:szCs w:val="20"/>
              </w:rPr>
              <w:t>6</w:t>
            </w:r>
            <w:r w:rsidRPr="00370570">
              <w:rPr>
                <w:rFonts w:ascii="Arial" w:hAnsi="Arial" w:cs="Arial"/>
                <w:color w:val="0070C0"/>
                <w:sz w:val="18"/>
                <w:szCs w:val="20"/>
              </w:rPr>
              <w:t>-79%</w:t>
            </w:r>
            <w:r w:rsidR="005316CD" w:rsidRPr="00370570">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71-</w:t>
            </w:r>
            <w:r w:rsidR="00BB16D4" w:rsidRPr="00370570">
              <w:rPr>
                <w:rFonts w:ascii="Arial" w:hAnsi="Arial" w:cs="Arial"/>
                <w:color w:val="0070C0"/>
                <w:sz w:val="18"/>
                <w:szCs w:val="20"/>
              </w:rPr>
              <w:t>7</w:t>
            </w:r>
            <w:r w:rsidRPr="00370570">
              <w:rPr>
                <w:rFonts w:ascii="Arial" w:hAnsi="Arial" w:cs="Arial"/>
                <w:color w:val="0070C0"/>
                <w:sz w:val="18"/>
                <w:szCs w:val="20"/>
              </w:rPr>
              <w:t>5</w:t>
            </w:r>
            <w:r w:rsidR="00BB16D4" w:rsidRPr="00370570">
              <w:rPr>
                <w:rFonts w:ascii="Arial" w:hAnsi="Arial" w:cs="Arial"/>
                <w:color w:val="0070C0"/>
                <w:sz w:val="18"/>
                <w:szCs w:val="20"/>
              </w:rPr>
              <w:t>%</w:t>
            </w:r>
            <w:r w:rsidR="005316CD" w:rsidRPr="00370570">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66-</w:t>
            </w:r>
            <w:r w:rsidR="00BB16D4" w:rsidRPr="00370570">
              <w:rPr>
                <w:rFonts w:ascii="Arial" w:hAnsi="Arial" w:cs="Arial"/>
                <w:color w:val="0070C0"/>
                <w:sz w:val="18"/>
                <w:szCs w:val="20"/>
              </w:rPr>
              <w:t>70%</w:t>
            </w:r>
            <w:r w:rsidR="005316CD" w:rsidRPr="00370570">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5316CD" w:rsidP="0001300E">
            <w:pPr>
              <w:spacing w:after="0" w:line="240" w:lineRule="auto"/>
              <w:rPr>
                <w:rFonts w:ascii="Arial" w:hAnsi="Arial" w:cs="Arial"/>
                <w:color w:val="0070C0"/>
                <w:sz w:val="18"/>
                <w:szCs w:val="20"/>
              </w:rPr>
            </w:pPr>
            <w:r w:rsidRPr="00370570">
              <w:rPr>
                <w:rFonts w:ascii="Arial" w:hAnsi="Arial" w:cs="Arial"/>
                <w:color w:val="0070C0"/>
                <w:sz w:val="18"/>
                <w:szCs w:val="20"/>
              </w:rPr>
              <w:t xml:space="preserve"> </w:t>
            </w:r>
            <w:r w:rsidR="0001300E" w:rsidRPr="00370570">
              <w:rPr>
                <w:rFonts w:ascii="Arial" w:hAnsi="Arial" w:cs="Arial"/>
                <w:color w:val="0070C0"/>
                <w:sz w:val="18"/>
                <w:szCs w:val="20"/>
              </w:rPr>
              <w:t>63-65</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57-62%</w:t>
            </w:r>
            <w:r w:rsidR="005316CD" w:rsidRPr="00370570">
              <w:rPr>
                <w:rFonts w:ascii="Arial" w:hAnsi="Arial" w:cs="Arial"/>
                <w:color w:val="0070C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0"/>
              </w:rPr>
            </w:pPr>
            <w:r w:rsidRPr="00370570">
              <w:rPr>
                <w:rFonts w:ascii="Arial" w:hAnsi="Arial" w:cs="Arial"/>
                <w:color w:val="0070C0"/>
                <w:sz w:val="18"/>
                <w:szCs w:val="20"/>
              </w:rPr>
              <w:t>53-56%</w:t>
            </w:r>
            <w:r w:rsidR="005316CD" w:rsidRPr="00370570">
              <w:rPr>
                <w:rFonts w:ascii="Arial" w:hAnsi="Arial" w:cs="Arial"/>
                <w:color w:val="0070C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8"/>
              </w:rPr>
            </w:pPr>
            <w:r w:rsidRPr="00370570">
              <w:rPr>
                <w:rFonts w:ascii="Arial" w:hAnsi="Arial" w:cs="Arial"/>
                <w:color w:val="0070C0"/>
                <w:sz w:val="18"/>
                <w:szCs w:val="28"/>
              </w:rPr>
              <w:t>50-52%</w:t>
            </w:r>
            <w:r w:rsidR="005316CD" w:rsidRPr="00370570">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8"/>
              </w:rPr>
            </w:pPr>
            <w:r w:rsidRPr="00370570">
              <w:rPr>
                <w:rFonts w:ascii="Arial" w:hAnsi="Arial" w:cs="Arial"/>
                <w:color w:val="0070C0"/>
                <w:sz w:val="18"/>
                <w:szCs w:val="28"/>
              </w:rPr>
              <w:t>47-49</w:t>
            </w:r>
            <w:r w:rsidR="00BB16D4" w:rsidRPr="00370570">
              <w:rPr>
                <w:rFonts w:ascii="Arial" w:hAnsi="Arial" w:cs="Arial"/>
                <w:color w:val="0070C0"/>
                <w:sz w:val="18"/>
                <w:szCs w:val="28"/>
              </w:rPr>
              <w:t>%</w:t>
            </w:r>
            <w:r w:rsidR="005316CD" w:rsidRPr="00370570">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8"/>
              </w:rPr>
            </w:pPr>
            <w:r w:rsidRPr="00370570">
              <w:rPr>
                <w:rFonts w:ascii="Arial" w:hAnsi="Arial" w:cs="Arial"/>
                <w:color w:val="0070C0"/>
                <w:sz w:val="18"/>
                <w:szCs w:val="28"/>
              </w:rPr>
              <w:t>43-46</w:t>
            </w:r>
            <w:r w:rsidR="00BB16D4" w:rsidRPr="00370570">
              <w:rPr>
                <w:rFonts w:ascii="Arial" w:hAnsi="Arial" w:cs="Arial"/>
                <w:color w:val="0070C0"/>
                <w:sz w:val="18"/>
                <w:szCs w:val="28"/>
              </w:rPr>
              <w:t>%</w:t>
            </w:r>
            <w:r w:rsidR="005316CD" w:rsidRPr="00370570">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E10A04">
            <w:pPr>
              <w:spacing w:after="0" w:line="240" w:lineRule="auto"/>
              <w:jc w:val="center"/>
              <w:rPr>
                <w:rFonts w:ascii="Arial" w:hAnsi="Arial" w:cs="Arial"/>
                <w:color w:val="0070C0"/>
                <w:sz w:val="18"/>
                <w:szCs w:val="28"/>
              </w:rPr>
            </w:pPr>
            <w:r w:rsidRPr="00370570">
              <w:rPr>
                <w:rFonts w:ascii="Arial" w:hAnsi="Arial" w:cs="Arial"/>
                <w:color w:val="0070C0"/>
                <w:sz w:val="18"/>
                <w:szCs w:val="28"/>
              </w:rPr>
              <w:t>38-42</w:t>
            </w:r>
            <w:r w:rsidR="00BB16D4" w:rsidRPr="00370570">
              <w:rPr>
                <w:rFonts w:ascii="Arial" w:hAnsi="Arial" w:cs="Arial"/>
                <w:color w:val="0070C0"/>
                <w:sz w:val="18"/>
                <w:szCs w:val="28"/>
              </w:rPr>
              <w:t>%</w:t>
            </w:r>
            <w:r w:rsidR="005316CD" w:rsidRPr="00370570">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01300E" w:rsidP="004462A2">
            <w:pPr>
              <w:spacing w:after="0" w:line="240" w:lineRule="auto"/>
              <w:jc w:val="center"/>
              <w:rPr>
                <w:rFonts w:ascii="Arial" w:hAnsi="Arial" w:cs="Arial"/>
                <w:color w:val="0070C0"/>
                <w:sz w:val="18"/>
                <w:szCs w:val="28"/>
              </w:rPr>
            </w:pPr>
            <w:r w:rsidRPr="00370570">
              <w:rPr>
                <w:rFonts w:ascii="Arial" w:hAnsi="Arial" w:cs="Arial"/>
                <w:color w:val="0070C0"/>
                <w:sz w:val="18"/>
                <w:szCs w:val="28"/>
              </w:rPr>
              <w:t>33-37</w:t>
            </w:r>
            <w:r w:rsidR="00BB16D4" w:rsidRPr="00370570">
              <w:rPr>
                <w:rFonts w:ascii="Arial" w:hAnsi="Arial" w:cs="Arial"/>
                <w:color w:val="0070C0"/>
                <w:sz w:val="18"/>
                <w:szCs w:val="28"/>
              </w:rPr>
              <w:t>%</w:t>
            </w:r>
            <w:r w:rsidR="005316CD" w:rsidRPr="00370570">
              <w:rPr>
                <w:rFonts w:ascii="Arial" w:hAnsi="Arial" w:cs="Arial"/>
                <w:color w:val="0070C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370570" w:rsidRDefault="005316CD" w:rsidP="00E10A04">
            <w:pPr>
              <w:spacing w:after="0" w:line="240" w:lineRule="auto"/>
              <w:jc w:val="center"/>
              <w:rPr>
                <w:rFonts w:ascii="Arial" w:hAnsi="Arial" w:cs="Arial"/>
                <w:color w:val="0070C0"/>
                <w:sz w:val="18"/>
                <w:szCs w:val="28"/>
              </w:rPr>
            </w:pPr>
            <w:r w:rsidRPr="00370570">
              <w:rPr>
                <w:rFonts w:ascii="Arial" w:hAnsi="Arial" w:cs="Arial"/>
                <w:color w:val="0070C0"/>
                <w:sz w:val="18"/>
                <w:szCs w:val="28"/>
              </w:rPr>
              <w:t xml:space="preserve"> </w:t>
            </w:r>
            <w:r w:rsidR="00BB16D4" w:rsidRPr="00370570">
              <w:rPr>
                <w:rFonts w:ascii="Arial" w:hAnsi="Arial" w:cs="Arial"/>
                <w:color w:val="0070C0"/>
                <w:sz w:val="18"/>
                <w:szCs w:val="28"/>
              </w:rPr>
              <w:t>30-32%</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370570" w:rsidRDefault="00BB16D4" w:rsidP="00E10A04">
            <w:pPr>
              <w:spacing w:after="0" w:line="240" w:lineRule="auto"/>
              <w:jc w:val="center"/>
              <w:rPr>
                <w:rFonts w:ascii="Arial" w:hAnsi="Arial" w:cs="Arial"/>
                <w:color w:val="0070C0"/>
                <w:sz w:val="18"/>
                <w:szCs w:val="28"/>
              </w:rPr>
            </w:pPr>
            <w:r w:rsidRPr="00370570">
              <w:rPr>
                <w:rFonts w:ascii="Arial" w:hAnsi="Arial" w:cs="Arial"/>
                <w:color w:val="0070C0"/>
                <w:sz w:val="18"/>
                <w:szCs w:val="28"/>
              </w:rPr>
              <w:t>&lt;30</w:t>
            </w:r>
            <w:r w:rsidR="005316CD" w:rsidRPr="00370570">
              <w:rPr>
                <w:rFonts w:ascii="Arial" w:hAnsi="Arial" w:cs="Arial"/>
                <w:color w:val="0070C0"/>
                <w:sz w:val="18"/>
                <w:szCs w:val="28"/>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95EA5" w:rsidRDefault="00230EBE" w:rsidP="00906EA5">
            <w:pPr>
              <w:rPr>
                <w:rFonts w:ascii="Arial" w:hAnsi="Arial" w:cs="Arial"/>
                <w:color w:val="0070C0"/>
                <w:sz w:val="20"/>
                <w:szCs w:val="20"/>
              </w:rPr>
            </w:pPr>
            <w:r w:rsidRPr="00370570">
              <w:rPr>
                <w:rFonts w:ascii="Arial" w:hAnsi="Arial" w:cs="Arial"/>
                <w:color w:val="0070C0"/>
                <w:sz w:val="20"/>
                <w:szCs w:val="20"/>
              </w:rPr>
              <w:t>The Learning Content is based on the CCLS anchor standards.  The baseline combines students</w:t>
            </w:r>
            <w:r w:rsidR="0001300E" w:rsidRPr="00370570">
              <w:rPr>
                <w:rFonts w:ascii="Arial" w:hAnsi="Arial" w:cs="Arial"/>
                <w:color w:val="0070C0"/>
                <w:sz w:val="20"/>
                <w:szCs w:val="20"/>
              </w:rPr>
              <w:t>’</w:t>
            </w:r>
            <w:r w:rsidRPr="00370570">
              <w:rPr>
                <w:rFonts w:ascii="Arial" w:hAnsi="Arial" w:cs="Arial"/>
                <w:color w:val="0070C0"/>
                <w:sz w:val="20"/>
                <w:szCs w:val="20"/>
              </w:rPr>
              <w:t xml:space="preserve"> ability to use text features to quickly locate information in a text prior to instruction and their ability to locate information using text features after instruction and independent practice.  </w:t>
            </w:r>
            <w:r w:rsidR="0001300E" w:rsidRPr="00370570">
              <w:rPr>
                <w:rFonts w:ascii="Arial" w:hAnsi="Arial" w:cs="Arial"/>
                <w:color w:val="0070C0"/>
                <w:sz w:val="20"/>
                <w:szCs w:val="20"/>
              </w:rPr>
              <w:t xml:space="preserve">The summative score is calculated by assessing the improvement in the students’ effectiveness of using the text features to identify and locate appropriate information. </w:t>
            </w:r>
          </w:p>
          <w:p w:rsidR="005316CD" w:rsidRPr="00E10A04" w:rsidRDefault="005316CD" w:rsidP="000551D7">
            <w:pPr>
              <w:spacing w:after="0" w:line="240" w:lineRule="auto"/>
              <w:rPr>
                <w:rFonts w:ascii="Arial" w:hAnsi="Arial" w:cs="Arial"/>
                <w:color w:val="000000"/>
                <w:sz w:val="20"/>
                <w:szCs w:val="20"/>
              </w:rPr>
            </w:pP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F7" w:rsidRDefault="006767F7" w:rsidP="005673D9">
      <w:pPr>
        <w:spacing w:after="0" w:line="240" w:lineRule="auto"/>
      </w:pPr>
      <w:r>
        <w:separator/>
      </w:r>
    </w:p>
  </w:endnote>
  <w:endnote w:type="continuationSeparator" w:id="0">
    <w:p w:rsidR="006767F7" w:rsidRDefault="006767F7"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4" w:rsidRPr="005673D9" w:rsidRDefault="00BB16D4"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F7" w:rsidRDefault="006767F7" w:rsidP="005673D9">
      <w:pPr>
        <w:spacing w:after="0" w:line="240" w:lineRule="auto"/>
      </w:pPr>
      <w:r>
        <w:separator/>
      </w:r>
    </w:p>
  </w:footnote>
  <w:footnote w:type="continuationSeparator" w:id="0">
    <w:p w:rsidR="006767F7" w:rsidRDefault="006767F7"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1300E"/>
    <w:rsid w:val="00026025"/>
    <w:rsid w:val="0003105D"/>
    <w:rsid w:val="000551D7"/>
    <w:rsid w:val="00230EBE"/>
    <w:rsid w:val="002451A4"/>
    <w:rsid w:val="00292D85"/>
    <w:rsid w:val="00370570"/>
    <w:rsid w:val="003A7612"/>
    <w:rsid w:val="003C2591"/>
    <w:rsid w:val="003D1B20"/>
    <w:rsid w:val="004462A2"/>
    <w:rsid w:val="004D7BF3"/>
    <w:rsid w:val="005316CD"/>
    <w:rsid w:val="00544597"/>
    <w:rsid w:val="00544D05"/>
    <w:rsid w:val="005541CA"/>
    <w:rsid w:val="005673D9"/>
    <w:rsid w:val="00650CF7"/>
    <w:rsid w:val="006767F7"/>
    <w:rsid w:val="006D3DA1"/>
    <w:rsid w:val="00724B44"/>
    <w:rsid w:val="00736D27"/>
    <w:rsid w:val="00766A97"/>
    <w:rsid w:val="00805767"/>
    <w:rsid w:val="00831B49"/>
    <w:rsid w:val="0085764A"/>
    <w:rsid w:val="008A6B39"/>
    <w:rsid w:val="008F7C3A"/>
    <w:rsid w:val="00906EA5"/>
    <w:rsid w:val="00966A53"/>
    <w:rsid w:val="00982347"/>
    <w:rsid w:val="009A335E"/>
    <w:rsid w:val="00A16037"/>
    <w:rsid w:val="00A22D1D"/>
    <w:rsid w:val="00A540B7"/>
    <w:rsid w:val="00A726EE"/>
    <w:rsid w:val="00B95EA5"/>
    <w:rsid w:val="00BB16D4"/>
    <w:rsid w:val="00C73358"/>
    <w:rsid w:val="00E10A04"/>
    <w:rsid w:val="00E36F46"/>
    <w:rsid w:val="00E761A7"/>
    <w:rsid w:val="00E8045F"/>
    <w:rsid w:val="00F01284"/>
    <w:rsid w:val="00F37D78"/>
    <w:rsid w:val="00FD17BB"/>
    <w:rsid w:val="00FD353C"/>
    <w:rsid w:val="00FE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FE061F"/>
    <w:rPr>
      <w:sz w:val="16"/>
      <w:szCs w:val="16"/>
    </w:rPr>
  </w:style>
  <w:style w:type="paragraph" w:styleId="CommentText">
    <w:name w:val="annotation text"/>
    <w:basedOn w:val="Normal"/>
    <w:link w:val="CommentTextChar"/>
    <w:rsid w:val="00FE061F"/>
    <w:pPr>
      <w:spacing w:line="240" w:lineRule="auto"/>
    </w:pPr>
    <w:rPr>
      <w:sz w:val="20"/>
      <w:szCs w:val="20"/>
    </w:rPr>
  </w:style>
  <w:style w:type="character" w:customStyle="1" w:styleId="CommentTextChar">
    <w:name w:val="Comment Text Char"/>
    <w:basedOn w:val="DefaultParagraphFont"/>
    <w:link w:val="CommentText"/>
    <w:rsid w:val="00FE061F"/>
    <w:rPr>
      <w:rFonts w:eastAsia="Times New Roman"/>
    </w:rPr>
  </w:style>
  <w:style w:type="paragraph" w:styleId="CommentSubject">
    <w:name w:val="annotation subject"/>
    <w:basedOn w:val="CommentText"/>
    <w:next w:val="CommentText"/>
    <w:link w:val="CommentSubjectChar"/>
    <w:rsid w:val="00FE061F"/>
    <w:rPr>
      <w:b/>
      <w:bCs/>
    </w:rPr>
  </w:style>
  <w:style w:type="character" w:customStyle="1" w:styleId="CommentSubjectChar">
    <w:name w:val="Comment Subject Char"/>
    <w:basedOn w:val="CommentTextChar"/>
    <w:link w:val="CommentSubject"/>
    <w:rsid w:val="00FE061F"/>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FE061F"/>
    <w:rPr>
      <w:sz w:val="16"/>
      <w:szCs w:val="16"/>
    </w:rPr>
  </w:style>
  <w:style w:type="paragraph" w:styleId="CommentText">
    <w:name w:val="annotation text"/>
    <w:basedOn w:val="Normal"/>
    <w:link w:val="CommentTextChar"/>
    <w:rsid w:val="00FE061F"/>
    <w:pPr>
      <w:spacing w:line="240" w:lineRule="auto"/>
    </w:pPr>
    <w:rPr>
      <w:sz w:val="20"/>
      <w:szCs w:val="20"/>
    </w:rPr>
  </w:style>
  <w:style w:type="character" w:customStyle="1" w:styleId="CommentTextChar">
    <w:name w:val="Comment Text Char"/>
    <w:basedOn w:val="DefaultParagraphFont"/>
    <w:link w:val="CommentText"/>
    <w:rsid w:val="00FE061F"/>
    <w:rPr>
      <w:rFonts w:eastAsia="Times New Roman"/>
    </w:rPr>
  </w:style>
  <w:style w:type="paragraph" w:styleId="CommentSubject">
    <w:name w:val="annotation subject"/>
    <w:basedOn w:val="CommentText"/>
    <w:next w:val="CommentText"/>
    <w:link w:val="CommentSubjectChar"/>
    <w:rsid w:val="00FE061F"/>
    <w:rPr>
      <w:b/>
      <w:bCs/>
    </w:rPr>
  </w:style>
  <w:style w:type="character" w:customStyle="1" w:styleId="CommentSubjectChar">
    <w:name w:val="Comment Subject Char"/>
    <w:basedOn w:val="CommentTextChar"/>
    <w:link w:val="CommentSubject"/>
    <w:rsid w:val="00FE061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383</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6</cp:revision>
  <cp:lastPrinted>2012-05-08T12:05:00Z</cp:lastPrinted>
  <dcterms:created xsi:type="dcterms:W3CDTF">2012-04-27T12:30:00Z</dcterms:created>
  <dcterms:modified xsi:type="dcterms:W3CDTF">2012-05-08T12:05:00Z</dcterms:modified>
</cp:coreProperties>
</file>