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5D" w:rsidRPr="00982347" w:rsidRDefault="0012705D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Student Learning Objective</w:t>
      </w:r>
      <w:r w:rsidR="00A65885">
        <w:rPr>
          <w:rFonts w:ascii="Gill Sans MT" w:hAnsi="Gill Sans MT"/>
          <w:b/>
          <w:sz w:val="32"/>
        </w:rPr>
        <w:t xml:space="preserve">: </w:t>
      </w:r>
      <w:r w:rsidR="00A65885" w:rsidRPr="00A65885">
        <w:rPr>
          <w:rFonts w:ascii="Gill Sans MT" w:hAnsi="Gill Sans MT"/>
          <w:b/>
          <w:color w:val="0070C0"/>
          <w:sz w:val="32"/>
        </w:rPr>
        <w:t>ELA 2</w:t>
      </w:r>
      <w:r w:rsidR="00A65885" w:rsidRPr="00A65885">
        <w:rPr>
          <w:rFonts w:ascii="Gill Sans MT" w:hAnsi="Gill Sans MT"/>
          <w:b/>
          <w:color w:val="0070C0"/>
          <w:sz w:val="32"/>
          <w:vertAlign w:val="superscript"/>
        </w:rPr>
        <w:t>nd</w:t>
      </w:r>
      <w:r w:rsidR="00A65885" w:rsidRPr="00A65885">
        <w:rPr>
          <w:rFonts w:ascii="Gill Sans MT" w:hAnsi="Gill Sans MT"/>
          <w:b/>
          <w:color w:val="0070C0"/>
          <w:sz w:val="32"/>
        </w:rPr>
        <w:t xml:space="preserve"> Grade (writing)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12705D" w:rsidRPr="00A65789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Pr="00A65789" w:rsidRDefault="0012705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A65789">
              <w:rPr>
                <w:i/>
                <w:u w:val="single"/>
              </w:rPr>
              <w:t>All SLOs MUST include the following basic components:</w:t>
            </w:r>
          </w:p>
        </w:tc>
      </w:tr>
      <w:tr w:rsidR="0012705D" w:rsidRPr="00A65789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789" w:rsidRDefault="0012705D" w:rsidP="00906EA5">
            <w:pPr>
              <w:rPr>
                <w:i/>
                <w:sz w:val="20"/>
              </w:rPr>
            </w:pPr>
            <w:r w:rsidRPr="00A65789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12705D" w:rsidRPr="00A65885" w:rsidRDefault="00A65885" w:rsidP="00236A7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 xml:space="preserve">13 </w:t>
            </w:r>
            <w:proofErr w:type="gramStart"/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>students</w:t>
            </w:r>
            <w:proofErr w:type="gramEnd"/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 xml:space="preserve"> total</w:t>
            </w:r>
            <w:r w:rsidR="0012705D" w:rsidRPr="00A65885">
              <w:rPr>
                <w:rFonts w:ascii="Arial" w:hAnsi="Arial" w:cs="Arial"/>
                <w:color w:val="0070C0"/>
                <w:sz w:val="20"/>
                <w:szCs w:val="20"/>
              </w:rPr>
              <w:t>:  2</w:t>
            </w:r>
            <w:r w:rsidR="00E22EA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12705D" w:rsidRPr="00A65885">
              <w:rPr>
                <w:rFonts w:ascii="Arial" w:hAnsi="Arial" w:cs="Arial"/>
                <w:color w:val="0070C0"/>
                <w:sz w:val="20"/>
                <w:szCs w:val="20"/>
              </w:rPr>
              <w:t>students have IEPs for Speech and Language Impairment; 1 student is identified as having a Learning Disability in Reading.</w:t>
            </w:r>
          </w:p>
          <w:p w:rsidR="000B3EAC" w:rsidRPr="00E10A04" w:rsidRDefault="000B3EAC" w:rsidP="00236A7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05D" w:rsidRPr="00A65789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789" w:rsidRDefault="0012705D" w:rsidP="007A27A0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65789">
              <w:rPr>
                <w:i/>
                <w:sz w:val="20"/>
                <w:szCs w:val="20"/>
              </w:rPr>
              <w:t xml:space="preserve">What is being taught over the instructional period covered?  Common Core/National/State standards? Will this goal apply to all standards applicable to a course or just to specific priority standards? </w:t>
            </w:r>
          </w:p>
          <w:p w:rsidR="00A65885" w:rsidRDefault="00A65885" w:rsidP="000B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Perpetua" w:hAnsi="Perpetua" w:cs="Perpetua"/>
                <w:sz w:val="20"/>
                <w:szCs w:val="20"/>
              </w:rPr>
            </w:pPr>
          </w:p>
          <w:p w:rsidR="000B3EAC" w:rsidRPr="00A65885" w:rsidRDefault="00013CA5" w:rsidP="000B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588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2.W.</w:t>
            </w:r>
            <w:r w:rsidR="000B3EAC" w:rsidRPr="00A6588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3. </w:t>
            </w:r>
            <w:r w:rsidR="000B3EAC" w:rsidRPr="00A65885">
              <w:rPr>
                <w:rFonts w:ascii="Arial" w:hAnsi="Arial" w:cs="Arial"/>
                <w:color w:val="0070C0"/>
                <w:sz w:val="20"/>
                <w:szCs w:val="20"/>
              </w:rPr>
              <w:t>Write narratives in which they recount a well-elaborated event or short sequence of events, include details to describe actions, thoughts, and feelings, use temporal words to signal event order, and provide a sense of closure.</w:t>
            </w:r>
          </w:p>
          <w:p w:rsidR="000B3EAC" w:rsidRPr="000B3EAC" w:rsidRDefault="000B3EAC" w:rsidP="000B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Perpetua" w:hAnsi="Perpetua" w:cs="Perpetua"/>
                <w:sz w:val="20"/>
                <w:szCs w:val="20"/>
              </w:rPr>
            </w:pPr>
          </w:p>
        </w:tc>
      </w:tr>
      <w:tr w:rsidR="0012705D" w:rsidRPr="00A65789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789" w:rsidRDefault="0012705D" w:rsidP="00906EA5">
            <w:pPr>
              <w:rPr>
                <w:i/>
                <w:sz w:val="20"/>
                <w:szCs w:val="20"/>
              </w:rPr>
            </w:pPr>
            <w:r w:rsidRPr="00A65789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r w:rsidR="000841B1" w:rsidRPr="00A65789">
              <w:rPr>
                <w:i/>
                <w:sz w:val="20"/>
                <w:szCs w:val="20"/>
              </w:rPr>
              <w:t>etc.</w:t>
            </w:r>
            <w:r w:rsidRPr="00A65789">
              <w:rPr>
                <w:i/>
                <w:sz w:val="20"/>
                <w:szCs w:val="20"/>
              </w:rPr>
              <w:t>)?</w:t>
            </w:r>
          </w:p>
          <w:p w:rsidR="0012705D" w:rsidRPr="00A65885" w:rsidRDefault="0012705D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>2011- 2012 School Year</w:t>
            </w:r>
          </w:p>
          <w:p w:rsidR="0012705D" w:rsidRDefault="0012705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705D" w:rsidRPr="00E10A04" w:rsidRDefault="0012705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05D" w:rsidRPr="00A65789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789" w:rsidRDefault="0012705D" w:rsidP="00906EA5">
            <w:pPr>
              <w:rPr>
                <w:i/>
                <w:sz w:val="20"/>
                <w:szCs w:val="20"/>
              </w:rPr>
            </w:pPr>
            <w:r w:rsidRPr="00A65789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E22EAD" w:rsidRDefault="004C571D" w:rsidP="00E22EAD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 xml:space="preserve">Six Traits of Writing Primary Rubric (K- 2) </w:t>
            </w:r>
            <w:r w:rsidR="00387EC2" w:rsidRPr="00A65885">
              <w:rPr>
                <w:rFonts w:ascii="Arial" w:hAnsi="Arial" w:cs="Arial"/>
                <w:color w:val="0070C0"/>
                <w:sz w:val="20"/>
                <w:szCs w:val="20"/>
              </w:rPr>
              <w:t xml:space="preserve">will be used to evaluate </w:t>
            </w:r>
            <w:r w:rsidR="008E36ED" w:rsidRPr="00A65885">
              <w:rPr>
                <w:rFonts w:ascii="Arial" w:hAnsi="Arial" w:cs="Arial"/>
                <w:color w:val="0070C0"/>
                <w:sz w:val="20"/>
                <w:szCs w:val="20"/>
              </w:rPr>
              <w:t xml:space="preserve">narrative </w:t>
            </w:r>
            <w:r w:rsidR="00387EC2" w:rsidRPr="00A65885">
              <w:rPr>
                <w:rFonts w:ascii="Arial" w:hAnsi="Arial" w:cs="Arial"/>
                <w:color w:val="0070C0"/>
                <w:sz w:val="20"/>
                <w:szCs w:val="20"/>
              </w:rPr>
              <w:t xml:space="preserve">writing samples </w:t>
            </w:r>
            <w:r w:rsidR="00E22EAD">
              <w:rPr>
                <w:rFonts w:ascii="Arial" w:hAnsi="Arial" w:cs="Arial"/>
                <w:color w:val="0070C0"/>
                <w:sz w:val="20"/>
                <w:szCs w:val="20"/>
              </w:rPr>
              <w:t>for both the baseline and summative assessments</w:t>
            </w:r>
          </w:p>
          <w:p w:rsidR="00E22EAD" w:rsidRDefault="00E22EAD" w:rsidP="00E22EAD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8E36ED" w:rsidRPr="00A33FB9" w:rsidRDefault="00387EC2" w:rsidP="00E22EA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  <w:r w:rsidR="008E36ED" w:rsidRPr="00A65885">
              <w:rPr>
                <w:rFonts w:ascii="Arial" w:hAnsi="Arial" w:cs="Arial"/>
                <w:color w:val="0070C0"/>
                <w:sz w:val="20"/>
                <w:szCs w:val="20"/>
              </w:rPr>
              <w:t xml:space="preserve">  </w:t>
            </w:r>
          </w:p>
        </w:tc>
      </w:tr>
      <w:tr w:rsidR="0012705D" w:rsidRPr="00A65789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789" w:rsidRDefault="0012705D" w:rsidP="00A33FB9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65789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E22EAD" w:rsidRDefault="00E22EAD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Overall (see roster for individual student scores):</w:t>
            </w:r>
          </w:p>
          <w:p w:rsidR="0012705D" w:rsidRPr="00A65885" w:rsidRDefault="00B168B6" w:rsidP="00E22EAD">
            <w:pPr>
              <w:spacing w:after="0" w:line="240" w:lineRule="auto"/>
              <w:ind w:left="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>Experimenting (scores of 5 - 9)  4 students</w:t>
            </w:r>
          </w:p>
          <w:p w:rsidR="00B168B6" w:rsidRPr="00A65885" w:rsidRDefault="00B168B6" w:rsidP="00E22EAD">
            <w:pPr>
              <w:spacing w:after="0" w:line="240" w:lineRule="auto"/>
              <w:ind w:left="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>Emerging (scores of 10 - 14)   6 students</w:t>
            </w:r>
          </w:p>
          <w:p w:rsidR="00B168B6" w:rsidRPr="00A65885" w:rsidRDefault="00B168B6" w:rsidP="00E22EAD">
            <w:pPr>
              <w:spacing w:after="0" w:line="240" w:lineRule="auto"/>
              <w:ind w:left="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>Developing (scores of 15 - 19)  3 students</w:t>
            </w:r>
          </w:p>
          <w:p w:rsidR="00B168B6" w:rsidRPr="00A65885" w:rsidRDefault="00B168B6" w:rsidP="00E22EAD">
            <w:pPr>
              <w:spacing w:after="0" w:line="240" w:lineRule="auto"/>
              <w:ind w:left="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>Capable (scores of 20 - 24)  0 students</w:t>
            </w:r>
          </w:p>
          <w:p w:rsidR="00B168B6" w:rsidRPr="00A65885" w:rsidRDefault="00B168B6" w:rsidP="00E22EAD">
            <w:pPr>
              <w:spacing w:after="0" w:line="240" w:lineRule="auto"/>
              <w:ind w:left="720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>Experienced (scores of 25 – 30) 0 students</w:t>
            </w:r>
          </w:p>
          <w:p w:rsidR="0012705D" w:rsidRPr="00A65789" w:rsidRDefault="0012705D" w:rsidP="004462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705D" w:rsidRPr="00A65789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Default="0012705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12705D" w:rsidRDefault="0012705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Default="0012705D" w:rsidP="001D3A3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65789">
              <w:rPr>
                <w:i/>
                <w:sz w:val="20"/>
                <w:szCs w:val="20"/>
              </w:rPr>
              <w:t>What is the expected outcome (target) o</w:t>
            </w:r>
            <w:r w:rsidR="008E36ED">
              <w:rPr>
                <w:i/>
                <w:sz w:val="20"/>
                <w:szCs w:val="20"/>
              </w:rPr>
              <w:t>f students’ level of knowledge o</w:t>
            </w:r>
            <w:r w:rsidRPr="00A65789">
              <w:rPr>
                <w:i/>
                <w:sz w:val="20"/>
                <w:szCs w:val="20"/>
              </w:rPr>
              <w:t>f the learning content at the end of the instructional period?</w:t>
            </w:r>
          </w:p>
          <w:p w:rsidR="00A65885" w:rsidRPr="00A65789" w:rsidRDefault="00A65885" w:rsidP="001D3A3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12705D" w:rsidRPr="00A65885" w:rsidRDefault="00B168B6" w:rsidP="004F3C69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 xml:space="preserve">It is expected that 70% of the students will </w:t>
            </w:r>
            <w:r w:rsidR="008E36ED" w:rsidRPr="00A65885">
              <w:rPr>
                <w:rFonts w:ascii="Arial" w:hAnsi="Arial" w:cs="Arial"/>
                <w:color w:val="0070C0"/>
                <w:sz w:val="20"/>
                <w:szCs w:val="20"/>
              </w:rPr>
              <w:t>achieve a score of 18 or better by the end of Second Grade.</w:t>
            </w:r>
          </w:p>
          <w:p w:rsidR="0012705D" w:rsidRPr="00A65789" w:rsidRDefault="0012705D" w:rsidP="004F3C6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2705D" w:rsidRPr="00A65789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789" w:rsidRDefault="0012705D" w:rsidP="00B5260C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65789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12705D" w:rsidRDefault="0012705D" w:rsidP="005673D9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>The Percent of students reaching the goal is given below.  The corresponding score for the teacher is recorded above the percent.</w:t>
            </w:r>
          </w:p>
          <w:p w:rsidR="00A65885" w:rsidRPr="00A65885" w:rsidRDefault="00A65885" w:rsidP="00567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05D" w:rsidRPr="00A65789" w:rsidTr="007A27A0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Pr="00982347" w:rsidRDefault="0012705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12705D" w:rsidRPr="00A65789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Pr="00982347" w:rsidRDefault="0012705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12705D" w:rsidRPr="0054459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12705D" w:rsidRPr="00E10A04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2705D" w:rsidRPr="00A65789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Pr="00982347" w:rsidRDefault="0012705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12705D" w:rsidP="004F3C69">
            <w:pPr>
              <w:spacing w:after="0" w:line="36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98 – 100%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12705D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95-97%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12705D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92-94%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12705D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90-91%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D7235F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83 -89</w:t>
            </w:r>
            <w:r w:rsidR="0012705D" w:rsidRPr="00A65885">
              <w:rPr>
                <w:rFonts w:ascii="Arial" w:hAnsi="Arial" w:cs="Arial"/>
                <w:color w:val="0070C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D7235F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77 – 82%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D7235F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73 - 76</w:t>
            </w:r>
            <w:r w:rsidR="0012705D" w:rsidRPr="00A65885">
              <w:rPr>
                <w:rFonts w:ascii="Arial" w:hAnsi="Arial" w:cs="Arial"/>
                <w:color w:val="0070C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D7235F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70 -72</w:t>
            </w:r>
            <w:r w:rsidR="008E36ED" w:rsidRPr="00A65885">
              <w:rPr>
                <w:rFonts w:ascii="Arial" w:hAnsi="Arial" w:cs="Arial"/>
                <w:color w:val="0070C0"/>
                <w:sz w:val="18"/>
                <w:szCs w:val="20"/>
              </w:rPr>
              <w:t>%</w:t>
            </w: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D7235F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67 -69</w:t>
            </w:r>
            <w:r w:rsidR="0012705D" w:rsidRPr="00A65885">
              <w:rPr>
                <w:rFonts w:ascii="Arial" w:hAnsi="Arial" w:cs="Arial"/>
                <w:color w:val="0070C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AA3288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65</w:t>
            </w:r>
            <w:r w:rsidR="00D7235F" w:rsidRPr="00A65885">
              <w:rPr>
                <w:rFonts w:ascii="Arial" w:hAnsi="Arial" w:cs="Arial"/>
                <w:color w:val="0070C0"/>
                <w:sz w:val="18"/>
                <w:szCs w:val="20"/>
              </w:rPr>
              <w:t>-66%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AA3288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63</w:t>
            </w:r>
            <w:r w:rsidR="00D7235F" w:rsidRPr="00A65885">
              <w:rPr>
                <w:rFonts w:ascii="Arial" w:hAnsi="Arial" w:cs="Arial"/>
                <w:color w:val="0070C0"/>
                <w:sz w:val="18"/>
                <w:szCs w:val="20"/>
              </w:rPr>
              <w:t xml:space="preserve"> –</w:t>
            </w: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 xml:space="preserve"> 64</w:t>
            </w:r>
            <w:r w:rsidR="00D7235F" w:rsidRPr="00A65885">
              <w:rPr>
                <w:rFonts w:ascii="Arial" w:hAnsi="Arial" w:cs="Arial"/>
                <w:color w:val="0070C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AA3288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61-62</w:t>
            </w:r>
            <w:r w:rsidR="00D7235F" w:rsidRPr="00A65885">
              <w:rPr>
                <w:rFonts w:ascii="Arial" w:hAnsi="Arial" w:cs="Arial"/>
                <w:color w:val="0070C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D7235F" w:rsidP="00AA3288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  <w:r w:rsidR="00AA3288" w:rsidRPr="00A65885">
              <w:rPr>
                <w:rFonts w:ascii="Arial" w:hAnsi="Arial" w:cs="Arial"/>
                <w:color w:val="0070C0"/>
                <w:sz w:val="18"/>
                <w:szCs w:val="20"/>
              </w:rPr>
              <w:t>59-60%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D7235F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0"/>
              </w:rPr>
              <w:t>57-58%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D7235F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8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8"/>
              </w:rPr>
              <w:t>55-56%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D7235F" w:rsidP="004F3C69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8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8"/>
              </w:rPr>
              <w:t>53-54%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D7235F" w:rsidP="00E10A04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8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8"/>
              </w:rPr>
              <w:t>52-53%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D7235F" w:rsidP="00E10A04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8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8"/>
              </w:rPr>
              <w:t>50-51</w:t>
            </w:r>
            <w:r w:rsidR="0012705D" w:rsidRPr="00A65885">
              <w:rPr>
                <w:rFonts w:ascii="Arial" w:hAnsi="Arial" w:cs="Arial"/>
                <w:color w:val="0070C0"/>
                <w:sz w:val="18"/>
                <w:szCs w:val="28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12705D" w:rsidP="004462A2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8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8"/>
              </w:rPr>
              <w:t>47-49%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8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8"/>
              </w:rPr>
              <w:t>44-46%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Pr="00A65885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28"/>
              </w:rPr>
            </w:pPr>
            <w:r w:rsidRPr="00A65885">
              <w:rPr>
                <w:rFonts w:ascii="Arial" w:hAnsi="Arial" w:cs="Arial"/>
                <w:color w:val="0070C0"/>
                <w:sz w:val="18"/>
                <w:szCs w:val="28"/>
              </w:rPr>
              <w:t>0-43%</w:t>
            </w:r>
          </w:p>
        </w:tc>
      </w:tr>
      <w:tr w:rsidR="0012705D" w:rsidRPr="00A65789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2705D" w:rsidRPr="00982347" w:rsidRDefault="0012705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5D" w:rsidRDefault="0012705D" w:rsidP="000420ED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65789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A65885" w:rsidRPr="00A65789" w:rsidRDefault="00A65885" w:rsidP="000420ED">
            <w:pPr>
              <w:spacing w:after="0" w:line="240" w:lineRule="auto"/>
              <w:rPr>
                <w:sz w:val="20"/>
                <w:szCs w:val="20"/>
              </w:rPr>
            </w:pPr>
          </w:p>
          <w:p w:rsidR="0012705D" w:rsidRPr="00A65885" w:rsidRDefault="00AA3288" w:rsidP="002B62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65885">
              <w:rPr>
                <w:rFonts w:ascii="Arial" w:hAnsi="Arial" w:cs="Arial"/>
                <w:color w:val="0070C0"/>
                <w:sz w:val="20"/>
                <w:szCs w:val="20"/>
              </w:rPr>
              <w:t>Students must be able to write narratives in which they recount a well-elaborated event or short sequence of events, include details to describe actions, thoughts, and feelings, use temporal words to signal event order, and provide a sense of closure.  This demonstrates the connection between listening, reading, and writing.</w:t>
            </w:r>
          </w:p>
        </w:tc>
      </w:tr>
    </w:tbl>
    <w:p w:rsidR="0012705D" w:rsidRDefault="0012705D"/>
    <w:sectPr w:rsidR="0012705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3B" w:rsidRDefault="00A1763B" w:rsidP="005673D9">
      <w:pPr>
        <w:spacing w:after="0" w:line="240" w:lineRule="auto"/>
      </w:pPr>
      <w:r>
        <w:separator/>
      </w:r>
    </w:p>
  </w:endnote>
  <w:endnote w:type="continuationSeparator" w:id="0">
    <w:p w:rsidR="00A1763B" w:rsidRDefault="00A1763B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5D" w:rsidRPr="005673D9" w:rsidRDefault="0012705D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3B" w:rsidRDefault="00A1763B" w:rsidP="005673D9">
      <w:pPr>
        <w:spacing w:after="0" w:line="240" w:lineRule="auto"/>
      </w:pPr>
      <w:r>
        <w:separator/>
      </w:r>
    </w:p>
  </w:footnote>
  <w:footnote w:type="continuationSeparator" w:id="0">
    <w:p w:rsidR="00A1763B" w:rsidRDefault="00A1763B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9CB"/>
    <w:multiLevelType w:val="hybridMultilevel"/>
    <w:tmpl w:val="85F45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44873"/>
    <w:multiLevelType w:val="hybridMultilevel"/>
    <w:tmpl w:val="65EA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0808A2"/>
    <w:multiLevelType w:val="hybridMultilevel"/>
    <w:tmpl w:val="D79A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62C1"/>
    <w:rsid w:val="00013CA5"/>
    <w:rsid w:val="00026025"/>
    <w:rsid w:val="000420ED"/>
    <w:rsid w:val="000551D7"/>
    <w:rsid w:val="00064F34"/>
    <w:rsid w:val="000841B1"/>
    <w:rsid w:val="000A3669"/>
    <w:rsid w:val="000B3EAC"/>
    <w:rsid w:val="001041EA"/>
    <w:rsid w:val="0012705D"/>
    <w:rsid w:val="001C72FD"/>
    <w:rsid w:val="001D3A34"/>
    <w:rsid w:val="00236A74"/>
    <w:rsid w:val="002561BF"/>
    <w:rsid w:val="002B62FB"/>
    <w:rsid w:val="00315657"/>
    <w:rsid w:val="00387EC2"/>
    <w:rsid w:val="003A7612"/>
    <w:rsid w:val="003C2591"/>
    <w:rsid w:val="004462A2"/>
    <w:rsid w:val="00496841"/>
    <w:rsid w:val="004C571D"/>
    <w:rsid w:val="004D7BF3"/>
    <w:rsid w:val="004F3C69"/>
    <w:rsid w:val="0050434A"/>
    <w:rsid w:val="00544597"/>
    <w:rsid w:val="00544D05"/>
    <w:rsid w:val="005673D9"/>
    <w:rsid w:val="00584541"/>
    <w:rsid w:val="005A17DD"/>
    <w:rsid w:val="00672698"/>
    <w:rsid w:val="0069443B"/>
    <w:rsid w:val="006D3DA1"/>
    <w:rsid w:val="006F6511"/>
    <w:rsid w:val="00712D5B"/>
    <w:rsid w:val="00736D27"/>
    <w:rsid w:val="0076246F"/>
    <w:rsid w:val="00766A97"/>
    <w:rsid w:val="007A27A0"/>
    <w:rsid w:val="00805767"/>
    <w:rsid w:val="00865107"/>
    <w:rsid w:val="008A61AF"/>
    <w:rsid w:val="008E36ED"/>
    <w:rsid w:val="008F7C3A"/>
    <w:rsid w:val="00906EA5"/>
    <w:rsid w:val="00916152"/>
    <w:rsid w:val="00961F69"/>
    <w:rsid w:val="00982347"/>
    <w:rsid w:val="009A335E"/>
    <w:rsid w:val="009A4258"/>
    <w:rsid w:val="009B4623"/>
    <w:rsid w:val="00A16037"/>
    <w:rsid w:val="00A1763B"/>
    <w:rsid w:val="00A33FB9"/>
    <w:rsid w:val="00A37106"/>
    <w:rsid w:val="00A540B7"/>
    <w:rsid w:val="00A65789"/>
    <w:rsid w:val="00A65885"/>
    <w:rsid w:val="00AA3288"/>
    <w:rsid w:val="00AA5880"/>
    <w:rsid w:val="00AF1AAA"/>
    <w:rsid w:val="00B168B6"/>
    <w:rsid w:val="00B3078E"/>
    <w:rsid w:val="00B31093"/>
    <w:rsid w:val="00B5260C"/>
    <w:rsid w:val="00BB7DC0"/>
    <w:rsid w:val="00BE3BEF"/>
    <w:rsid w:val="00BE5BB8"/>
    <w:rsid w:val="00CD2C21"/>
    <w:rsid w:val="00CD4CF4"/>
    <w:rsid w:val="00CE613C"/>
    <w:rsid w:val="00CF6503"/>
    <w:rsid w:val="00D63D3E"/>
    <w:rsid w:val="00D7235F"/>
    <w:rsid w:val="00D82ABC"/>
    <w:rsid w:val="00E10A04"/>
    <w:rsid w:val="00E1745D"/>
    <w:rsid w:val="00E21A91"/>
    <w:rsid w:val="00E22EAD"/>
    <w:rsid w:val="00E36F46"/>
    <w:rsid w:val="00E74EFD"/>
    <w:rsid w:val="00E758BB"/>
    <w:rsid w:val="00E81EEC"/>
    <w:rsid w:val="00EC1163"/>
    <w:rsid w:val="00F33C17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74E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74E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4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4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7</cp:revision>
  <cp:lastPrinted>2012-05-20T13:24:00Z</cp:lastPrinted>
  <dcterms:created xsi:type="dcterms:W3CDTF">2012-04-25T20:04:00Z</dcterms:created>
  <dcterms:modified xsi:type="dcterms:W3CDTF">2012-05-20T13:24:00Z</dcterms:modified>
</cp:coreProperties>
</file>