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F76" w:rsidRPr="00252A24" w:rsidRDefault="00252A24" w:rsidP="00252A24">
      <w:pPr>
        <w:jc w:val="center"/>
        <w:rPr>
          <w:b/>
        </w:rPr>
      </w:pPr>
      <w:bookmarkStart w:id="0" w:name="_GoBack"/>
      <w:bookmarkEnd w:id="0"/>
      <w:r w:rsidRPr="00252A24">
        <w:rPr>
          <w:b/>
        </w:rPr>
        <w:t>BRAINSTORMING “AUTHENTIC” REACTS PRODUCTS</w:t>
      </w:r>
    </w:p>
    <w:p w:rsidR="00252A24" w:rsidRDefault="00252A24" w:rsidP="00252A24">
      <w:pPr>
        <w:jc w:val="center"/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998"/>
        <w:gridCol w:w="3690"/>
        <w:gridCol w:w="3960"/>
        <w:gridCol w:w="3528"/>
      </w:tblGrid>
      <w:tr w:rsidR="00252A24" w:rsidRPr="00252A24" w:rsidTr="00252A24">
        <w:tc>
          <w:tcPr>
            <w:tcW w:w="1998" w:type="dxa"/>
          </w:tcPr>
          <w:p w:rsidR="00252A24" w:rsidRPr="00252A24" w:rsidRDefault="00252A24" w:rsidP="00252A24">
            <w:pPr>
              <w:rPr>
                <w:b/>
              </w:rPr>
            </w:pPr>
            <w:r w:rsidRPr="00252A24">
              <w:rPr>
                <w:b/>
              </w:rPr>
              <w:t>REACTS LEVEL</w:t>
            </w:r>
          </w:p>
        </w:tc>
        <w:tc>
          <w:tcPr>
            <w:tcW w:w="3690" w:type="dxa"/>
          </w:tcPr>
          <w:p w:rsidR="00252A24" w:rsidRPr="00252A24" w:rsidRDefault="00252A24" w:rsidP="00252A24">
            <w:pPr>
              <w:rPr>
                <w:b/>
              </w:rPr>
            </w:pPr>
            <w:r w:rsidRPr="00252A24">
              <w:rPr>
                <w:b/>
              </w:rPr>
              <w:t>COMMUNICATION IN KITCHEN</w:t>
            </w:r>
          </w:p>
        </w:tc>
        <w:tc>
          <w:tcPr>
            <w:tcW w:w="3960" w:type="dxa"/>
          </w:tcPr>
          <w:p w:rsidR="00252A24" w:rsidRPr="00252A24" w:rsidRDefault="00252A24" w:rsidP="00252A24">
            <w:pPr>
              <w:rPr>
                <w:b/>
              </w:rPr>
            </w:pPr>
            <w:r w:rsidRPr="00252A24">
              <w:rPr>
                <w:b/>
              </w:rPr>
              <w:t>COMMUNICATION IN LIVING ROOM</w:t>
            </w:r>
          </w:p>
        </w:tc>
        <w:tc>
          <w:tcPr>
            <w:tcW w:w="3528" w:type="dxa"/>
          </w:tcPr>
          <w:p w:rsidR="00252A24" w:rsidRPr="00252A24" w:rsidRDefault="00252A24" w:rsidP="00252A24">
            <w:pPr>
              <w:rPr>
                <w:b/>
              </w:rPr>
            </w:pPr>
            <w:r w:rsidRPr="00252A24">
              <w:rPr>
                <w:b/>
              </w:rPr>
              <w:t>COMMUNICATION IN MALL</w:t>
            </w:r>
          </w:p>
        </w:tc>
      </w:tr>
      <w:tr w:rsidR="00252A24" w:rsidTr="00252A24">
        <w:tc>
          <w:tcPr>
            <w:tcW w:w="1998" w:type="dxa"/>
          </w:tcPr>
          <w:p w:rsidR="00252A24" w:rsidRPr="00252A24" w:rsidRDefault="00252A24" w:rsidP="00252A24">
            <w:pPr>
              <w:rPr>
                <w:b/>
              </w:rPr>
            </w:pPr>
            <w:r w:rsidRPr="00252A24">
              <w:rPr>
                <w:b/>
              </w:rPr>
              <w:t>Recalling</w:t>
            </w:r>
          </w:p>
          <w:p w:rsidR="00252A24" w:rsidRDefault="00252A24" w:rsidP="00252A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Arrange, cluster, define, identify, label, recall, recount, select, sort, state</w:t>
            </w:r>
          </w:p>
          <w:p w:rsidR="00BA025B" w:rsidRPr="00BA025B" w:rsidRDefault="00BA025B" w:rsidP="00252A24">
            <w:pPr>
              <w:rPr>
                <w:b/>
                <w:sz w:val="8"/>
                <w:szCs w:val="8"/>
              </w:rPr>
            </w:pPr>
          </w:p>
        </w:tc>
        <w:tc>
          <w:tcPr>
            <w:tcW w:w="3690" w:type="dxa"/>
          </w:tcPr>
          <w:p w:rsidR="00252A24" w:rsidRDefault="00252A24" w:rsidP="00252A24"/>
        </w:tc>
        <w:tc>
          <w:tcPr>
            <w:tcW w:w="3960" w:type="dxa"/>
          </w:tcPr>
          <w:p w:rsidR="00252A24" w:rsidRDefault="00252A24" w:rsidP="00252A24"/>
        </w:tc>
        <w:tc>
          <w:tcPr>
            <w:tcW w:w="3528" w:type="dxa"/>
          </w:tcPr>
          <w:p w:rsidR="00252A24" w:rsidRDefault="00252A24" w:rsidP="00252A24"/>
        </w:tc>
      </w:tr>
      <w:tr w:rsidR="00252A24" w:rsidTr="00252A24">
        <w:tc>
          <w:tcPr>
            <w:tcW w:w="1998" w:type="dxa"/>
          </w:tcPr>
          <w:p w:rsidR="00252A24" w:rsidRPr="00252A24" w:rsidRDefault="00252A24" w:rsidP="00252A24">
            <w:pPr>
              <w:rPr>
                <w:b/>
              </w:rPr>
            </w:pPr>
            <w:r w:rsidRPr="00252A24">
              <w:rPr>
                <w:b/>
              </w:rPr>
              <w:t>Explaining</w:t>
            </w:r>
          </w:p>
          <w:p w:rsidR="00252A24" w:rsidRDefault="00BA025B" w:rsidP="00252A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Apply, cite, complete, demonstrate, express, present, solve, speculate, use</w:t>
            </w:r>
          </w:p>
          <w:p w:rsidR="00BA025B" w:rsidRPr="00585B42" w:rsidRDefault="00BA025B" w:rsidP="00252A24">
            <w:pPr>
              <w:rPr>
                <w:b/>
                <w:sz w:val="8"/>
                <w:szCs w:val="8"/>
              </w:rPr>
            </w:pPr>
          </w:p>
        </w:tc>
        <w:tc>
          <w:tcPr>
            <w:tcW w:w="3690" w:type="dxa"/>
          </w:tcPr>
          <w:p w:rsidR="00252A24" w:rsidRDefault="00252A24" w:rsidP="00252A24"/>
        </w:tc>
        <w:tc>
          <w:tcPr>
            <w:tcW w:w="3960" w:type="dxa"/>
          </w:tcPr>
          <w:p w:rsidR="00252A24" w:rsidRDefault="00252A24" w:rsidP="00252A24"/>
        </w:tc>
        <w:tc>
          <w:tcPr>
            <w:tcW w:w="3528" w:type="dxa"/>
          </w:tcPr>
          <w:p w:rsidR="00252A24" w:rsidRDefault="00252A24" w:rsidP="00252A24"/>
        </w:tc>
      </w:tr>
      <w:tr w:rsidR="00252A24" w:rsidTr="00252A24">
        <w:tc>
          <w:tcPr>
            <w:tcW w:w="1998" w:type="dxa"/>
          </w:tcPr>
          <w:p w:rsidR="00252A24" w:rsidRPr="00252A24" w:rsidRDefault="00252A24" w:rsidP="00252A24">
            <w:pPr>
              <w:rPr>
                <w:b/>
              </w:rPr>
            </w:pPr>
            <w:r w:rsidRPr="00252A24">
              <w:rPr>
                <w:b/>
              </w:rPr>
              <w:t>Analyzing</w:t>
            </w:r>
          </w:p>
          <w:p w:rsidR="00252A24" w:rsidRDefault="00BA025B" w:rsidP="00252A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Analyze, arrange, categorize, diagram, interpret, organize, reconstruct, sequence, transplant</w:t>
            </w:r>
          </w:p>
          <w:p w:rsidR="00585B42" w:rsidRPr="00585B42" w:rsidRDefault="00585B42" w:rsidP="00252A24">
            <w:pPr>
              <w:rPr>
                <w:b/>
                <w:sz w:val="8"/>
                <w:szCs w:val="8"/>
              </w:rPr>
            </w:pPr>
          </w:p>
        </w:tc>
        <w:tc>
          <w:tcPr>
            <w:tcW w:w="3690" w:type="dxa"/>
          </w:tcPr>
          <w:p w:rsidR="00252A24" w:rsidRDefault="00252A24" w:rsidP="00252A24"/>
        </w:tc>
        <w:tc>
          <w:tcPr>
            <w:tcW w:w="3960" w:type="dxa"/>
          </w:tcPr>
          <w:p w:rsidR="00252A24" w:rsidRDefault="00252A24" w:rsidP="00252A24"/>
        </w:tc>
        <w:tc>
          <w:tcPr>
            <w:tcW w:w="3528" w:type="dxa"/>
          </w:tcPr>
          <w:p w:rsidR="00252A24" w:rsidRDefault="00252A24" w:rsidP="00252A24"/>
        </w:tc>
      </w:tr>
      <w:tr w:rsidR="00252A24" w:rsidTr="00252A24">
        <w:tc>
          <w:tcPr>
            <w:tcW w:w="1998" w:type="dxa"/>
          </w:tcPr>
          <w:p w:rsidR="00252A24" w:rsidRPr="00252A24" w:rsidRDefault="00252A24" w:rsidP="00252A24">
            <w:pPr>
              <w:rPr>
                <w:b/>
              </w:rPr>
            </w:pPr>
            <w:r w:rsidRPr="00252A24">
              <w:rPr>
                <w:b/>
              </w:rPr>
              <w:t>Challenging</w:t>
            </w:r>
          </w:p>
          <w:p w:rsidR="00252A24" w:rsidRDefault="00BA025B" w:rsidP="00252A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Appraise, argue, compare, criticize, debate, discriminate, judge, modify, rank, review, value</w:t>
            </w:r>
          </w:p>
          <w:p w:rsidR="00585B42" w:rsidRPr="00585B42" w:rsidRDefault="00585B42" w:rsidP="00252A24">
            <w:pPr>
              <w:rPr>
                <w:b/>
                <w:sz w:val="8"/>
                <w:szCs w:val="8"/>
              </w:rPr>
            </w:pPr>
          </w:p>
        </w:tc>
        <w:tc>
          <w:tcPr>
            <w:tcW w:w="3690" w:type="dxa"/>
          </w:tcPr>
          <w:p w:rsidR="00252A24" w:rsidRDefault="00252A24" w:rsidP="00252A24"/>
        </w:tc>
        <w:tc>
          <w:tcPr>
            <w:tcW w:w="3960" w:type="dxa"/>
          </w:tcPr>
          <w:p w:rsidR="00252A24" w:rsidRDefault="00252A24" w:rsidP="00252A24"/>
        </w:tc>
        <w:tc>
          <w:tcPr>
            <w:tcW w:w="3528" w:type="dxa"/>
          </w:tcPr>
          <w:p w:rsidR="00252A24" w:rsidRDefault="00252A24" w:rsidP="00252A24"/>
        </w:tc>
      </w:tr>
      <w:tr w:rsidR="00252A24" w:rsidTr="00252A24">
        <w:tc>
          <w:tcPr>
            <w:tcW w:w="1998" w:type="dxa"/>
          </w:tcPr>
          <w:p w:rsidR="00252A24" w:rsidRPr="00252A24" w:rsidRDefault="00252A24" w:rsidP="00252A24">
            <w:pPr>
              <w:rPr>
                <w:b/>
              </w:rPr>
            </w:pPr>
            <w:r w:rsidRPr="00252A24">
              <w:rPr>
                <w:b/>
              </w:rPr>
              <w:t>Transforming</w:t>
            </w:r>
          </w:p>
          <w:p w:rsidR="00252A24" w:rsidRDefault="00BA025B" w:rsidP="00252A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Blend, combine, compose, construct, design, dramatize, imagine, predict, propose, speculate</w:t>
            </w:r>
          </w:p>
          <w:p w:rsidR="00585B42" w:rsidRPr="00585B42" w:rsidRDefault="00585B42" w:rsidP="00252A24">
            <w:pPr>
              <w:rPr>
                <w:b/>
                <w:sz w:val="8"/>
                <w:szCs w:val="8"/>
              </w:rPr>
            </w:pPr>
          </w:p>
        </w:tc>
        <w:tc>
          <w:tcPr>
            <w:tcW w:w="3690" w:type="dxa"/>
          </w:tcPr>
          <w:p w:rsidR="00252A24" w:rsidRDefault="00252A24" w:rsidP="00252A24"/>
        </w:tc>
        <w:tc>
          <w:tcPr>
            <w:tcW w:w="3960" w:type="dxa"/>
          </w:tcPr>
          <w:p w:rsidR="00252A24" w:rsidRDefault="00252A24" w:rsidP="00252A24"/>
        </w:tc>
        <w:tc>
          <w:tcPr>
            <w:tcW w:w="3528" w:type="dxa"/>
          </w:tcPr>
          <w:p w:rsidR="00252A24" w:rsidRDefault="00252A24" w:rsidP="00252A24"/>
        </w:tc>
      </w:tr>
      <w:tr w:rsidR="00252A24" w:rsidTr="00252A24">
        <w:tc>
          <w:tcPr>
            <w:tcW w:w="1998" w:type="dxa"/>
          </w:tcPr>
          <w:p w:rsidR="00252A24" w:rsidRPr="00252A24" w:rsidRDefault="00252A24" w:rsidP="00252A24">
            <w:pPr>
              <w:rPr>
                <w:b/>
              </w:rPr>
            </w:pPr>
            <w:r w:rsidRPr="00252A24">
              <w:rPr>
                <w:b/>
              </w:rPr>
              <w:t>Synthesizing</w:t>
            </w:r>
          </w:p>
          <w:p w:rsidR="00252A24" w:rsidRDefault="00BA025B" w:rsidP="00BA02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Build model program, create, design, develop, devise, generate, hypothesize, invent</w:t>
            </w:r>
          </w:p>
          <w:p w:rsidR="00585B42" w:rsidRPr="00585B42" w:rsidRDefault="00585B42" w:rsidP="00BA025B">
            <w:pPr>
              <w:rPr>
                <w:b/>
                <w:sz w:val="8"/>
                <w:szCs w:val="8"/>
              </w:rPr>
            </w:pPr>
          </w:p>
        </w:tc>
        <w:tc>
          <w:tcPr>
            <w:tcW w:w="3690" w:type="dxa"/>
          </w:tcPr>
          <w:p w:rsidR="00252A24" w:rsidRDefault="00252A24" w:rsidP="00252A24"/>
        </w:tc>
        <w:tc>
          <w:tcPr>
            <w:tcW w:w="3960" w:type="dxa"/>
          </w:tcPr>
          <w:p w:rsidR="00252A24" w:rsidRDefault="00252A24" w:rsidP="00252A24"/>
        </w:tc>
        <w:tc>
          <w:tcPr>
            <w:tcW w:w="3528" w:type="dxa"/>
          </w:tcPr>
          <w:p w:rsidR="00252A24" w:rsidRDefault="00252A24" w:rsidP="00252A24"/>
        </w:tc>
      </w:tr>
    </w:tbl>
    <w:p w:rsidR="00252A24" w:rsidRDefault="00252A24" w:rsidP="00252A24"/>
    <w:sectPr w:rsidR="00252A24" w:rsidSect="00585B42">
      <w:pgSz w:w="15840" w:h="12240" w:orient="landscape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A24"/>
    <w:rsid w:val="000A201B"/>
    <w:rsid w:val="00187BD0"/>
    <w:rsid w:val="00252A24"/>
    <w:rsid w:val="002F6A76"/>
    <w:rsid w:val="003C2B67"/>
    <w:rsid w:val="00585B42"/>
    <w:rsid w:val="00AD3F76"/>
    <w:rsid w:val="00BA025B"/>
    <w:rsid w:val="00E217CB"/>
    <w:rsid w:val="00E5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01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2A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01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2A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Stripling</cp:lastModifiedBy>
  <cp:revision>2</cp:revision>
  <dcterms:created xsi:type="dcterms:W3CDTF">2012-10-07T16:01:00Z</dcterms:created>
  <dcterms:modified xsi:type="dcterms:W3CDTF">2012-10-07T16:01:00Z</dcterms:modified>
</cp:coreProperties>
</file>