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Default="008C4B56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Monday, May 6</w:t>
      </w:r>
      <w:r w:rsidR="0026566C" w:rsidRPr="0026566C">
        <w:rPr>
          <w:rFonts w:ascii="Bookman Old Style" w:hAnsi="Bookman Old Style"/>
          <w:b/>
          <w:sz w:val="28"/>
          <w:szCs w:val="28"/>
        </w:rPr>
        <w:t>, 2013</w:t>
      </w:r>
    </w:p>
    <w:p w:rsidR="00C855CC" w:rsidRDefault="00C855C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Administration Building</w:t>
      </w:r>
    </w:p>
    <w:p w:rsidR="003214AD" w:rsidRPr="0026566C" w:rsidRDefault="003214AD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Distance Learning Center</w:t>
      </w:r>
    </w:p>
    <w:p w:rsidR="0026566C" w:rsidRPr="0026566C" w:rsidRDefault="00E32905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8:30 am- 11:3</w:t>
      </w:r>
      <w:r w:rsidR="0026566C" w:rsidRPr="0026566C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26566C" w:rsidP="00C855CC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C855C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26566C" w:rsidRDefault="005A6EAD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E32905">
        <w:rPr>
          <w:rFonts w:ascii="Bookman Old Style" w:hAnsi="Bookman Old Style"/>
          <w:sz w:val="28"/>
          <w:szCs w:val="28"/>
        </w:rPr>
        <w:t xml:space="preserve">Welcome &amp; Math Task  </w:t>
      </w:r>
      <w:bookmarkStart w:id="0" w:name="_GoBack"/>
      <w:bookmarkEnd w:id="0"/>
    </w:p>
    <w:p w:rsidR="00C855CC" w:rsidRDefault="00C855CC" w:rsidP="00C855CC">
      <w:pPr>
        <w:pStyle w:val="ListParagraph"/>
        <w:rPr>
          <w:rFonts w:ascii="Bookman Old Style" w:hAnsi="Bookman Old Style"/>
          <w:sz w:val="28"/>
          <w:szCs w:val="28"/>
        </w:rPr>
      </w:pPr>
    </w:p>
    <w:p w:rsidR="0026566C" w:rsidRPr="00C855CC" w:rsidRDefault="00E32905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855CC">
        <w:rPr>
          <w:rFonts w:ascii="Bookman Old Style" w:hAnsi="Bookman Old Style"/>
          <w:sz w:val="28"/>
          <w:szCs w:val="28"/>
        </w:rPr>
        <w:t xml:space="preserve">Review </w:t>
      </w:r>
      <w:r w:rsidR="0026566C" w:rsidRPr="00C855CC">
        <w:rPr>
          <w:rFonts w:ascii="Bookman Old Style" w:hAnsi="Bookman Old Style"/>
          <w:sz w:val="28"/>
          <w:szCs w:val="28"/>
        </w:rPr>
        <w:t>Purpose of the Committee</w:t>
      </w:r>
      <w:r w:rsidR="00C855CC">
        <w:rPr>
          <w:rFonts w:ascii="Bookman Old Style" w:hAnsi="Bookman Old Style"/>
          <w:sz w:val="28"/>
          <w:szCs w:val="28"/>
        </w:rPr>
        <w:t xml:space="preserve">  </w:t>
      </w:r>
    </w:p>
    <w:p w:rsidR="004225AA" w:rsidRPr="004225AA" w:rsidRDefault="004225AA" w:rsidP="004225AA">
      <w:pPr>
        <w:pStyle w:val="ListParagraph"/>
        <w:rPr>
          <w:rFonts w:ascii="Bookman Old Style" w:hAnsi="Bookman Old Style"/>
          <w:sz w:val="28"/>
          <w:szCs w:val="28"/>
        </w:rPr>
      </w:pPr>
    </w:p>
    <w:p w:rsidR="00CE0C4E" w:rsidRPr="00C855CC" w:rsidRDefault="0026566C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32905">
        <w:rPr>
          <w:rFonts w:ascii="Bookman Old Style" w:hAnsi="Bookman Old Style"/>
          <w:sz w:val="28"/>
          <w:szCs w:val="28"/>
        </w:rPr>
        <w:t>Deepening our Understandi</w:t>
      </w:r>
      <w:r w:rsidR="00E32905">
        <w:rPr>
          <w:rFonts w:ascii="Bookman Old Style" w:hAnsi="Bookman Old Style"/>
          <w:sz w:val="28"/>
          <w:szCs w:val="28"/>
        </w:rPr>
        <w:t>ng of the Math</w:t>
      </w:r>
      <w:r w:rsidR="00C855CC">
        <w:rPr>
          <w:rFonts w:ascii="Bookman Old Style" w:hAnsi="Bookman Old Style"/>
          <w:sz w:val="28"/>
          <w:szCs w:val="28"/>
        </w:rPr>
        <w:t xml:space="preserve">ematical Practices </w:t>
      </w:r>
    </w:p>
    <w:p w:rsidR="0026566C" w:rsidRP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p w:rsidR="00C855CC" w:rsidRDefault="00732D8D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</w:t>
      </w:r>
      <w:r w:rsidR="00CE0C4E">
        <w:rPr>
          <w:rFonts w:ascii="Bookman Old Style" w:hAnsi="Bookman Old Style"/>
          <w:sz w:val="28"/>
          <w:szCs w:val="28"/>
        </w:rPr>
        <w:t xml:space="preserve">does the data tell us about </w:t>
      </w:r>
      <w:r>
        <w:rPr>
          <w:rFonts w:ascii="Bookman Old Style" w:hAnsi="Bookman Old Style"/>
          <w:sz w:val="28"/>
          <w:szCs w:val="28"/>
        </w:rPr>
        <w:t>the</w:t>
      </w:r>
      <w:r w:rsidR="0026566C">
        <w:rPr>
          <w:rFonts w:ascii="Bookman Old Style" w:hAnsi="Bookman Old Style"/>
          <w:sz w:val="28"/>
          <w:szCs w:val="28"/>
        </w:rPr>
        <w:t xml:space="preserve"> current state</w:t>
      </w:r>
      <w:r w:rsidR="00CE0C4E">
        <w:rPr>
          <w:rFonts w:ascii="Bookman Old Style" w:hAnsi="Bookman Old Style"/>
          <w:sz w:val="28"/>
          <w:szCs w:val="28"/>
        </w:rPr>
        <w:t xml:space="preserve"> of students’ math skills?  </w:t>
      </w:r>
    </w:p>
    <w:p w:rsidR="00C855CC" w:rsidRPr="00C855CC" w:rsidRDefault="00C855CC" w:rsidP="00C855CC">
      <w:pPr>
        <w:spacing w:after="0"/>
        <w:rPr>
          <w:rFonts w:ascii="Bookman Old Style" w:hAnsi="Bookman Old Style"/>
          <w:sz w:val="28"/>
          <w:szCs w:val="28"/>
        </w:rPr>
      </w:pPr>
    </w:p>
    <w:p w:rsidR="008C4B56" w:rsidRDefault="00CE0C4E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Review of the </w:t>
      </w:r>
      <w:r w:rsidR="008C4B56">
        <w:rPr>
          <w:rFonts w:ascii="Bookman Old Style" w:hAnsi="Bookman Old Style"/>
          <w:sz w:val="28"/>
          <w:szCs w:val="28"/>
        </w:rPr>
        <w:t xml:space="preserve"> Survey on </w:t>
      </w:r>
      <w:r w:rsidR="0026566C">
        <w:rPr>
          <w:rFonts w:ascii="Bookman Old Style" w:hAnsi="Bookman Old Style"/>
          <w:sz w:val="28"/>
          <w:szCs w:val="28"/>
        </w:rPr>
        <w:t>Resources/M</w:t>
      </w:r>
      <w:r w:rsidR="008C4B56">
        <w:rPr>
          <w:rFonts w:ascii="Bookman Old Style" w:hAnsi="Bookman Old Style"/>
          <w:sz w:val="28"/>
          <w:szCs w:val="28"/>
        </w:rPr>
        <w:t xml:space="preserve">aterials/Textbooks </w:t>
      </w:r>
      <w:r w:rsidR="0026566C">
        <w:rPr>
          <w:rFonts w:ascii="Bookman Old Style" w:hAnsi="Bookman Old Style"/>
          <w:sz w:val="28"/>
          <w:szCs w:val="28"/>
        </w:rPr>
        <w:t>currently being used</w:t>
      </w:r>
      <w:r w:rsidR="00C855CC">
        <w:rPr>
          <w:rFonts w:ascii="Bookman Old Style" w:hAnsi="Bookman Old Style"/>
          <w:sz w:val="28"/>
          <w:szCs w:val="28"/>
        </w:rPr>
        <w:t xml:space="preserve"> </w:t>
      </w:r>
    </w:p>
    <w:p w:rsidR="00C855CC" w:rsidRPr="00C855CC" w:rsidRDefault="00C855CC" w:rsidP="00C855CC">
      <w:pPr>
        <w:pStyle w:val="ListParagraph"/>
        <w:rPr>
          <w:rFonts w:ascii="Bookman Old Style" w:hAnsi="Bookman Old Style"/>
          <w:sz w:val="28"/>
          <w:szCs w:val="28"/>
        </w:rPr>
      </w:pPr>
    </w:p>
    <w:p w:rsidR="00CE0C4E" w:rsidRPr="008C4B56" w:rsidRDefault="00CE0C4E" w:rsidP="008C4B5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Development of a Plan for Professional Development </w:t>
      </w:r>
    </w:p>
    <w:p w:rsidR="00CE0C4E" w:rsidRDefault="00CE0C4E" w:rsidP="00CE0C4E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Common Understanding of Common Core Shifts, Mathematical Practices and Standards</w:t>
      </w:r>
    </w:p>
    <w:p w:rsidR="00CE0C4E" w:rsidRDefault="00CE0C4E" w:rsidP="00CE0C4E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Curriculum Alignment to Common Core</w:t>
      </w:r>
    </w:p>
    <w:p w:rsidR="008C4B56" w:rsidRDefault="008C4B56" w:rsidP="008C4B56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26566C" w:rsidRPr="00C855CC" w:rsidRDefault="00AE517C" w:rsidP="00C855C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Revisiting the Purpose of Committee &amp; </w:t>
      </w:r>
      <w:r w:rsidR="006C5F24">
        <w:rPr>
          <w:rFonts w:ascii="Bookman Old Style" w:hAnsi="Bookman Old Style"/>
          <w:sz w:val="28"/>
          <w:szCs w:val="28"/>
        </w:rPr>
        <w:t>Fo</w:t>
      </w:r>
      <w:r w:rsidR="00C855CC">
        <w:rPr>
          <w:rFonts w:ascii="Bookman Old Style" w:hAnsi="Bookman Old Style"/>
          <w:sz w:val="28"/>
          <w:szCs w:val="28"/>
        </w:rPr>
        <w:t xml:space="preserve">recasting Next Meeting’s Focus </w:t>
      </w:r>
    </w:p>
    <w:p w:rsidR="005A6EAD" w:rsidRPr="00C855CC" w:rsidRDefault="005A6EAD" w:rsidP="00C855CC">
      <w:pPr>
        <w:rPr>
          <w:rFonts w:ascii="Bookman Old Style" w:hAnsi="Bookman Old Style"/>
          <w:sz w:val="28"/>
          <w:szCs w:val="28"/>
        </w:rPr>
      </w:pPr>
    </w:p>
    <w:sectPr w:rsidR="005A6EAD" w:rsidRPr="00C85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B4" w:rsidRDefault="003B73B4" w:rsidP="005A6EAD">
      <w:pPr>
        <w:spacing w:after="0" w:line="240" w:lineRule="auto"/>
      </w:pPr>
      <w:r>
        <w:separator/>
      </w:r>
    </w:p>
  </w:endnote>
  <w:endnote w:type="continuationSeparator" w:id="0">
    <w:p w:rsidR="003B73B4" w:rsidRDefault="003B73B4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B4" w:rsidRDefault="003B73B4" w:rsidP="005A6EAD">
      <w:pPr>
        <w:spacing w:after="0" w:line="240" w:lineRule="auto"/>
      </w:pPr>
      <w:r>
        <w:separator/>
      </w:r>
    </w:p>
  </w:footnote>
  <w:footnote w:type="continuationSeparator" w:id="0">
    <w:p w:rsidR="003B73B4" w:rsidRDefault="003B73B4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26566C"/>
    <w:rsid w:val="00291203"/>
    <w:rsid w:val="00315A02"/>
    <w:rsid w:val="003214AD"/>
    <w:rsid w:val="00396253"/>
    <w:rsid w:val="003B73B4"/>
    <w:rsid w:val="004225AA"/>
    <w:rsid w:val="005A6EAD"/>
    <w:rsid w:val="005F0A49"/>
    <w:rsid w:val="006122CB"/>
    <w:rsid w:val="00675314"/>
    <w:rsid w:val="006A0D93"/>
    <w:rsid w:val="006C5F24"/>
    <w:rsid w:val="00732D8D"/>
    <w:rsid w:val="008C4B56"/>
    <w:rsid w:val="00AE517C"/>
    <w:rsid w:val="00BF2DE0"/>
    <w:rsid w:val="00C10413"/>
    <w:rsid w:val="00C81B78"/>
    <w:rsid w:val="00C855CC"/>
    <w:rsid w:val="00C94198"/>
    <w:rsid w:val="00CE0C4E"/>
    <w:rsid w:val="00D733C6"/>
    <w:rsid w:val="00E32905"/>
    <w:rsid w:val="00E73601"/>
    <w:rsid w:val="00E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2013-04-22T14:06:00Z</cp:lastPrinted>
  <dcterms:created xsi:type="dcterms:W3CDTF">2013-04-22T14:10:00Z</dcterms:created>
  <dcterms:modified xsi:type="dcterms:W3CDTF">2013-04-22T14:10:00Z</dcterms:modified>
</cp:coreProperties>
</file>