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97" w:rsidRPr="00DB125B" w:rsidRDefault="005E68EF" w:rsidP="00751453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1" locked="0" layoutInCell="1" allowOverlap="1" wp14:anchorId="76BDD86C" wp14:editId="6C24A928">
            <wp:simplePos x="0" y="0"/>
            <wp:positionH relativeFrom="column">
              <wp:posOffset>4766945</wp:posOffset>
            </wp:positionH>
            <wp:positionV relativeFrom="paragraph">
              <wp:posOffset>-342900</wp:posOffset>
            </wp:positionV>
            <wp:extent cx="1468120" cy="942975"/>
            <wp:effectExtent l="0" t="0" r="0" b="9525"/>
            <wp:wrapNone/>
            <wp:docPr id="1" name="Picture 1" descr="C:\Users\lcarter\AppData\Local\Microsoft\Windows\Temporary Internet Files\Content.IE5\0LPEJVHJ\MC9002975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carter\AppData\Local\Microsoft\Windows\Temporary Internet Files\Content.IE5\0LPEJVHJ\MC90029756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26D">
        <w:rPr>
          <w:noProof/>
        </w:rPr>
        <w:drawing>
          <wp:anchor distT="0" distB="0" distL="114300" distR="114300" simplePos="0" relativeHeight="251659264" behindDoc="1" locked="0" layoutInCell="1" allowOverlap="1" wp14:anchorId="5C750DDA" wp14:editId="11A15EC8">
            <wp:simplePos x="0" y="0"/>
            <wp:positionH relativeFrom="column">
              <wp:posOffset>-57150</wp:posOffset>
            </wp:positionH>
            <wp:positionV relativeFrom="paragraph">
              <wp:posOffset>-342900</wp:posOffset>
            </wp:positionV>
            <wp:extent cx="1009650" cy="1009650"/>
            <wp:effectExtent l="0" t="0" r="0" b="0"/>
            <wp:wrapNone/>
            <wp:docPr id="6" name="Picture 6" descr="arithmetic,brains,gears,heads,math,numbers,science,thoughts,learning,acade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rithmetic,brains,gears,heads,math,numbers,science,thoughts,learning,academ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CFC">
        <w:rPr>
          <w:rFonts w:ascii="Bookman Old Style" w:hAnsi="Bookman Old Style"/>
          <w:b/>
        </w:rPr>
        <w:t>7-12 Math Committee</w:t>
      </w:r>
      <w:r w:rsidR="00DB125B" w:rsidRPr="00DB125B">
        <w:rPr>
          <w:rFonts w:ascii="Bookman Old Style" w:hAnsi="Bookman Old Style"/>
          <w:b/>
        </w:rPr>
        <w:t xml:space="preserve"> Minutes</w:t>
      </w:r>
    </w:p>
    <w:p w:rsidR="00DB125B" w:rsidRDefault="004D4341" w:rsidP="00751453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May 31, 2013</w:t>
      </w:r>
    </w:p>
    <w:p w:rsidR="004D4341" w:rsidRDefault="004D4341" w:rsidP="004D4341">
      <w:pPr>
        <w:spacing w:after="0"/>
        <w:rPr>
          <w:rFonts w:ascii="Bookman Old Style" w:hAnsi="Bookman Old Style"/>
          <w:b/>
        </w:rPr>
      </w:pPr>
    </w:p>
    <w:p w:rsidR="00751453" w:rsidRDefault="00751453" w:rsidP="0079424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771DA0" w:rsidRDefault="00771DA0" w:rsidP="0079424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4D4341" w:rsidRDefault="004D4341" w:rsidP="0079424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Math Task</w:t>
      </w:r>
    </w:p>
    <w:p w:rsidR="004D4341" w:rsidRDefault="004D4341" w:rsidP="004D434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Thank you Corey Dobbins!</w:t>
      </w:r>
    </w:p>
    <w:p w:rsidR="004D4341" w:rsidRDefault="004D4341" w:rsidP="004D434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Colleen will post a copy of the math task on the website</w:t>
      </w:r>
    </w:p>
    <w:p w:rsidR="004D4341" w:rsidRDefault="004D4341" w:rsidP="004D434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DB125B" w:rsidRPr="005A27C9" w:rsidRDefault="004D4341" w:rsidP="0079424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Reviewed </w:t>
      </w:r>
      <w:r w:rsidR="00A80CFC" w:rsidRPr="005A27C9">
        <w:rPr>
          <w:rFonts w:ascii="Bookman Old Style" w:hAnsi="Bookman Old Style"/>
          <w:sz w:val="20"/>
          <w:szCs w:val="20"/>
        </w:rPr>
        <w:t>Purpose of Committee</w:t>
      </w:r>
    </w:p>
    <w:p w:rsidR="00794247" w:rsidRDefault="005A27C9" w:rsidP="0064236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Develop a common understanding of Common Core shifts, mathematical practices and standards as a committee</w:t>
      </w:r>
    </w:p>
    <w:p w:rsidR="005A27C9" w:rsidRDefault="005A27C9" w:rsidP="0064236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Determine current state of students’ math skills and current practices in math classrooms across BOCES</w:t>
      </w:r>
    </w:p>
    <w:p w:rsidR="005A27C9" w:rsidRDefault="005A27C9" w:rsidP="0064236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Develop a plan for professional development</w:t>
      </w:r>
    </w:p>
    <w:p w:rsidR="005A27C9" w:rsidRDefault="005A27C9" w:rsidP="005A27C9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Common understanding of Common Core, mathematical practice and standards</w:t>
      </w:r>
    </w:p>
    <w:p w:rsidR="005A27C9" w:rsidRDefault="005A27C9" w:rsidP="005A27C9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Curriculum alignment</w:t>
      </w:r>
    </w:p>
    <w:p w:rsidR="005A27C9" w:rsidRDefault="005A27C9" w:rsidP="005A27C9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Sharing</w:t>
      </w:r>
    </w:p>
    <w:p w:rsidR="005A27C9" w:rsidRDefault="005A27C9" w:rsidP="0064236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Research and recommend resources / textbooks should be purchased to support instruction aligned to Common Core</w:t>
      </w:r>
    </w:p>
    <w:p w:rsidR="005A27C9" w:rsidRDefault="005A27C9" w:rsidP="0064236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Research math intervention programs and determine if intervention programs should be purchased </w:t>
      </w:r>
    </w:p>
    <w:p w:rsidR="005A27C9" w:rsidRDefault="005A27C9" w:rsidP="005A27C9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5A27C9" w:rsidRDefault="004D4341" w:rsidP="005A27C9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Process for Selecting Resources and Materials</w:t>
      </w:r>
    </w:p>
    <w:p w:rsidR="004D4341" w:rsidRDefault="004D4341" w:rsidP="00642361">
      <w:pPr>
        <w:pStyle w:val="ListParagraph"/>
        <w:numPr>
          <w:ilvl w:val="0"/>
          <w:numId w:val="31"/>
        </w:num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Brief overview of the process for choosing curriculum materials</w:t>
      </w:r>
    </w:p>
    <w:p w:rsidR="005A27C9" w:rsidRDefault="004D4341" w:rsidP="00642361">
      <w:pPr>
        <w:pStyle w:val="ListParagraph"/>
        <w:numPr>
          <w:ilvl w:val="0"/>
          <w:numId w:val="31"/>
        </w:num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Reviewed graphic organizers that will be used to help select materials</w:t>
      </w:r>
    </w:p>
    <w:p w:rsidR="005A27C9" w:rsidRPr="005A27C9" w:rsidRDefault="005A27C9" w:rsidP="00642361">
      <w:pPr>
        <w:pStyle w:val="ListParagraph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05394" w:rsidRPr="005A27C9" w:rsidRDefault="004D4341" w:rsidP="0079424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Presentations </w:t>
      </w:r>
    </w:p>
    <w:p w:rsidR="00DD589D" w:rsidRDefault="004D4341" w:rsidP="00DA5CC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Study Island</w:t>
      </w:r>
    </w:p>
    <w:p w:rsidR="00B569F9" w:rsidRDefault="004D4341" w:rsidP="00B569F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Pearson</w:t>
      </w:r>
    </w:p>
    <w:p w:rsidR="00B569F9" w:rsidRDefault="00B569F9" w:rsidP="00B569F9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OnRamp</w:t>
      </w:r>
      <w:proofErr w:type="spellEnd"/>
    </w:p>
    <w:p w:rsidR="00B569F9" w:rsidRDefault="00B569F9" w:rsidP="00B569F9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Math Navigator</w:t>
      </w:r>
    </w:p>
    <w:p w:rsidR="00B569F9" w:rsidRDefault="00B569F9" w:rsidP="00B569F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Math 180</w:t>
      </w:r>
      <w:bookmarkStart w:id="0" w:name="_GoBack"/>
      <w:bookmarkEnd w:id="0"/>
    </w:p>
    <w:p w:rsidR="00642361" w:rsidRDefault="00642361" w:rsidP="00B569F9">
      <w:pPr>
        <w:pStyle w:val="ListParagraph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42361" w:rsidRDefault="00642361" w:rsidP="00642361">
      <w:pPr>
        <w:pStyle w:val="ListParagraph"/>
        <w:spacing w:after="0" w:line="240" w:lineRule="auto"/>
        <w:ind w:left="2160"/>
        <w:jc w:val="both"/>
        <w:rPr>
          <w:rFonts w:ascii="Bookman Old Style" w:hAnsi="Bookman Old Style"/>
          <w:sz w:val="20"/>
          <w:szCs w:val="20"/>
        </w:rPr>
      </w:pPr>
    </w:p>
    <w:p w:rsidR="008F79EB" w:rsidRDefault="004D4341" w:rsidP="008F79E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Feedback on Presentations</w:t>
      </w:r>
    </w:p>
    <w:p w:rsidR="00A30764" w:rsidRDefault="00A30764" w:rsidP="00A30764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Will plan to pilot Math 180 in some locations for next year; planning committee will review Study Island and Pearson.</w:t>
      </w:r>
    </w:p>
    <w:p w:rsidR="00A30764" w:rsidRPr="00A30764" w:rsidRDefault="00A30764" w:rsidP="00A30764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Please feel free to go online, check out the Pearson programs, and email Colleen feedback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629"/>
        <w:gridCol w:w="1629"/>
        <w:gridCol w:w="1800"/>
        <w:gridCol w:w="1710"/>
        <w:gridCol w:w="1800"/>
        <w:gridCol w:w="1440"/>
      </w:tblGrid>
      <w:tr w:rsidR="004D4341" w:rsidRPr="00B569F9" w:rsidTr="007124F7">
        <w:tc>
          <w:tcPr>
            <w:tcW w:w="3258" w:type="dxa"/>
            <w:gridSpan w:val="2"/>
          </w:tcPr>
          <w:p w:rsidR="004D4341" w:rsidRDefault="004D4341" w:rsidP="00B569F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569F9">
              <w:rPr>
                <w:rFonts w:ascii="Bookman Old Style" w:hAnsi="Bookman Old Style"/>
                <w:b/>
                <w:sz w:val="20"/>
                <w:szCs w:val="20"/>
              </w:rPr>
              <w:t>Study Island</w:t>
            </w:r>
          </w:p>
          <w:p w:rsidR="0043133F" w:rsidRPr="0043133F" w:rsidRDefault="0043133F" w:rsidP="00B569F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3133F">
              <w:rPr>
                <w:rFonts w:ascii="Bookman Old Style" w:hAnsi="Bookman Old Style"/>
                <w:sz w:val="16"/>
                <w:szCs w:val="16"/>
              </w:rPr>
              <w:t>Supplemental – requires teacher instruction ahead of time</w:t>
            </w:r>
          </w:p>
        </w:tc>
        <w:tc>
          <w:tcPr>
            <w:tcW w:w="3510" w:type="dxa"/>
            <w:gridSpan w:val="2"/>
          </w:tcPr>
          <w:p w:rsidR="007124F7" w:rsidRDefault="00B569F9" w:rsidP="007124F7">
            <w:pPr>
              <w:jc w:val="center"/>
              <w:rPr>
                <w:rFonts w:ascii="Bookman Old Style" w:hAnsi="Bookman Old Style"/>
                <w:sz w:val="15"/>
                <w:szCs w:val="15"/>
              </w:rPr>
            </w:pPr>
            <w:r w:rsidRPr="00B569F9">
              <w:rPr>
                <w:rFonts w:ascii="Bookman Old Style" w:hAnsi="Bookman Old Style"/>
                <w:b/>
                <w:sz w:val="20"/>
                <w:szCs w:val="20"/>
              </w:rPr>
              <w:t>Pearson</w:t>
            </w:r>
          </w:p>
          <w:p w:rsidR="004D4341" w:rsidRPr="007124F7" w:rsidRDefault="007124F7" w:rsidP="007124F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124F7">
              <w:rPr>
                <w:rFonts w:ascii="Bookman Old Style" w:hAnsi="Bookman Old Style"/>
                <w:sz w:val="16"/>
                <w:szCs w:val="16"/>
              </w:rPr>
              <w:t>More of a curriculum than an intervention</w:t>
            </w:r>
          </w:p>
        </w:tc>
        <w:tc>
          <w:tcPr>
            <w:tcW w:w="3240" w:type="dxa"/>
            <w:gridSpan w:val="2"/>
          </w:tcPr>
          <w:p w:rsidR="004D4341" w:rsidRDefault="00B569F9" w:rsidP="00B569F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569F9">
              <w:rPr>
                <w:rFonts w:ascii="Bookman Old Style" w:hAnsi="Bookman Old Style"/>
                <w:b/>
                <w:sz w:val="20"/>
                <w:szCs w:val="20"/>
              </w:rPr>
              <w:t>Math 180</w:t>
            </w:r>
          </w:p>
          <w:p w:rsidR="007124F7" w:rsidRPr="007124F7" w:rsidRDefault="007124F7" w:rsidP="00B569F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124F7">
              <w:rPr>
                <w:rFonts w:ascii="Bookman Old Style" w:hAnsi="Bookman Old Style"/>
                <w:sz w:val="16"/>
                <w:szCs w:val="16"/>
              </w:rPr>
              <w:t>Supplemental</w:t>
            </w:r>
          </w:p>
        </w:tc>
      </w:tr>
      <w:tr w:rsidR="0043133F" w:rsidRPr="00FB4384" w:rsidTr="007124F7">
        <w:tc>
          <w:tcPr>
            <w:tcW w:w="1629" w:type="dxa"/>
          </w:tcPr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  <w:u w:val="single"/>
              </w:rPr>
            </w:pPr>
            <w:r w:rsidRPr="0043133F">
              <w:rPr>
                <w:rFonts w:ascii="Bookman Old Style" w:hAnsi="Bookman Old Style"/>
                <w:sz w:val="15"/>
                <w:szCs w:val="15"/>
                <w:u w:val="single"/>
              </w:rPr>
              <w:t>Advantages</w:t>
            </w:r>
          </w:p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 w:rsidRPr="0043133F">
              <w:rPr>
                <w:rFonts w:ascii="Bookman Old Style" w:hAnsi="Bookman Old Style"/>
                <w:sz w:val="15"/>
                <w:szCs w:val="15"/>
              </w:rPr>
              <w:t>Built in remediation</w:t>
            </w:r>
          </w:p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 w:rsidRPr="0043133F">
              <w:rPr>
                <w:rFonts w:ascii="Bookman Old Style" w:hAnsi="Bookman Old Style"/>
                <w:sz w:val="15"/>
                <w:szCs w:val="15"/>
              </w:rPr>
              <w:t>Moving from multiple choice to extended response</w:t>
            </w:r>
          </w:p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 w:rsidRPr="0043133F">
              <w:rPr>
                <w:rFonts w:ascii="Bookman Old Style" w:hAnsi="Bookman Old Style"/>
                <w:sz w:val="15"/>
                <w:szCs w:val="15"/>
              </w:rPr>
              <w:t>Read question aloud</w:t>
            </w:r>
          </w:p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 w:rsidRPr="0043133F">
              <w:rPr>
                <w:rFonts w:ascii="Bookman Old Style" w:hAnsi="Bookman Old Style"/>
                <w:sz w:val="15"/>
                <w:szCs w:val="15"/>
              </w:rPr>
              <w:t>SAT / ACT Prep</w:t>
            </w:r>
          </w:p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 w:rsidRPr="0043133F">
              <w:rPr>
                <w:rFonts w:ascii="Bookman Old Style" w:hAnsi="Bookman Old Style"/>
                <w:sz w:val="15"/>
                <w:szCs w:val="15"/>
              </w:rPr>
              <w:t>Regents prep</w:t>
            </w:r>
          </w:p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 w:rsidRPr="0043133F">
              <w:rPr>
                <w:rFonts w:ascii="Bookman Old Style" w:hAnsi="Bookman Old Style"/>
                <w:sz w:val="15"/>
                <w:szCs w:val="15"/>
              </w:rPr>
              <w:lastRenderedPageBreak/>
              <w:t>Immediate feedback</w:t>
            </w:r>
          </w:p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 w:rsidRPr="0043133F">
              <w:rPr>
                <w:rFonts w:ascii="Bookman Old Style" w:hAnsi="Bookman Old Style"/>
                <w:sz w:val="15"/>
                <w:szCs w:val="15"/>
              </w:rPr>
              <w:t>Remediates</w:t>
            </w:r>
          </w:p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 w:rsidRPr="0043133F">
              <w:rPr>
                <w:rFonts w:ascii="Bookman Old Style" w:hAnsi="Bookman Old Style"/>
                <w:sz w:val="15"/>
                <w:szCs w:val="15"/>
              </w:rPr>
              <w:t>Easily transferrable</w:t>
            </w:r>
          </w:p>
          <w:p w:rsid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Can be used independently </w:t>
            </w:r>
          </w:p>
          <w:p w:rsid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</w:tc>
        <w:tc>
          <w:tcPr>
            <w:tcW w:w="1629" w:type="dxa"/>
          </w:tcPr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  <w:u w:val="single"/>
              </w:rPr>
            </w:pPr>
            <w:r w:rsidRPr="0043133F">
              <w:rPr>
                <w:rFonts w:ascii="Bookman Old Style" w:hAnsi="Bookman Old Style"/>
                <w:sz w:val="15"/>
                <w:szCs w:val="15"/>
                <w:u w:val="single"/>
              </w:rPr>
              <w:lastRenderedPageBreak/>
              <w:t>Disadvantages</w:t>
            </w:r>
          </w:p>
          <w:p w:rsidR="0043133F" w:rsidRPr="0043133F" w:rsidRDefault="00A30764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No manipulative</w:t>
            </w:r>
          </w:p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 w:rsidRPr="0043133F">
              <w:rPr>
                <w:rFonts w:ascii="Bookman Old Style" w:hAnsi="Bookman Old Style"/>
                <w:sz w:val="15"/>
                <w:szCs w:val="15"/>
              </w:rPr>
              <w:t>Movement within program</w:t>
            </w:r>
          </w:p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 w:rsidRPr="0043133F">
              <w:rPr>
                <w:rFonts w:ascii="Bookman Old Style" w:hAnsi="Bookman Old Style"/>
                <w:sz w:val="15"/>
                <w:szCs w:val="15"/>
              </w:rPr>
              <w:t>Confusing to look at</w:t>
            </w:r>
          </w:p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 w:rsidRPr="0043133F">
              <w:rPr>
                <w:rFonts w:ascii="Bookman Old Style" w:hAnsi="Bookman Old Style"/>
                <w:sz w:val="15"/>
                <w:szCs w:val="15"/>
              </w:rPr>
              <w:t>Not as research based as others</w:t>
            </w:r>
          </w:p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 w:rsidRPr="0043133F">
              <w:rPr>
                <w:rFonts w:ascii="Bookman Old Style" w:hAnsi="Bookman Old Style"/>
                <w:sz w:val="15"/>
                <w:szCs w:val="15"/>
              </w:rPr>
              <w:t>Wordy – textbook put online</w:t>
            </w:r>
          </w:p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 w:rsidRPr="0043133F">
              <w:rPr>
                <w:rFonts w:ascii="Bookman Old Style" w:hAnsi="Bookman Old Style"/>
                <w:sz w:val="15"/>
                <w:szCs w:val="15"/>
              </w:rPr>
              <w:lastRenderedPageBreak/>
              <w:t>Some people had experience with it – frustration</w:t>
            </w:r>
          </w:p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 w:rsidRPr="0043133F">
              <w:rPr>
                <w:rFonts w:ascii="Bookman Old Style" w:hAnsi="Bookman Old Style"/>
                <w:sz w:val="15"/>
                <w:szCs w:val="15"/>
              </w:rPr>
              <w:t>Not prescribed</w:t>
            </w:r>
          </w:p>
          <w:p w:rsidR="00A30764" w:rsidRDefault="00A30764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 w:rsidRPr="0043133F">
              <w:rPr>
                <w:rFonts w:ascii="Bookman Old Style" w:hAnsi="Bookman Old Style"/>
                <w:sz w:val="15"/>
                <w:szCs w:val="15"/>
              </w:rPr>
              <w:t>No glossary</w:t>
            </w:r>
          </w:p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 w:rsidRPr="0043133F">
              <w:rPr>
                <w:rFonts w:ascii="Bookman Old Style" w:hAnsi="Bookman Old Style"/>
                <w:sz w:val="15"/>
                <w:szCs w:val="15"/>
              </w:rPr>
              <w:t>Not technology based</w:t>
            </w:r>
          </w:p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 w:rsidRPr="0043133F">
              <w:rPr>
                <w:rFonts w:ascii="Bookman Old Style" w:hAnsi="Bookman Old Style"/>
                <w:sz w:val="15"/>
                <w:szCs w:val="15"/>
              </w:rPr>
              <w:t xml:space="preserve">No </w:t>
            </w:r>
            <w:proofErr w:type="spellStart"/>
            <w:r w:rsidRPr="0043133F">
              <w:rPr>
                <w:rFonts w:ascii="Bookman Old Style" w:hAnsi="Bookman Old Style"/>
                <w:sz w:val="15"/>
                <w:szCs w:val="15"/>
              </w:rPr>
              <w:t>manipulatives</w:t>
            </w:r>
            <w:proofErr w:type="spellEnd"/>
            <w:r>
              <w:rPr>
                <w:rFonts w:ascii="Bookman Old Style" w:hAnsi="Bookman Old Style"/>
                <w:sz w:val="15"/>
                <w:szCs w:val="15"/>
              </w:rPr>
              <w:t xml:space="preserve"> </w:t>
            </w:r>
          </w:p>
          <w:p w:rsid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Lack of use of mathematical practices</w:t>
            </w:r>
          </w:p>
          <w:p w:rsid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  <w:u w:val="single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Possible student frustration</w:t>
            </w:r>
          </w:p>
        </w:tc>
        <w:tc>
          <w:tcPr>
            <w:tcW w:w="1800" w:type="dxa"/>
          </w:tcPr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  <w:u w:val="single"/>
              </w:rPr>
            </w:pPr>
            <w:r>
              <w:rPr>
                <w:rFonts w:ascii="Bookman Old Style" w:hAnsi="Bookman Old Style"/>
                <w:sz w:val="15"/>
                <w:szCs w:val="15"/>
                <w:u w:val="single"/>
              </w:rPr>
              <w:lastRenderedPageBreak/>
              <w:t>Advantages</w:t>
            </w:r>
          </w:p>
          <w:p w:rsid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Motivating with peer teaching</w:t>
            </w: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 xml:space="preserve">Full curriculum (year before algebra) </w:t>
            </w: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Built in addressing misconceptions</w:t>
            </w: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Print &amp; video</w:t>
            </w: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PH for each unit</w:t>
            </w: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br/>
              <w:t>Research based</w:t>
            </w: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Navigator – remediation</w:t>
            </w: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Thinking / Writing / Talking about Math</w:t>
            </w: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Algebra – down approach</w:t>
            </w: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Lots of assessments</w:t>
            </w: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br/>
              <w:t>Would need Navigator too</w:t>
            </w: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43133F" w:rsidRDefault="0043133F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43133F" w:rsidRPr="0043133F" w:rsidRDefault="0043133F" w:rsidP="007124F7">
            <w:pPr>
              <w:rPr>
                <w:rFonts w:ascii="Bookman Old Style" w:hAnsi="Bookman Old Style"/>
                <w:sz w:val="15"/>
                <w:szCs w:val="15"/>
              </w:rPr>
            </w:pPr>
          </w:p>
        </w:tc>
        <w:tc>
          <w:tcPr>
            <w:tcW w:w="1710" w:type="dxa"/>
          </w:tcPr>
          <w:p w:rsidR="0043133F" w:rsidRPr="0043133F" w:rsidRDefault="0043133F" w:rsidP="0043133F">
            <w:pPr>
              <w:rPr>
                <w:rFonts w:ascii="Bookman Old Style" w:hAnsi="Bookman Old Style"/>
                <w:sz w:val="15"/>
                <w:szCs w:val="15"/>
                <w:u w:val="single"/>
              </w:rPr>
            </w:pPr>
            <w:r>
              <w:rPr>
                <w:rFonts w:ascii="Bookman Old Style" w:hAnsi="Bookman Old Style"/>
                <w:sz w:val="15"/>
                <w:szCs w:val="15"/>
                <w:u w:val="single"/>
              </w:rPr>
              <w:lastRenderedPageBreak/>
              <w:t>Disadvantages</w:t>
            </w:r>
          </w:p>
          <w:p w:rsidR="0043133F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Not as much real world application evident</w:t>
            </w: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No manipulative</w:t>
            </w: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Not Common Core aligned</w:t>
            </w:r>
          </w:p>
          <w:p w:rsidR="007124F7" w:rsidRPr="0043133F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</w:tc>
        <w:tc>
          <w:tcPr>
            <w:tcW w:w="1800" w:type="dxa"/>
          </w:tcPr>
          <w:p w:rsidR="0043133F" w:rsidRDefault="0043133F" w:rsidP="0043133F">
            <w:pPr>
              <w:rPr>
                <w:rFonts w:ascii="Bookman Old Style" w:hAnsi="Bookman Old Style"/>
                <w:sz w:val="15"/>
                <w:szCs w:val="15"/>
                <w:u w:val="single"/>
              </w:rPr>
            </w:pPr>
            <w:r w:rsidRPr="0043133F">
              <w:rPr>
                <w:rFonts w:ascii="Bookman Old Style" w:hAnsi="Bookman Old Style"/>
                <w:sz w:val="15"/>
                <w:szCs w:val="15"/>
                <w:u w:val="single"/>
              </w:rPr>
              <w:t>Advantages</w:t>
            </w: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 w:rsidRPr="007124F7">
              <w:rPr>
                <w:rFonts w:ascii="Bookman Old Style" w:hAnsi="Bookman Old Style"/>
                <w:sz w:val="15"/>
                <w:szCs w:val="15"/>
              </w:rPr>
              <w:t>Test out</w:t>
            </w: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Fast track</w:t>
            </w: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Starts very concrete then goes more abstract</w:t>
            </w: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More engaging</w:t>
            </w: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Real world</w:t>
            </w: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Easy model to use</w:t>
            </w: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lastRenderedPageBreak/>
              <w:t>Lots of reporting</w:t>
            </w: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New – started with Common Core in mind</w:t>
            </w: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Forces students to show process, works backwards</w:t>
            </w: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More visual</w:t>
            </w:r>
          </w:p>
          <w:p w:rsidR="00A30764" w:rsidRDefault="00A30764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A30764" w:rsidRPr="007124F7" w:rsidRDefault="00A30764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Connects with new State assessments</w:t>
            </w:r>
          </w:p>
        </w:tc>
        <w:tc>
          <w:tcPr>
            <w:tcW w:w="1440" w:type="dxa"/>
          </w:tcPr>
          <w:p w:rsidR="0043133F" w:rsidRDefault="0043133F" w:rsidP="0043133F">
            <w:pPr>
              <w:rPr>
                <w:rFonts w:ascii="Bookman Old Style" w:hAnsi="Bookman Old Style"/>
                <w:sz w:val="15"/>
                <w:szCs w:val="15"/>
                <w:u w:val="single"/>
              </w:rPr>
            </w:pPr>
            <w:r w:rsidRPr="0043133F">
              <w:rPr>
                <w:rFonts w:ascii="Bookman Old Style" w:hAnsi="Bookman Old Style"/>
                <w:sz w:val="15"/>
                <w:szCs w:val="15"/>
                <w:u w:val="single"/>
              </w:rPr>
              <w:lastRenderedPageBreak/>
              <w:t>Disadvantages</w:t>
            </w: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Scheduling – minimum 45 minutes of time</w:t>
            </w: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Read 180 and Math 180 – will it be too much for kids?</w:t>
            </w:r>
          </w:p>
          <w:p w:rsidR="007124F7" w:rsidRDefault="007124F7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D14C80" w:rsidRDefault="00D14C80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7124F7" w:rsidRDefault="00A30764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Every day</w:t>
            </w:r>
            <w:r w:rsidR="007124F7">
              <w:rPr>
                <w:rFonts w:ascii="Bookman Old Style" w:hAnsi="Bookman Old Style"/>
                <w:sz w:val="15"/>
                <w:szCs w:val="15"/>
              </w:rPr>
              <w:t>?</w:t>
            </w:r>
          </w:p>
          <w:p w:rsidR="00D14C80" w:rsidRDefault="00D14C80" w:rsidP="0043133F">
            <w:pPr>
              <w:rPr>
                <w:rFonts w:ascii="Bookman Old Style" w:hAnsi="Bookman Old Style"/>
                <w:sz w:val="15"/>
                <w:szCs w:val="15"/>
              </w:rPr>
            </w:pPr>
          </w:p>
          <w:p w:rsidR="00D14C80" w:rsidRPr="007124F7" w:rsidRDefault="00D14C80" w:rsidP="0043133F">
            <w:pPr>
              <w:rPr>
                <w:rFonts w:ascii="Bookman Old Style" w:hAnsi="Bookman Old Style"/>
                <w:sz w:val="15"/>
                <w:szCs w:val="15"/>
              </w:rPr>
            </w:pPr>
            <w:r>
              <w:rPr>
                <w:rFonts w:ascii="Bookman Old Style" w:hAnsi="Bookman Old Style"/>
                <w:sz w:val="15"/>
                <w:szCs w:val="15"/>
              </w:rPr>
              <w:t>Technology issues</w:t>
            </w:r>
          </w:p>
        </w:tc>
      </w:tr>
    </w:tbl>
    <w:p w:rsidR="00DB125B" w:rsidRPr="00FB4384" w:rsidRDefault="00DB125B" w:rsidP="0079424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F23008" w:rsidRPr="005A27C9" w:rsidRDefault="004D4341" w:rsidP="0079424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Planning for Summer Work</w:t>
      </w:r>
    </w:p>
    <w:p w:rsidR="004D4341" w:rsidRDefault="004D4341" w:rsidP="00F230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Mathematical Shifts Workshop: </w:t>
      </w:r>
      <w:r w:rsidR="00A37CFF">
        <w:rPr>
          <w:rFonts w:ascii="Bookman Old Style" w:hAnsi="Bookman Old Style"/>
          <w:sz w:val="20"/>
          <w:szCs w:val="20"/>
        </w:rPr>
        <w:t>J</w:t>
      </w:r>
      <w:r>
        <w:rPr>
          <w:rFonts w:ascii="Bookman Old Style" w:hAnsi="Bookman Old Style"/>
          <w:sz w:val="20"/>
          <w:szCs w:val="20"/>
        </w:rPr>
        <w:t xml:space="preserve">uly </w:t>
      </w:r>
      <w:r w:rsidR="00A30764">
        <w:rPr>
          <w:rFonts w:ascii="Bookman Old Style" w:hAnsi="Bookman Old Style"/>
          <w:sz w:val="20"/>
          <w:szCs w:val="20"/>
        </w:rPr>
        <w:t>19</w:t>
      </w:r>
      <w:r w:rsidR="00A30764" w:rsidRPr="00A30764">
        <w:rPr>
          <w:rFonts w:ascii="Bookman Old Style" w:hAnsi="Bookman Old Style"/>
          <w:sz w:val="20"/>
          <w:szCs w:val="20"/>
          <w:vertAlign w:val="superscript"/>
        </w:rPr>
        <w:t>th</w:t>
      </w:r>
      <w:r w:rsidR="00A30764">
        <w:rPr>
          <w:rFonts w:ascii="Bookman Old Style" w:hAnsi="Bookman Old Style"/>
          <w:sz w:val="20"/>
          <w:szCs w:val="20"/>
        </w:rPr>
        <w:t xml:space="preserve"> ~ full day session</w:t>
      </w:r>
    </w:p>
    <w:p w:rsidR="00A30764" w:rsidRDefault="00A30764" w:rsidP="00A30764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Everyone K-12 who teaches math will be invited</w:t>
      </w:r>
    </w:p>
    <w:p w:rsidR="00A30764" w:rsidRDefault="00A30764" w:rsidP="00A30764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Invitation to follow ~ please join us!</w:t>
      </w:r>
    </w:p>
    <w:p w:rsidR="00F23008" w:rsidRDefault="00A30764" w:rsidP="00F230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Curriculum work will be done as well. Dates to be emailed.</w:t>
      </w:r>
    </w:p>
    <w:p w:rsidR="00A30764" w:rsidRPr="00A30764" w:rsidRDefault="00A30764" w:rsidP="00A30764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sectPr w:rsidR="00A30764" w:rsidRPr="00A30764" w:rsidSect="00DB125B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25pt;height:11.25pt" o:bullet="t">
        <v:imagedata r:id="rId1" o:title="mso2B88"/>
      </v:shape>
    </w:pict>
  </w:numPicBullet>
  <w:numPicBullet w:numPicBulletId="1">
    <w:pict>
      <v:shape id="_x0000_i1118" type="#_x0000_t75" style="width:205.5pt;height:4in" o:bullet="t">
        <v:imagedata r:id="rId2" o:title="MP900341481[1]"/>
      </v:shape>
    </w:pict>
  </w:numPicBullet>
  <w:numPicBullet w:numPicBulletId="2">
    <w:pict>
      <v:shape id="_x0000_i1119" type="#_x0000_t75" style="width:468pt;height:468pt" o:bullet="t">
        <v:imagedata r:id="rId3" o:title="MC900382592[1]"/>
      </v:shape>
    </w:pict>
  </w:numPicBullet>
  <w:numPicBullet w:numPicBulletId="3">
    <w:pict>
      <v:shape id="_x0000_i1120" type="#_x0000_t75" style="width:181.5pt;height:145.5pt" o:bullet="t">
        <v:imagedata r:id="rId4" o:title="MC900234102[1]"/>
      </v:shape>
    </w:pict>
  </w:numPicBullet>
  <w:abstractNum w:abstractNumId="0">
    <w:nsid w:val="01B06FBF"/>
    <w:multiLevelType w:val="hybridMultilevel"/>
    <w:tmpl w:val="74E281D0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B10D5"/>
    <w:multiLevelType w:val="hybridMultilevel"/>
    <w:tmpl w:val="5AA83FFE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55296"/>
    <w:multiLevelType w:val="hybridMultilevel"/>
    <w:tmpl w:val="F4C02DC6"/>
    <w:lvl w:ilvl="0" w:tplc="CCBE2D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5414"/>
    <w:multiLevelType w:val="hybridMultilevel"/>
    <w:tmpl w:val="484A8D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A535A"/>
    <w:multiLevelType w:val="hybridMultilevel"/>
    <w:tmpl w:val="2BCCB6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D349E"/>
    <w:multiLevelType w:val="hybridMultilevel"/>
    <w:tmpl w:val="83001C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F5ADC"/>
    <w:multiLevelType w:val="hybridMultilevel"/>
    <w:tmpl w:val="46E42F34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26549"/>
    <w:multiLevelType w:val="hybridMultilevel"/>
    <w:tmpl w:val="0244677A"/>
    <w:lvl w:ilvl="0" w:tplc="3CE8F08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12E9C"/>
    <w:multiLevelType w:val="hybridMultilevel"/>
    <w:tmpl w:val="A5C28836"/>
    <w:lvl w:ilvl="0" w:tplc="CCBE2DE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9F022E"/>
    <w:multiLevelType w:val="hybridMultilevel"/>
    <w:tmpl w:val="7B446F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34D92"/>
    <w:multiLevelType w:val="hybridMultilevel"/>
    <w:tmpl w:val="3A1A6080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C5B05"/>
    <w:multiLevelType w:val="hybridMultilevel"/>
    <w:tmpl w:val="27765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22D15"/>
    <w:multiLevelType w:val="hybridMultilevel"/>
    <w:tmpl w:val="E7DA2382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F2743"/>
    <w:multiLevelType w:val="hybridMultilevel"/>
    <w:tmpl w:val="F9802D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D85B21"/>
    <w:multiLevelType w:val="hybridMultilevel"/>
    <w:tmpl w:val="D4E613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F2014"/>
    <w:multiLevelType w:val="hybridMultilevel"/>
    <w:tmpl w:val="E884D1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D7E1C"/>
    <w:multiLevelType w:val="hybridMultilevel"/>
    <w:tmpl w:val="A7BC4392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04E90"/>
    <w:multiLevelType w:val="hybridMultilevel"/>
    <w:tmpl w:val="505E748C"/>
    <w:lvl w:ilvl="0" w:tplc="7986A006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810A25"/>
    <w:multiLevelType w:val="hybridMultilevel"/>
    <w:tmpl w:val="FA5A1AFE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F004912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E44E7"/>
    <w:multiLevelType w:val="hybridMultilevel"/>
    <w:tmpl w:val="4CE450BC"/>
    <w:lvl w:ilvl="0" w:tplc="CCBE2D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24D3B"/>
    <w:multiLevelType w:val="hybridMultilevel"/>
    <w:tmpl w:val="3E62B3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82920"/>
    <w:multiLevelType w:val="hybridMultilevel"/>
    <w:tmpl w:val="FB84B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46987"/>
    <w:multiLevelType w:val="hybridMultilevel"/>
    <w:tmpl w:val="F68021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639ED"/>
    <w:multiLevelType w:val="hybridMultilevel"/>
    <w:tmpl w:val="5A6C5F8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161F01"/>
    <w:multiLevelType w:val="hybridMultilevel"/>
    <w:tmpl w:val="20C820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07EE9"/>
    <w:multiLevelType w:val="hybridMultilevel"/>
    <w:tmpl w:val="F74CB4D6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072042"/>
    <w:multiLevelType w:val="hybridMultilevel"/>
    <w:tmpl w:val="960CBE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C5837"/>
    <w:multiLevelType w:val="hybridMultilevel"/>
    <w:tmpl w:val="F8C2D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65408"/>
    <w:multiLevelType w:val="hybridMultilevel"/>
    <w:tmpl w:val="7D3CE2D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E777A5"/>
    <w:multiLevelType w:val="hybridMultilevel"/>
    <w:tmpl w:val="AC888D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31B2E"/>
    <w:multiLevelType w:val="hybridMultilevel"/>
    <w:tmpl w:val="D174F254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EF795D"/>
    <w:multiLevelType w:val="hybridMultilevel"/>
    <w:tmpl w:val="936AEF28"/>
    <w:lvl w:ilvl="0" w:tplc="CCBE2D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F6F2A"/>
    <w:multiLevelType w:val="hybridMultilevel"/>
    <w:tmpl w:val="C9904FD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723557"/>
    <w:multiLevelType w:val="hybridMultilevel"/>
    <w:tmpl w:val="246EE1D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4"/>
  </w:num>
  <w:num w:numId="4">
    <w:abstractNumId w:val="24"/>
  </w:num>
  <w:num w:numId="5">
    <w:abstractNumId w:val="3"/>
  </w:num>
  <w:num w:numId="6">
    <w:abstractNumId w:val="20"/>
  </w:num>
  <w:num w:numId="7">
    <w:abstractNumId w:val="12"/>
  </w:num>
  <w:num w:numId="8">
    <w:abstractNumId w:val="22"/>
  </w:num>
  <w:num w:numId="9">
    <w:abstractNumId w:val="33"/>
  </w:num>
  <w:num w:numId="10">
    <w:abstractNumId w:val="13"/>
  </w:num>
  <w:num w:numId="11">
    <w:abstractNumId w:val="11"/>
  </w:num>
  <w:num w:numId="12">
    <w:abstractNumId w:val="28"/>
  </w:num>
  <w:num w:numId="13">
    <w:abstractNumId w:val="32"/>
  </w:num>
  <w:num w:numId="14">
    <w:abstractNumId w:val="23"/>
  </w:num>
  <w:num w:numId="15">
    <w:abstractNumId w:val="18"/>
  </w:num>
  <w:num w:numId="16">
    <w:abstractNumId w:val="26"/>
  </w:num>
  <w:num w:numId="17">
    <w:abstractNumId w:val="29"/>
  </w:num>
  <w:num w:numId="18">
    <w:abstractNumId w:val="5"/>
  </w:num>
  <w:num w:numId="19">
    <w:abstractNumId w:val="9"/>
  </w:num>
  <w:num w:numId="20">
    <w:abstractNumId w:val="15"/>
  </w:num>
  <w:num w:numId="21">
    <w:abstractNumId w:val="6"/>
  </w:num>
  <w:num w:numId="22">
    <w:abstractNumId w:val="7"/>
  </w:num>
  <w:num w:numId="23">
    <w:abstractNumId w:val="21"/>
  </w:num>
  <w:num w:numId="24">
    <w:abstractNumId w:val="19"/>
  </w:num>
  <w:num w:numId="25">
    <w:abstractNumId w:val="31"/>
  </w:num>
  <w:num w:numId="26">
    <w:abstractNumId w:val="2"/>
  </w:num>
  <w:num w:numId="27">
    <w:abstractNumId w:val="8"/>
  </w:num>
  <w:num w:numId="28">
    <w:abstractNumId w:val="30"/>
  </w:num>
  <w:num w:numId="29">
    <w:abstractNumId w:val="25"/>
  </w:num>
  <w:num w:numId="30">
    <w:abstractNumId w:val="10"/>
  </w:num>
  <w:num w:numId="31">
    <w:abstractNumId w:val="17"/>
  </w:num>
  <w:num w:numId="32">
    <w:abstractNumId w:val="16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5B"/>
    <w:rsid w:val="00105F57"/>
    <w:rsid w:val="00141661"/>
    <w:rsid w:val="001A108E"/>
    <w:rsid w:val="00252F1A"/>
    <w:rsid w:val="004010C0"/>
    <w:rsid w:val="0043133F"/>
    <w:rsid w:val="00453D45"/>
    <w:rsid w:val="004D4341"/>
    <w:rsid w:val="004E29D4"/>
    <w:rsid w:val="005A27C9"/>
    <w:rsid w:val="005E68EF"/>
    <w:rsid w:val="006239DF"/>
    <w:rsid w:val="00624C41"/>
    <w:rsid w:val="00642361"/>
    <w:rsid w:val="00705394"/>
    <w:rsid w:val="007124F7"/>
    <w:rsid w:val="00721E3B"/>
    <w:rsid w:val="00751453"/>
    <w:rsid w:val="00771DA0"/>
    <w:rsid w:val="00794247"/>
    <w:rsid w:val="007A47B0"/>
    <w:rsid w:val="007C3213"/>
    <w:rsid w:val="007F494E"/>
    <w:rsid w:val="008B3189"/>
    <w:rsid w:val="008F79EB"/>
    <w:rsid w:val="00943792"/>
    <w:rsid w:val="00977886"/>
    <w:rsid w:val="00A30764"/>
    <w:rsid w:val="00A37CFF"/>
    <w:rsid w:val="00A80CFC"/>
    <w:rsid w:val="00B27964"/>
    <w:rsid w:val="00B569F9"/>
    <w:rsid w:val="00BD2195"/>
    <w:rsid w:val="00D05EEA"/>
    <w:rsid w:val="00D14C80"/>
    <w:rsid w:val="00D32D65"/>
    <w:rsid w:val="00DA5CC7"/>
    <w:rsid w:val="00DB125B"/>
    <w:rsid w:val="00DD589D"/>
    <w:rsid w:val="00EA61B4"/>
    <w:rsid w:val="00EC0397"/>
    <w:rsid w:val="00F23008"/>
    <w:rsid w:val="00F6226D"/>
    <w:rsid w:val="00FB4384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3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8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3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8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5B13-8365-4007-8CA2-D5345152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lcarter</dc:creator>
  <cp:lastModifiedBy>lcarter</cp:lastModifiedBy>
  <cp:revision>4</cp:revision>
  <dcterms:created xsi:type="dcterms:W3CDTF">2013-05-31T13:33:00Z</dcterms:created>
  <dcterms:modified xsi:type="dcterms:W3CDTF">2013-05-31T15:42:00Z</dcterms:modified>
</cp:coreProperties>
</file>